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84BF" w14:textId="77777777" w:rsidR="00B06BC1" w:rsidRDefault="00B06BC1" w:rsidP="00B06BC1">
      <w:pPr>
        <w:widowControl w:val="0"/>
        <w:autoSpaceDE w:val="0"/>
        <w:autoSpaceDN w:val="0"/>
        <w:spacing w:after="0" w:line="240" w:lineRule="auto"/>
        <w:ind w:left="109"/>
        <w:outlineLvl w:val="0"/>
        <w:rPr>
          <w:rFonts w:eastAsia="Calibri" w:cstheme="minorHAnsi"/>
          <w:b/>
          <w:bCs/>
          <w:kern w:val="0"/>
          <w:sz w:val="32"/>
          <w:szCs w:val="32"/>
          <w14:ligatures w14:val="none"/>
        </w:rPr>
      </w:pPr>
      <w:r w:rsidRPr="00B06BC1">
        <w:rPr>
          <w:rFonts w:eastAsia="Calibri" w:cstheme="minorHAnsi"/>
          <w:b/>
          <w:bCs/>
          <w:kern w:val="0"/>
          <w:sz w:val="32"/>
          <w:szCs w:val="32"/>
          <w14:ligatures w14:val="none"/>
        </w:rPr>
        <w:t>Activity Sheet Answers</w:t>
      </w:r>
    </w:p>
    <w:p w14:paraId="7E5586DA" w14:textId="3B5AAC44" w:rsidR="00B06BC1" w:rsidRPr="00B06BC1" w:rsidRDefault="00B06BC1" w:rsidP="00B06BC1">
      <w:pPr>
        <w:widowControl w:val="0"/>
        <w:autoSpaceDE w:val="0"/>
        <w:autoSpaceDN w:val="0"/>
        <w:spacing w:after="0" w:line="240" w:lineRule="auto"/>
        <w:ind w:left="109"/>
        <w:outlineLvl w:val="0"/>
        <w:rPr>
          <w:rFonts w:eastAsia="Garamond" w:cstheme="minorHAnsi"/>
          <w:b/>
          <w:bCs/>
          <w:kern w:val="0"/>
          <w:sz w:val="32"/>
          <w:szCs w:val="32"/>
          <w14:ligatures w14:val="none"/>
        </w:rPr>
      </w:pPr>
      <w:r w:rsidRPr="00B06BC1">
        <w:rPr>
          <w:rFonts w:eastAsia="Garamond" w:cstheme="minorHAnsi"/>
          <w:b/>
          <w:bCs/>
          <w:kern w:val="0"/>
          <w:sz w:val="32"/>
          <w:szCs w:val="32"/>
          <w14:ligatures w14:val="none"/>
        </w:rPr>
        <w:t xml:space="preserve">Lesson </w:t>
      </w:r>
      <w:r>
        <w:rPr>
          <w:rFonts w:eastAsia="Garamond" w:cstheme="minorHAnsi"/>
          <w:b/>
          <w:bCs/>
          <w:kern w:val="0"/>
          <w:sz w:val="32"/>
          <w:szCs w:val="32"/>
          <w14:ligatures w14:val="none"/>
        </w:rPr>
        <w:t>8</w:t>
      </w:r>
    </w:p>
    <w:p w14:paraId="32234E76" w14:textId="77777777" w:rsidR="00B06BC1" w:rsidRPr="00B06BC1" w:rsidRDefault="00B06BC1" w:rsidP="00B06BC1">
      <w:pPr>
        <w:widowControl w:val="0"/>
        <w:autoSpaceDE w:val="0"/>
        <w:autoSpaceDN w:val="0"/>
        <w:spacing w:after="0" w:line="240" w:lineRule="auto"/>
        <w:ind w:left="109"/>
        <w:outlineLvl w:val="0"/>
        <w:rPr>
          <w:rFonts w:eastAsia="Calibri" w:cstheme="minorHAnsi"/>
          <w:b/>
          <w:bCs/>
          <w:kern w:val="0"/>
          <w:sz w:val="32"/>
          <w:szCs w:val="32"/>
          <w14:ligatures w14:val="none"/>
        </w:rPr>
      </w:pPr>
      <w:r w:rsidRPr="00B06BC1">
        <w:rPr>
          <w:rFonts w:eastAsia="Calibri" w:cstheme="minorHAnsi"/>
          <w:b/>
          <w:bCs/>
          <w:kern w:val="0"/>
          <w:sz w:val="32"/>
          <w:szCs w:val="32"/>
          <w14:ligatures w14:val="none"/>
        </w:rPr>
        <w:t>Temperature and the Rate of a Chemical Reaction</w:t>
      </w:r>
    </w:p>
    <w:p w14:paraId="0F85C2B0" w14:textId="77777777" w:rsidR="00B06BC1" w:rsidRPr="00B06BC1" w:rsidRDefault="00B06BC1" w:rsidP="00B06BC1">
      <w:pPr>
        <w:widowControl w:val="0"/>
        <w:autoSpaceDE w:val="0"/>
        <w:autoSpaceDN w:val="0"/>
        <w:spacing w:after="0" w:line="240" w:lineRule="auto"/>
        <w:ind w:left="109"/>
        <w:outlineLvl w:val="0"/>
        <w:rPr>
          <w:rFonts w:eastAsia="Calibri" w:cstheme="minorHAnsi"/>
          <w:b/>
          <w:bCs/>
          <w:i/>
          <w:iCs/>
          <w:kern w:val="0"/>
          <w:sz w:val="32"/>
          <w:szCs w:val="32"/>
          <w14:ligatures w14:val="none"/>
        </w:rPr>
      </w:pPr>
      <w:r w:rsidRPr="00B06BC1">
        <w:rPr>
          <w:rFonts w:eastAsia="Calibri" w:cstheme="minorHAnsi"/>
          <w:b/>
          <w:bCs/>
          <w:i/>
          <w:iCs/>
          <w:noProof/>
          <w:kern w:val="0"/>
          <w:sz w:val="28"/>
          <w:szCs w:val="28"/>
          <w14:ligatures w14:val="none"/>
        </w:rPr>
        <w:drawing>
          <wp:anchor distT="0" distB="0" distL="0" distR="0" simplePos="0" relativeHeight="251659264" behindDoc="1" locked="0" layoutInCell="1" allowOverlap="1" wp14:anchorId="51D4A196" wp14:editId="6547E7CF">
            <wp:simplePos x="0" y="0"/>
            <wp:positionH relativeFrom="page">
              <wp:posOffset>5638800</wp:posOffset>
            </wp:positionH>
            <wp:positionV relativeFrom="paragraph">
              <wp:posOffset>111125</wp:posOffset>
            </wp:positionV>
            <wp:extent cx="1922780" cy="1667510"/>
            <wp:effectExtent l="0" t="0" r="1270" b="8890"/>
            <wp:wrapTight wrapText="bothSides">
              <wp:wrapPolygon edited="0">
                <wp:start x="0" y="0"/>
                <wp:lineTo x="0" y="21468"/>
                <wp:lineTo x="21400" y="21468"/>
                <wp:lineTo x="21400" y="0"/>
                <wp:lineTo x="0" y="0"/>
              </wp:wrapPolygon>
            </wp:wrapTight>
            <wp:docPr id="1" name="image1.jpeg" descr="A cartoon of a child and a child holding 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artoon of a child and a child holding sticks&#10;&#10;Description automatically generated"/>
                    <pic:cNvPicPr/>
                  </pic:nvPicPr>
                  <pic:blipFill>
                    <a:blip r:embed="rId10" cstate="print"/>
                    <a:stretch>
                      <a:fillRect/>
                    </a:stretch>
                  </pic:blipFill>
                  <pic:spPr>
                    <a:xfrm>
                      <a:off x="0" y="0"/>
                      <a:ext cx="1922780" cy="1667510"/>
                    </a:xfrm>
                    <a:prstGeom prst="rect">
                      <a:avLst/>
                    </a:prstGeom>
                  </pic:spPr>
                </pic:pic>
              </a:graphicData>
            </a:graphic>
            <wp14:sizeRelH relativeFrom="margin">
              <wp14:pctWidth>0</wp14:pctWidth>
            </wp14:sizeRelH>
            <wp14:sizeRelV relativeFrom="margin">
              <wp14:pctHeight>0</wp14:pctHeight>
            </wp14:sizeRelV>
          </wp:anchor>
        </w:drawing>
      </w:r>
    </w:p>
    <w:p w14:paraId="3380EF73" w14:textId="77777777" w:rsidR="00B06BC1" w:rsidRDefault="00B06BC1" w:rsidP="00B06BC1">
      <w:pPr>
        <w:widowControl w:val="0"/>
        <w:autoSpaceDE w:val="0"/>
        <w:autoSpaceDN w:val="0"/>
        <w:spacing w:after="0" w:line="240" w:lineRule="auto"/>
        <w:ind w:left="109"/>
        <w:outlineLvl w:val="0"/>
        <w:rPr>
          <w:rFonts w:eastAsia="Calibri" w:cstheme="minorHAnsi"/>
          <w:b/>
          <w:bCs/>
          <w:i/>
          <w:iCs/>
          <w:kern w:val="0"/>
          <w:sz w:val="32"/>
          <w:szCs w:val="32"/>
          <w14:ligatures w14:val="none"/>
        </w:rPr>
      </w:pPr>
      <w:r w:rsidRPr="00B06BC1">
        <w:rPr>
          <w:rFonts w:eastAsia="Calibri" w:cstheme="minorHAnsi"/>
          <w:b/>
          <w:bCs/>
          <w:i/>
          <w:iCs/>
          <w:kern w:val="0"/>
          <w:sz w:val="32"/>
          <w:szCs w:val="32"/>
          <w14:ligatures w14:val="none"/>
        </w:rPr>
        <w:t>DEMONSTRATION</w:t>
      </w:r>
    </w:p>
    <w:p w14:paraId="728856E0" w14:textId="4F48A565" w:rsidR="00B06BC1" w:rsidRPr="00B06BC1" w:rsidRDefault="00B06BC1" w:rsidP="00B06BC1">
      <w:pPr>
        <w:pStyle w:val="ListParagraph"/>
        <w:widowControl w:val="0"/>
        <w:numPr>
          <w:ilvl w:val="0"/>
          <w:numId w:val="4"/>
        </w:numPr>
        <w:autoSpaceDE w:val="0"/>
        <w:autoSpaceDN w:val="0"/>
        <w:spacing w:after="0" w:line="240" w:lineRule="auto"/>
        <w:outlineLvl w:val="0"/>
        <w:rPr>
          <w:rFonts w:eastAsia="Garamond" w:cstheme="minorHAnsi"/>
          <w:kern w:val="0"/>
          <w:sz w:val="28"/>
          <w:szCs w:val="28"/>
          <w14:ligatures w14:val="none"/>
        </w:rPr>
      </w:pPr>
      <w:r w:rsidRPr="00B06BC1">
        <w:rPr>
          <w:rFonts w:eastAsia="Garamond" w:cstheme="minorHAnsi"/>
          <w:kern w:val="0"/>
          <w:sz w:val="28"/>
          <w:szCs w:val="28"/>
          <w14:ligatures w14:val="none"/>
        </w:rPr>
        <w:t>Your teacher warmed one glow stick and cooled another. Once the light sticks were started, there was a noticeable difference in their brightness.</w:t>
      </w:r>
    </w:p>
    <w:p w14:paraId="7379D14C" w14:textId="77777777" w:rsidR="00B06BC1" w:rsidRPr="00B06BC1" w:rsidRDefault="00B06BC1" w:rsidP="00B06BC1">
      <w:pPr>
        <w:widowControl w:val="0"/>
        <w:autoSpaceDE w:val="0"/>
        <w:autoSpaceDN w:val="0"/>
        <w:spacing w:before="5" w:after="0" w:line="240" w:lineRule="auto"/>
        <w:rPr>
          <w:rFonts w:eastAsia="Garamond" w:cstheme="minorHAnsi"/>
          <w:kern w:val="0"/>
          <w:sz w:val="28"/>
          <w:szCs w:val="28"/>
          <w14:ligatures w14:val="none"/>
        </w:rPr>
      </w:pPr>
    </w:p>
    <w:p w14:paraId="235F4F9D" w14:textId="77777777" w:rsidR="00B06BC1" w:rsidRPr="00B06BC1" w:rsidRDefault="00B06BC1" w:rsidP="00B06BC1">
      <w:pPr>
        <w:widowControl w:val="0"/>
        <w:numPr>
          <w:ilvl w:val="0"/>
          <w:numId w:val="2"/>
        </w:numPr>
        <w:autoSpaceDE w:val="0"/>
        <w:autoSpaceDN w:val="0"/>
        <w:spacing w:after="0" w:line="240" w:lineRule="auto"/>
        <w:ind w:right="2970"/>
        <w:rPr>
          <w:rFonts w:eastAsia="Garamond" w:cstheme="minorHAnsi"/>
          <w:kern w:val="0"/>
          <w:sz w:val="28"/>
          <w:szCs w:val="28"/>
          <w14:ligatures w14:val="none"/>
        </w:rPr>
      </w:pPr>
      <w:r w:rsidRPr="00B06BC1">
        <w:rPr>
          <w:rFonts w:eastAsia="Garamond" w:cstheme="minorHAnsi"/>
          <w:kern w:val="0"/>
          <w:sz w:val="28"/>
          <w:szCs w:val="28"/>
          <w14:ligatures w14:val="none"/>
        </w:rPr>
        <w:t>How can you tell whether the chemical reaction is happening faster or slower in each glow stick?</w:t>
      </w:r>
    </w:p>
    <w:p w14:paraId="1A7E0F62" w14:textId="77777777" w:rsidR="00B06BC1" w:rsidRPr="00B06BC1" w:rsidRDefault="00B06BC1" w:rsidP="00B06BC1">
      <w:pPr>
        <w:spacing w:after="240" w:line="240" w:lineRule="auto"/>
        <w:ind w:left="1080"/>
        <w:contextualSpacing/>
        <w:rPr>
          <w:rFonts w:eastAsia="Times New Roman" w:cstheme="minorHAnsi"/>
          <w:color w:val="FF0000"/>
          <w:kern w:val="0"/>
          <w:sz w:val="28"/>
          <w:szCs w:val="28"/>
          <w14:ligatures w14:val="none"/>
        </w:rPr>
      </w:pPr>
      <w:r w:rsidRPr="00B06BC1">
        <w:rPr>
          <w:rFonts w:eastAsia="Times New Roman" w:cstheme="minorHAnsi"/>
          <w:color w:val="FF0000"/>
          <w:kern w:val="0"/>
          <w:sz w:val="28"/>
          <w:szCs w:val="28"/>
          <w14:ligatures w14:val="none"/>
        </w:rPr>
        <w:t xml:space="preserve">The chemical reaction is happening faster in the glow stick that was in hot water. The production of more light is evidence that the reaction is happening faster. </w:t>
      </w:r>
    </w:p>
    <w:p w14:paraId="7120D1CE" w14:textId="77777777" w:rsidR="00B06BC1" w:rsidRPr="00B06BC1" w:rsidRDefault="00B06BC1" w:rsidP="00B06BC1">
      <w:pPr>
        <w:spacing w:after="240" w:line="240" w:lineRule="auto"/>
        <w:ind w:left="720"/>
        <w:contextualSpacing/>
        <w:rPr>
          <w:rFonts w:eastAsia="Times New Roman" w:cstheme="minorHAnsi"/>
          <w:kern w:val="0"/>
          <w:sz w:val="16"/>
          <w:szCs w:val="16"/>
          <w14:ligatures w14:val="none"/>
        </w:rPr>
      </w:pPr>
    </w:p>
    <w:p w14:paraId="131DB650" w14:textId="77777777" w:rsidR="00B06BC1" w:rsidRPr="00B06BC1" w:rsidRDefault="00B06BC1" w:rsidP="00B06BC1">
      <w:pPr>
        <w:widowControl w:val="0"/>
        <w:numPr>
          <w:ilvl w:val="0"/>
          <w:numId w:val="2"/>
        </w:numPr>
        <w:autoSpaceDE w:val="0"/>
        <w:autoSpaceDN w:val="0"/>
        <w:spacing w:before="1" w:after="0" w:line="240" w:lineRule="auto"/>
        <w:ind w:right="412"/>
        <w:rPr>
          <w:rFonts w:eastAsia="Garamond" w:cstheme="minorHAnsi"/>
          <w:kern w:val="0"/>
          <w:sz w:val="28"/>
          <w:szCs w:val="28"/>
          <w14:ligatures w14:val="none"/>
        </w:rPr>
      </w:pPr>
      <w:r w:rsidRPr="00B06BC1">
        <w:rPr>
          <w:rFonts w:eastAsia="Garamond" w:cstheme="minorHAnsi"/>
          <w:kern w:val="0"/>
          <w:sz w:val="28"/>
          <w:szCs w:val="28"/>
          <w14:ligatures w14:val="none"/>
        </w:rPr>
        <w:t>Some people place glow sticks in the freezer to make them last longer. Why do you think this works?</w:t>
      </w:r>
    </w:p>
    <w:p w14:paraId="75E7D2E2" w14:textId="77777777" w:rsidR="00B06BC1" w:rsidRPr="00B06BC1" w:rsidRDefault="00B06BC1" w:rsidP="00B06BC1">
      <w:pPr>
        <w:spacing w:after="240" w:line="240" w:lineRule="auto"/>
        <w:ind w:left="1080"/>
        <w:contextualSpacing/>
        <w:rPr>
          <w:rFonts w:eastAsia="Times New Roman" w:cstheme="minorHAnsi"/>
          <w:kern w:val="0"/>
          <w:sz w:val="28"/>
          <w:szCs w:val="28"/>
          <w14:ligatures w14:val="none"/>
        </w:rPr>
      </w:pPr>
      <w:r w:rsidRPr="00B06BC1">
        <w:rPr>
          <w:rFonts w:eastAsia="Times New Roman" w:cstheme="minorHAnsi"/>
          <w:color w:val="FF0000"/>
          <w:kern w:val="0"/>
          <w:sz w:val="28"/>
          <w:szCs w:val="28"/>
          <w14:ligatures w14:val="none"/>
        </w:rPr>
        <w:t>If warming the reactants makes the reaction happen faster, cooling the reactants makes the reaction happen more slowly so the glow sticks last longer.</w:t>
      </w:r>
    </w:p>
    <w:p w14:paraId="59920E4D" w14:textId="77777777" w:rsidR="00B06BC1" w:rsidRPr="00B06BC1" w:rsidRDefault="00B06BC1" w:rsidP="00B06BC1">
      <w:pPr>
        <w:widowControl w:val="0"/>
        <w:numPr>
          <w:ilvl w:val="0"/>
          <w:numId w:val="2"/>
        </w:numPr>
        <w:autoSpaceDE w:val="0"/>
        <w:autoSpaceDN w:val="0"/>
        <w:spacing w:before="1" w:after="0" w:line="240" w:lineRule="auto"/>
        <w:rPr>
          <w:rFonts w:eastAsia="Garamond" w:cstheme="minorHAnsi"/>
          <w:kern w:val="0"/>
          <w:sz w:val="28"/>
          <w:szCs w:val="28"/>
          <w14:ligatures w14:val="none"/>
        </w:rPr>
      </w:pPr>
      <w:r w:rsidRPr="00B06BC1">
        <w:rPr>
          <w:rFonts w:eastAsia="Garamond" w:cstheme="minorHAnsi"/>
          <w:kern w:val="0"/>
          <w:sz w:val="28"/>
          <w:szCs w:val="28"/>
          <w14:ligatures w14:val="none"/>
        </w:rPr>
        <w:t>Do you think that starting with warmer reactants in other reactions increases the rate of those chemical reactions? Why or why not?</w:t>
      </w:r>
    </w:p>
    <w:p w14:paraId="533B96E2" w14:textId="77777777" w:rsidR="00B06BC1" w:rsidRPr="00B06BC1" w:rsidRDefault="00B06BC1" w:rsidP="00B06BC1">
      <w:pPr>
        <w:spacing w:after="0" w:line="240" w:lineRule="auto"/>
        <w:ind w:left="1080"/>
        <w:contextualSpacing/>
        <w:rPr>
          <w:rFonts w:eastAsia="Times New Roman" w:cstheme="minorHAnsi"/>
          <w:color w:val="FF0000"/>
          <w:kern w:val="0"/>
          <w:sz w:val="28"/>
          <w:szCs w:val="28"/>
          <w14:ligatures w14:val="none"/>
        </w:rPr>
      </w:pPr>
      <w:r w:rsidRPr="00B06BC1">
        <w:rPr>
          <w:rFonts w:eastAsia="Times New Roman" w:cstheme="minorHAnsi"/>
          <w:color w:val="FF0000"/>
          <w:kern w:val="0"/>
          <w:sz w:val="28"/>
          <w:szCs w:val="28"/>
          <w14:ligatures w14:val="none"/>
        </w:rPr>
        <w:t>Warming the reactants increases the rate of other chemical reactions. If the reactant molecules are moving faster there are more molecules that hit hard enough to react.</w:t>
      </w:r>
    </w:p>
    <w:p w14:paraId="3018400F" w14:textId="77777777" w:rsidR="00B06BC1" w:rsidRPr="00B06BC1" w:rsidRDefault="00B06BC1" w:rsidP="00B06BC1">
      <w:pPr>
        <w:widowControl w:val="0"/>
        <w:autoSpaceDE w:val="0"/>
        <w:autoSpaceDN w:val="0"/>
        <w:spacing w:before="3" w:after="0" w:line="240" w:lineRule="auto"/>
        <w:rPr>
          <w:rFonts w:eastAsia="Garamond" w:cstheme="minorHAnsi"/>
          <w:kern w:val="0"/>
          <w:sz w:val="28"/>
          <w:szCs w:val="28"/>
          <w14:ligatures w14:val="none"/>
        </w:rPr>
      </w:pPr>
    </w:p>
    <w:p w14:paraId="2D5E3EC4" w14:textId="77777777" w:rsidR="00B06BC1" w:rsidRPr="00B06BC1" w:rsidRDefault="00B06BC1" w:rsidP="00B06BC1">
      <w:pPr>
        <w:widowControl w:val="0"/>
        <w:autoSpaceDE w:val="0"/>
        <w:autoSpaceDN w:val="0"/>
        <w:spacing w:before="3" w:after="0" w:line="240" w:lineRule="auto"/>
        <w:rPr>
          <w:rFonts w:eastAsia="Garamond" w:cstheme="minorHAnsi"/>
          <w:kern w:val="0"/>
          <w:sz w:val="28"/>
          <w:szCs w:val="28"/>
          <w14:ligatures w14:val="none"/>
        </w:rPr>
      </w:pPr>
    </w:p>
    <w:p w14:paraId="139AAB57" w14:textId="77777777" w:rsidR="00B06BC1" w:rsidRPr="00B06BC1" w:rsidRDefault="00B06BC1" w:rsidP="00B06BC1">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B06BC1">
        <w:rPr>
          <w:rFonts w:eastAsia="Calibri" w:cstheme="minorHAnsi"/>
          <w:b/>
          <w:bCs/>
          <w:i/>
          <w:iCs/>
          <w:kern w:val="0"/>
          <w:sz w:val="32"/>
          <w:szCs w:val="32"/>
          <w14:ligatures w14:val="none"/>
        </w:rPr>
        <w:t>EXPLAIN IT WITH ATOMS &amp; MOLECULES</w:t>
      </w:r>
    </w:p>
    <w:p w14:paraId="2FABDCAF" w14:textId="6340DB61" w:rsidR="00B06BC1" w:rsidRPr="00B06BC1" w:rsidRDefault="00B06BC1" w:rsidP="00B06BC1">
      <w:pPr>
        <w:pStyle w:val="ListParagraph"/>
        <w:widowControl w:val="0"/>
        <w:numPr>
          <w:ilvl w:val="0"/>
          <w:numId w:val="4"/>
        </w:numPr>
        <w:tabs>
          <w:tab w:val="left" w:pos="820"/>
        </w:tabs>
        <w:autoSpaceDE w:val="0"/>
        <w:autoSpaceDN w:val="0"/>
        <w:spacing w:before="325" w:after="0" w:line="240" w:lineRule="auto"/>
        <w:ind w:right="1157"/>
        <w:rPr>
          <w:rFonts w:eastAsia="Garamond" w:cstheme="minorHAnsi"/>
          <w:kern w:val="0"/>
          <w:sz w:val="28"/>
          <w:szCs w:val="28"/>
          <w14:ligatures w14:val="none"/>
        </w:rPr>
      </w:pPr>
      <w:r w:rsidRPr="00B06BC1">
        <w:rPr>
          <w:rFonts w:eastAsia="Garamond" w:cstheme="minorHAnsi"/>
          <w:kern w:val="0"/>
          <w:sz w:val="28"/>
          <w:szCs w:val="28"/>
          <w14:ligatures w14:val="none"/>
        </w:rPr>
        <w:t>Does the temperature of the reactants affect the rate of the chemical reaction? How do you know?</w:t>
      </w:r>
    </w:p>
    <w:p w14:paraId="6F3DE243" w14:textId="77777777" w:rsidR="00B06BC1" w:rsidRPr="00B06BC1" w:rsidRDefault="00B06BC1" w:rsidP="00B06BC1">
      <w:pPr>
        <w:spacing w:after="0" w:line="240" w:lineRule="auto"/>
        <w:ind w:left="720"/>
        <w:contextualSpacing/>
        <w:rPr>
          <w:rFonts w:eastAsia="Times New Roman" w:cstheme="minorHAnsi"/>
          <w:color w:val="FF0000"/>
          <w:kern w:val="0"/>
          <w:sz w:val="28"/>
          <w:szCs w:val="28"/>
          <w14:ligatures w14:val="none"/>
        </w:rPr>
      </w:pPr>
      <w:r w:rsidRPr="00B06BC1">
        <w:rPr>
          <w:rFonts w:eastAsia="Times New Roman" w:cstheme="minorHAnsi"/>
          <w:color w:val="FF0000"/>
          <w:kern w:val="0"/>
          <w:sz w:val="28"/>
          <w:szCs w:val="28"/>
          <w14:ligatures w14:val="none"/>
        </w:rPr>
        <w:t>In the reaction between baking soda solution and calcium chloride solution, the temperature of the solution does affect the rate of the reaction. The reactants that were warmed bubbled much faster than the reactants that were cooled.</w:t>
      </w:r>
    </w:p>
    <w:p w14:paraId="341E297D" w14:textId="77777777" w:rsidR="00B06BC1" w:rsidRPr="00B06BC1" w:rsidRDefault="00B06BC1" w:rsidP="00B06BC1">
      <w:pPr>
        <w:spacing w:after="0" w:line="240" w:lineRule="auto"/>
        <w:ind w:left="720"/>
        <w:contextualSpacing/>
        <w:rPr>
          <w:rFonts w:eastAsia="Times New Roman" w:cstheme="minorHAnsi"/>
          <w:kern w:val="0"/>
          <w:sz w:val="16"/>
          <w:szCs w:val="16"/>
          <w14:ligatures w14:val="none"/>
        </w:rPr>
      </w:pPr>
    </w:p>
    <w:p w14:paraId="042A71B6" w14:textId="77777777" w:rsidR="00B06BC1" w:rsidRPr="00B06BC1" w:rsidRDefault="00B06BC1" w:rsidP="00B06BC1">
      <w:pPr>
        <w:widowControl w:val="0"/>
        <w:numPr>
          <w:ilvl w:val="0"/>
          <w:numId w:val="4"/>
        </w:numPr>
        <w:tabs>
          <w:tab w:val="left" w:pos="820"/>
        </w:tabs>
        <w:autoSpaceDE w:val="0"/>
        <w:autoSpaceDN w:val="0"/>
        <w:spacing w:before="301" w:after="0" w:line="240" w:lineRule="auto"/>
        <w:ind w:right="727"/>
        <w:rPr>
          <w:rFonts w:eastAsia="Garamond" w:cstheme="minorHAnsi"/>
          <w:kern w:val="0"/>
          <w:sz w:val="28"/>
          <w:szCs w:val="28"/>
          <w14:ligatures w14:val="none"/>
        </w:rPr>
      </w:pPr>
      <w:r w:rsidRPr="00B06BC1">
        <w:rPr>
          <w:rFonts w:eastAsia="Garamond" w:cstheme="minorHAnsi"/>
          <w:kern w:val="0"/>
          <w:sz w:val="28"/>
          <w:szCs w:val="28"/>
          <w14:ligatures w14:val="none"/>
        </w:rPr>
        <w:t>On the molecular level, why do you think the warm solutions react faster than the cold solutions?</w:t>
      </w:r>
    </w:p>
    <w:p w14:paraId="6B5909AA" w14:textId="77777777" w:rsidR="00B06BC1" w:rsidRPr="00B06BC1" w:rsidRDefault="00B06BC1" w:rsidP="00B06BC1">
      <w:pPr>
        <w:spacing w:after="0" w:line="240" w:lineRule="auto"/>
        <w:ind w:left="720"/>
        <w:contextualSpacing/>
        <w:rPr>
          <w:rFonts w:eastAsia="Times New Roman" w:cstheme="minorHAnsi"/>
          <w:color w:val="FF0000"/>
          <w:kern w:val="0"/>
          <w:sz w:val="28"/>
          <w:szCs w:val="28"/>
          <w14:ligatures w14:val="none"/>
        </w:rPr>
      </w:pPr>
      <w:r w:rsidRPr="00B06BC1">
        <w:rPr>
          <w:rFonts w:eastAsia="Times New Roman" w:cstheme="minorHAnsi"/>
          <w:color w:val="FF0000"/>
          <w:kern w:val="0"/>
          <w:sz w:val="28"/>
          <w:szCs w:val="28"/>
          <w14:ligatures w14:val="none"/>
        </w:rPr>
        <w:t xml:space="preserve">The warm solutions react faster than the cold solutions because in the warm solutions more reactant molecules are moving fast enough so that when they </w:t>
      </w:r>
      <w:proofErr w:type="gramStart"/>
      <w:r w:rsidRPr="00B06BC1">
        <w:rPr>
          <w:rFonts w:eastAsia="Times New Roman" w:cstheme="minorHAnsi"/>
          <w:color w:val="FF0000"/>
          <w:kern w:val="0"/>
          <w:sz w:val="28"/>
          <w:szCs w:val="28"/>
          <w14:ligatures w14:val="none"/>
        </w:rPr>
        <w:t>collide</w:t>
      </w:r>
      <w:proofErr w:type="gramEnd"/>
      <w:r w:rsidRPr="00B06BC1">
        <w:rPr>
          <w:rFonts w:eastAsia="Times New Roman" w:cstheme="minorHAnsi"/>
          <w:color w:val="FF0000"/>
          <w:kern w:val="0"/>
          <w:sz w:val="28"/>
          <w:szCs w:val="28"/>
          <w14:ligatures w14:val="none"/>
        </w:rPr>
        <w:t xml:space="preserve"> they can react. </w:t>
      </w:r>
    </w:p>
    <w:p w14:paraId="6F297B71" w14:textId="77777777" w:rsidR="00D54735" w:rsidRDefault="00D54735"/>
    <w:p w14:paraId="6D74DAE6" w14:textId="77777777" w:rsidR="00B06BC1" w:rsidRDefault="00B06BC1"/>
    <w:p w14:paraId="6ECBB3D8" w14:textId="77777777" w:rsidR="00B06BC1" w:rsidRDefault="00B06BC1"/>
    <w:p w14:paraId="4449A073" w14:textId="77777777" w:rsidR="00B06BC1" w:rsidRPr="00B06BC1" w:rsidRDefault="00B06BC1" w:rsidP="00B06BC1">
      <w:pPr>
        <w:widowControl w:val="0"/>
        <w:autoSpaceDE w:val="0"/>
        <w:autoSpaceDN w:val="0"/>
        <w:spacing w:before="92" w:after="0" w:line="240" w:lineRule="auto"/>
        <w:outlineLvl w:val="0"/>
        <w:rPr>
          <w:rFonts w:eastAsia="Calibri" w:cstheme="minorHAnsi"/>
          <w:b/>
          <w:bCs/>
          <w:i/>
          <w:iCs/>
          <w:kern w:val="0"/>
          <w:sz w:val="32"/>
          <w:szCs w:val="32"/>
          <w14:ligatures w14:val="none"/>
        </w:rPr>
      </w:pPr>
      <w:r w:rsidRPr="00B06BC1">
        <w:rPr>
          <w:rFonts w:eastAsia="Calibri" w:cstheme="minorHAnsi"/>
          <w:b/>
          <w:bCs/>
          <w:i/>
          <w:iCs/>
          <w:kern w:val="0"/>
          <w:sz w:val="32"/>
          <w:szCs w:val="32"/>
          <w14:ligatures w14:val="none"/>
        </w:rPr>
        <w:lastRenderedPageBreak/>
        <w:t>TAKE IT FURTHER</w:t>
      </w:r>
    </w:p>
    <w:p w14:paraId="42E2B9CE" w14:textId="0FB4BF51" w:rsidR="00B06BC1" w:rsidRPr="00B06BC1" w:rsidRDefault="00B06BC1" w:rsidP="00B06BC1">
      <w:pPr>
        <w:pStyle w:val="ListParagraph"/>
        <w:widowControl w:val="0"/>
        <w:numPr>
          <w:ilvl w:val="0"/>
          <w:numId w:val="4"/>
        </w:numPr>
        <w:autoSpaceDE w:val="0"/>
        <w:autoSpaceDN w:val="0"/>
        <w:spacing w:before="21" w:after="0" w:line="240" w:lineRule="auto"/>
        <w:rPr>
          <w:rFonts w:ascii="Calibri" w:eastAsia="Calibri" w:hAnsi="Calibri" w:cs="Calibri"/>
          <w:kern w:val="0"/>
          <w:sz w:val="28"/>
          <w:szCs w:val="28"/>
          <w14:ligatures w14:val="none"/>
        </w:rPr>
      </w:pPr>
      <w:r w:rsidRPr="00B06BC1">
        <w:rPr>
          <w:rFonts w:ascii="Calibri" w:eastAsia="Calibri" w:hAnsi="Calibri" w:cs="Calibri"/>
          <w:kern w:val="0"/>
          <w:sz w:val="28"/>
          <w:szCs w:val="28"/>
          <w14:ligatures w14:val="none"/>
        </w:rPr>
        <w:t>This is the chemical equation you saw back in Lesson 1. If this reaction took place in warmer water, do you think more</w:t>
      </w:r>
      <w:r w:rsidR="00B1759E">
        <w:rPr>
          <w:rFonts w:ascii="Calibri" w:eastAsia="Calibri" w:hAnsi="Calibri" w:cs="Calibri"/>
          <w:kern w:val="0"/>
          <w:sz w:val="28"/>
          <w:szCs w:val="28"/>
          <w14:ligatures w14:val="none"/>
        </w:rPr>
        <w:t xml:space="preserve"> or less</w:t>
      </w:r>
      <w:r w:rsidRPr="00B06BC1">
        <w:rPr>
          <w:rFonts w:ascii="Calibri" w:eastAsia="Calibri" w:hAnsi="Calibri" w:cs="Calibri"/>
          <w:kern w:val="0"/>
          <w:sz w:val="28"/>
          <w:szCs w:val="28"/>
          <w14:ligatures w14:val="none"/>
        </w:rPr>
        <w:t xml:space="preserve"> carbonic acid would be formed? Explain.  </w:t>
      </w:r>
    </w:p>
    <w:p w14:paraId="0EFEFBB1" w14:textId="77777777" w:rsidR="00B06BC1" w:rsidRP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r w:rsidRPr="00B06BC1">
        <w:rPr>
          <w:rFonts w:eastAsia="Garamond" w:cstheme="minorHAnsi"/>
          <w:b/>
          <w:bCs/>
          <w:noProof/>
          <w:kern w:val="0"/>
          <w:sz w:val="28"/>
          <w:szCs w:val="28"/>
          <w14:ligatures w14:val="none"/>
        </w:rPr>
        <w:drawing>
          <wp:anchor distT="0" distB="0" distL="114300" distR="114300" simplePos="0" relativeHeight="251661312" behindDoc="1" locked="0" layoutInCell="1" allowOverlap="1" wp14:anchorId="0BB245F1" wp14:editId="5131E9AB">
            <wp:simplePos x="0" y="0"/>
            <wp:positionH relativeFrom="margin">
              <wp:posOffset>1343660</wp:posOffset>
            </wp:positionH>
            <wp:positionV relativeFrom="paragraph">
              <wp:posOffset>118745</wp:posOffset>
            </wp:positionV>
            <wp:extent cx="3079115" cy="1133475"/>
            <wp:effectExtent l="0" t="0" r="6985" b="9525"/>
            <wp:wrapTight wrapText="bothSides">
              <wp:wrapPolygon edited="0">
                <wp:start x="0" y="0"/>
                <wp:lineTo x="0" y="21418"/>
                <wp:lineTo x="21515" y="21418"/>
                <wp:lineTo x="21515" y="0"/>
                <wp:lineTo x="0" y="0"/>
              </wp:wrapPolygon>
            </wp:wrapTight>
            <wp:docPr id="946190595" name="Picture 946190595" descr="A red and black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A red and black molecu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115" cy="1133475"/>
                    </a:xfrm>
                    <a:prstGeom prst="rect">
                      <a:avLst/>
                    </a:prstGeom>
                  </pic:spPr>
                </pic:pic>
              </a:graphicData>
            </a:graphic>
            <wp14:sizeRelH relativeFrom="page">
              <wp14:pctWidth>0</wp14:pctWidth>
            </wp14:sizeRelH>
            <wp14:sizeRelV relativeFrom="page">
              <wp14:pctHeight>0</wp14:pctHeight>
            </wp14:sizeRelV>
          </wp:anchor>
        </w:drawing>
      </w:r>
    </w:p>
    <w:p w14:paraId="670A5F55" w14:textId="77777777" w:rsidR="00B06BC1" w:rsidRP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13F83C43" w14:textId="77777777" w:rsid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5C83B0CD" w14:textId="77777777" w:rsid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1E7522A9" w14:textId="77777777" w:rsid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5EF15D20" w14:textId="77777777" w:rsidR="00D23FC8" w:rsidRDefault="00D23FC8"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2F7599CD" w14:textId="77777777" w:rsidR="00D23FC8" w:rsidRDefault="00D23FC8"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5E9B00B1" w14:textId="3158084A" w:rsidR="00B06BC1" w:rsidRPr="00D23FC8" w:rsidRDefault="00D23FC8" w:rsidP="00D23FC8">
      <w:pPr>
        <w:widowControl w:val="0"/>
        <w:autoSpaceDE w:val="0"/>
        <w:autoSpaceDN w:val="0"/>
        <w:spacing w:after="0" w:line="240" w:lineRule="auto"/>
        <w:ind w:left="540"/>
        <w:rPr>
          <w:rFonts w:eastAsia="Garamond" w:cstheme="minorHAnsi"/>
          <w:color w:val="FF0000"/>
          <w:kern w:val="0"/>
          <w:sz w:val="28"/>
          <w:szCs w:val="28"/>
          <w14:ligatures w14:val="none"/>
        </w:rPr>
      </w:pPr>
      <w:r w:rsidRPr="00D23FC8">
        <w:rPr>
          <w:rFonts w:eastAsia="Garamond" w:cstheme="minorHAnsi"/>
          <w:color w:val="FF0000"/>
          <w:kern w:val="0"/>
          <w:sz w:val="28"/>
          <w:szCs w:val="28"/>
          <w14:ligatures w14:val="none"/>
        </w:rPr>
        <w:t xml:space="preserve">It seems </w:t>
      </w:r>
      <w:r>
        <w:rPr>
          <w:rFonts w:eastAsia="Garamond" w:cstheme="minorHAnsi"/>
          <w:color w:val="FF0000"/>
          <w:kern w:val="0"/>
          <w:sz w:val="28"/>
          <w:szCs w:val="28"/>
          <w14:ligatures w14:val="none"/>
        </w:rPr>
        <w:t xml:space="preserve">like adding energy increases the rate of chemical reactions so if enough carbon dioxide was available, more carbonic acid would be formed than if the water was colder. </w:t>
      </w:r>
    </w:p>
    <w:p w14:paraId="0927A1AC" w14:textId="77777777" w:rsid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41DF2D3A" w14:textId="77777777" w:rsidR="00B06BC1" w:rsidRP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352C9DE6" w14:textId="77777777" w:rsidR="00B06BC1" w:rsidRPr="00B06BC1" w:rsidRDefault="00B06BC1" w:rsidP="00B06BC1">
      <w:pPr>
        <w:widowControl w:val="0"/>
        <w:autoSpaceDE w:val="0"/>
        <w:autoSpaceDN w:val="0"/>
        <w:spacing w:after="0" w:line="240" w:lineRule="auto"/>
        <w:ind w:firstLine="450"/>
        <w:rPr>
          <w:rFonts w:eastAsia="Garamond" w:cstheme="minorHAnsi"/>
          <w:b/>
          <w:bCs/>
          <w:kern w:val="0"/>
          <w:sz w:val="28"/>
          <w:szCs w:val="28"/>
          <w14:ligatures w14:val="none"/>
        </w:rPr>
      </w:pPr>
    </w:p>
    <w:p w14:paraId="77C94A02" w14:textId="77777777" w:rsidR="00B06BC1" w:rsidRDefault="00B06BC1"/>
    <w:sectPr w:rsidR="00B06BC1" w:rsidSect="000A1CA6">
      <w:footerReference w:type="default" r:id="rId1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6560" w14:textId="77777777" w:rsidR="000A1CA6" w:rsidRDefault="000A1CA6" w:rsidP="000A1CA6">
      <w:pPr>
        <w:spacing w:after="0" w:line="240" w:lineRule="auto"/>
      </w:pPr>
      <w:r>
        <w:separator/>
      </w:r>
    </w:p>
  </w:endnote>
  <w:endnote w:type="continuationSeparator" w:id="0">
    <w:p w14:paraId="3FA218FC" w14:textId="77777777" w:rsidR="000A1CA6" w:rsidRDefault="000A1CA6" w:rsidP="000A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FF54" w14:textId="2F8F1F85" w:rsidR="000A1CA6" w:rsidRPr="000A1CA6" w:rsidRDefault="000A1CA6" w:rsidP="000A1CA6">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BC8B" w14:textId="77777777" w:rsidR="000A1CA6" w:rsidRDefault="000A1CA6" w:rsidP="000A1CA6">
      <w:pPr>
        <w:spacing w:after="0" w:line="240" w:lineRule="auto"/>
      </w:pPr>
      <w:r>
        <w:separator/>
      </w:r>
    </w:p>
  </w:footnote>
  <w:footnote w:type="continuationSeparator" w:id="0">
    <w:p w14:paraId="1B45CD96" w14:textId="77777777" w:rsidR="000A1CA6" w:rsidRDefault="000A1CA6" w:rsidP="000A1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5DC0"/>
    <w:multiLevelType w:val="hybridMultilevel"/>
    <w:tmpl w:val="295E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E211B"/>
    <w:multiLevelType w:val="hybridMultilevel"/>
    <w:tmpl w:val="8F9E1D6C"/>
    <w:lvl w:ilvl="0" w:tplc="1BC807BC">
      <w:start w:val="1"/>
      <w:numFmt w:val="decimal"/>
      <w:lvlText w:val="%1."/>
      <w:lvlJc w:val="left"/>
      <w:pPr>
        <w:ind w:left="469" w:hanging="360"/>
      </w:pPr>
      <w:rPr>
        <w:rFonts w:eastAsia="Calibri" w:hint="default"/>
        <w:b/>
        <w:bCs w:val="0"/>
        <w:i w:val="0"/>
        <w:iCs/>
        <w:sz w:val="28"/>
        <w:szCs w:val="28"/>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15:restartNumberingAfterBreak="0">
    <w:nsid w:val="4A2F4344"/>
    <w:multiLevelType w:val="hybridMultilevel"/>
    <w:tmpl w:val="C7F69C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D375B0"/>
    <w:multiLevelType w:val="hybridMultilevel"/>
    <w:tmpl w:val="5D58581A"/>
    <w:lvl w:ilvl="0" w:tplc="0F720A7E">
      <w:start w:val="1"/>
      <w:numFmt w:val="decimal"/>
      <w:lvlText w:val="%1."/>
      <w:lvlJc w:val="left"/>
      <w:pPr>
        <w:ind w:left="827" w:hanging="373"/>
      </w:pPr>
      <w:rPr>
        <w:rFonts w:ascii="Calibri" w:eastAsia="Calibri" w:hAnsi="Calibri" w:cs="Calibri" w:hint="default"/>
        <w:b/>
        <w:bCs/>
        <w:i w:val="0"/>
        <w:iCs w:val="0"/>
        <w:color w:val="231F20"/>
        <w:w w:val="99"/>
        <w:sz w:val="28"/>
        <w:szCs w:val="28"/>
        <w:lang w:val="en-US" w:eastAsia="en-US" w:bidi="ar-SA"/>
      </w:rPr>
    </w:lvl>
    <w:lvl w:ilvl="1" w:tplc="63BA46BA">
      <w:start w:val="1"/>
      <w:numFmt w:val="decimal"/>
      <w:lvlText w:val="%2."/>
      <w:lvlJc w:val="left"/>
      <w:pPr>
        <w:ind w:left="1270" w:hanging="360"/>
        <w:jc w:val="right"/>
      </w:pPr>
      <w:rPr>
        <w:rFonts w:hint="default"/>
        <w:w w:val="100"/>
        <w:lang w:val="en-US" w:eastAsia="en-US" w:bidi="ar-SA"/>
      </w:rPr>
    </w:lvl>
    <w:lvl w:ilvl="2" w:tplc="E06C34C6">
      <w:numFmt w:val="bullet"/>
      <w:lvlText w:val="•"/>
      <w:lvlJc w:val="left"/>
      <w:pPr>
        <w:ind w:left="2282" w:hanging="360"/>
      </w:pPr>
      <w:rPr>
        <w:rFonts w:hint="default"/>
        <w:lang w:val="en-US" w:eastAsia="en-US" w:bidi="ar-SA"/>
      </w:rPr>
    </w:lvl>
    <w:lvl w:ilvl="3" w:tplc="F894E5A4">
      <w:numFmt w:val="bullet"/>
      <w:lvlText w:val="•"/>
      <w:lvlJc w:val="left"/>
      <w:pPr>
        <w:ind w:left="3284" w:hanging="360"/>
      </w:pPr>
      <w:rPr>
        <w:rFonts w:hint="default"/>
        <w:lang w:val="en-US" w:eastAsia="en-US" w:bidi="ar-SA"/>
      </w:rPr>
    </w:lvl>
    <w:lvl w:ilvl="4" w:tplc="4ABEEC2A">
      <w:numFmt w:val="bullet"/>
      <w:lvlText w:val="•"/>
      <w:lvlJc w:val="left"/>
      <w:pPr>
        <w:ind w:left="4286" w:hanging="360"/>
      </w:pPr>
      <w:rPr>
        <w:rFonts w:hint="default"/>
        <w:lang w:val="en-US" w:eastAsia="en-US" w:bidi="ar-SA"/>
      </w:rPr>
    </w:lvl>
    <w:lvl w:ilvl="5" w:tplc="8F121546">
      <w:numFmt w:val="bullet"/>
      <w:lvlText w:val="•"/>
      <w:lvlJc w:val="left"/>
      <w:pPr>
        <w:ind w:left="5288" w:hanging="360"/>
      </w:pPr>
      <w:rPr>
        <w:rFonts w:hint="default"/>
        <w:lang w:val="en-US" w:eastAsia="en-US" w:bidi="ar-SA"/>
      </w:rPr>
    </w:lvl>
    <w:lvl w:ilvl="6" w:tplc="8E98EAB6">
      <w:numFmt w:val="bullet"/>
      <w:lvlText w:val="•"/>
      <w:lvlJc w:val="left"/>
      <w:pPr>
        <w:ind w:left="6291" w:hanging="360"/>
      </w:pPr>
      <w:rPr>
        <w:rFonts w:hint="default"/>
        <w:lang w:val="en-US" w:eastAsia="en-US" w:bidi="ar-SA"/>
      </w:rPr>
    </w:lvl>
    <w:lvl w:ilvl="7" w:tplc="D856D2B2">
      <w:numFmt w:val="bullet"/>
      <w:lvlText w:val="•"/>
      <w:lvlJc w:val="left"/>
      <w:pPr>
        <w:ind w:left="7293" w:hanging="360"/>
      </w:pPr>
      <w:rPr>
        <w:rFonts w:hint="default"/>
        <w:lang w:val="en-US" w:eastAsia="en-US" w:bidi="ar-SA"/>
      </w:rPr>
    </w:lvl>
    <w:lvl w:ilvl="8" w:tplc="AC3E3996">
      <w:numFmt w:val="bullet"/>
      <w:lvlText w:val="•"/>
      <w:lvlJc w:val="left"/>
      <w:pPr>
        <w:ind w:left="8295" w:hanging="360"/>
      </w:pPr>
      <w:rPr>
        <w:rFonts w:hint="default"/>
        <w:lang w:val="en-US" w:eastAsia="en-US" w:bidi="ar-SA"/>
      </w:rPr>
    </w:lvl>
  </w:abstractNum>
  <w:num w:numId="1" w16cid:durableId="202862294">
    <w:abstractNumId w:val="0"/>
  </w:num>
  <w:num w:numId="2" w16cid:durableId="734624227">
    <w:abstractNumId w:val="2"/>
  </w:num>
  <w:num w:numId="3" w16cid:durableId="391658808">
    <w:abstractNumId w:val="3"/>
  </w:num>
  <w:num w:numId="4" w16cid:durableId="149725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C1"/>
    <w:rsid w:val="000A1CA6"/>
    <w:rsid w:val="00B06BC1"/>
    <w:rsid w:val="00B1759E"/>
    <w:rsid w:val="00D23FC8"/>
    <w:rsid w:val="00D54735"/>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A92D"/>
  <w15:chartTrackingRefBased/>
  <w15:docId w15:val="{C3DA0086-7DF1-4427-84C4-387CDD45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C1"/>
    <w:pPr>
      <w:ind w:left="720"/>
      <w:contextualSpacing/>
    </w:pPr>
  </w:style>
  <w:style w:type="paragraph" w:styleId="Header">
    <w:name w:val="header"/>
    <w:basedOn w:val="Normal"/>
    <w:link w:val="HeaderChar"/>
    <w:uiPriority w:val="99"/>
    <w:unhideWhenUsed/>
    <w:rsid w:val="000A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CA6"/>
  </w:style>
  <w:style w:type="paragraph" w:styleId="Footer">
    <w:name w:val="footer"/>
    <w:basedOn w:val="Normal"/>
    <w:link w:val="FooterChar"/>
    <w:uiPriority w:val="99"/>
    <w:unhideWhenUsed/>
    <w:rsid w:val="000A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58F8C-F4A8-40DF-8DEA-D605A3E676B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D384E6BB-EBAF-4F78-92C7-44EA3DA6DC0E}">
  <ds:schemaRefs>
    <ds:schemaRef ds:uri="http://schemas.microsoft.com/sharepoint/v3/contenttype/forms"/>
  </ds:schemaRefs>
</ds:datastoreItem>
</file>

<file path=customXml/itemProps3.xml><?xml version="1.0" encoding="utf-8"?>
<ds:datastoreItem xmlns:ds="http://schemas.openxmlformats.org/officeDocument/2006/customXml" ds:itemID="{1B3A4E4D-54D0-4270-A7D4-B9057EC31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cp:revision>
  <dcterms:created xsi:type="dcterms:W3CDTF">2024-02-07T18:41:00Z</dcterms:created>
  <dcterms:modified xsi:type="dcterms:W3CDTF">2024-07-30T14:55:00Z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