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3809" w14:textId="77777777" w:rsidR="00F92FA5" w:rsidRDefault="00F3205C">
      <w:pPr>
        <w:spacing w:before="110"/>
        <w:ind w:left="100"/>
        <w:rPr>
          <w:rFonts w:asciiTheme="minorHAnsi" w:hAnsiTheme="minorHAnsi" w:cstheme="minorHAnsi"/>
          <w:b/>
          <w:bCs/>
          <w:sz w:val="32"/>
          <w:szCs w:val="32"/>
          <w:lang w:val="es-PR"/>
        </w:rPr>
      </w:pPr>
      <w:r>
        <w:rPr>
          <w:rFonts w:ascii="Calibri" w:eastAsia="Calibri" w:hAnsi="Calibri" w:cs="Calibri"/>
          <w:b/>
          <w:bCs/>
          <w:color w:val="231F20"/>
          <w:sz w:val="32"/>
          <w:szCs w:val="32"/>
          <w:lang w:val="es-ES_tradnl"/>
        </w:rPr>
        <w:t>Capítulo 6, Lección 9: Neutralizar ácidos y bases</w:t>
      </w:r>
    </w:p>
    <w:p w14:paraId="18E39E38" w14:textId="77777777" w:rsidR="00F92FA5" w:rsidRDefault="00F3205C">
      <w:pPr>
        <w:spacing w:before="309"/>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6F398203" w14:textId="77777777" w:rsidR="00F92FA5" w:rsidRDefault="00F3205C">
      <w:pPr>
        <w:pStyle w:val="ListParagraph"/>
        <w:numPr>
          <w:ilvl w:val="0"/>
          <w:numId w:val="20"/>
        </w:numPr>
        <w:tabs>
          <w:tab w:val="left" w:pos="640"/>
        </w:tabs>
        <w:spacing w:before="0"/>
        <w:rPr>
          <w:rFonts w:asciiTheme="minorHAnsi" w:hAnsiTheme="minorHAnsi" w:cstheme="minorHAnsi"/>
          <w:sz w:val="28"/>
          <w:szCs w:val="28"/>
          <w:lang w:val="es-PR"/>
        </w:rPr>
      </w:pPr>
      <w:r>
        <w:rPr>
          <w:rFonts w:ascii="Calibri" w:eastAsia="Calibri" w:hAnsi="Calibri" w:cs="Calibri"/>
          <w:color w:val="231F20"/>
          <w:sz w:val="28"/>
          <w:szCs w:val="28"/>
          <w:lang w:val="es-ES_tradnl"/>
        </w:rPr>
        <w:t>El pH es una medida de la concentración de iones H</w:t>
      </w:r>
      <w:r>
        <w:rPr>
          <w:rFonts w:ascii="Calibri" w:eastAsia="Calibri" w:hAnsi="Calibri" w:cs="Calibri"/>
          <w:color w:val="231F20"/>
          <w:sz w:val="28"/>
          <w:szCs w:val="28"/>
          <w:vertAlign w:val="subscript"/>
          <w:lang w:val="es-ES_tradnl"/>
        </w:rPr>
        <w:t>3</w:t>
      </w:r>
      <w:r>
        <w:rPr>
          <w:rFonts w:ascii="Calibri" w:eastAsia="Calibri" w:hAnsi="Calibri" w:cs="Calibri"/>
          <w:color w:val="231F20"/>
          <w:sz w:val="28"/>
          <w:szCs w:val="28"/>
          <w:lang w:val="es-ES_tradnl"/>
        </w:rPr>
        <w:t>O</w:t>
      </w:r>
      <w:r>
        <w:rPr>
          <w:rFonts w:ascii="Calibri" w:eastAsia="Calibri" w:hAnsi="Calibri" w:cs="Calibri"/>
          <w:color w:val="231F20"/>
          <w:sz w:val="28"/>
          <w:szCs w:val="28"/>
          <w:vertAlign w:val="superscript"/>
          <w:lang w:val="es-ES_tradnl"/>
        </w:rPr>
        <w:t>+</w:t>
      </w:r>
      <w:r>
        <w:rPr>
          <w:rFonts w:ascii="Calibri" w:eastAsia="Calibri" w:hAnsi="Calibri" w:cs="Calibri"/>
          <w:color w:val="231F20"/>
          <w:sz w:val="28"/>
          <w:szCs w:val="28"/>
          <w:lang w:val="es-ES_tradnl"/>
        </w:rPr>
        <w:t xml:space="preserve"> en una solución.</w:t>
      </w:r>
    </w:p>
    <w:p w14:paraId="0C3DABB9"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Agregar un ácido aumenta la concentración de iones H</w:t>
      </w:r>
      <w:r>
        <w:rPr>
          <w:rFonts w:ascii="Calibri" w:eastAsia="Calibri" w:hAnsi="Calibri" w:cs="Calibri"/>
          <w:color w:val="231F20"/>
          <w:sz w:val="28"/>
          <w:szCs w:val="28"/>
          <w:vertAlign w:val="subscript"/>
          <w:lang w:val="es-ES_tradnl"/>
        </w:rPr>
        <w:t>3</w:t>
      </w:r>
      <w:r>
        <w:rPr>
          <w:rFonts w:ascii="Calibri" w:eastAsia="Calibri" w:hAnsi="Calibri" w:cs="Calibri"/>
          <w:color w:val="231F20"/>
          <w:sz w:val="28"/>
          <w:szCs w:val="28"/>
          <w:lang w:val="es-ES_tradnl"/>
        </w:rPr>
        <w:t>O</w:t>
      </w:r>
      <w:r>
        <w:rPr>
          <w:rFonts w:ascii="Calibri" w:eastAsia="Calibri" w:hAnsi="Calibri" w:cs="Calibri"/>
          <w:color w:val="231F20"/>
          <w:sz w:val="28"/>
          <w:szCs w:val="28"/>
          <w:vertAlign w:val="superscript"/>
          <w:lang w:val="es-ES_tradnl"/>
        </w:rPr>
        <w:t>+</w:t>
      </w:r>
      <w:r>
        <w:rPr>
          <w:rFonts w:ascii="Calibri" w:eastAsia="Calibri" w:hAnsi="Calibri" w:cs="Calibri"/>
          <w:color w:val="231F20"/>
          <w:sz w:val="28"/>
          <w:szCs w:val="28"/>
          <w:lang w:val="es-ES_tradnl"/>
        </w:rPr>
        <w:t xml:space="preserve"> en la solución.</w:t>
      </w:r>
    </w:p>
    <w:p w14:paraId="34F18AC9"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Agregar una base disminuye la concentración de iones H</w:t>
      </w:r>
      <w:r>
        <w:rPr>
          <w:rFonts w:ascii="Calibri" w:eastAsia="Calibri" w:hAnsi="Calibri" w:cs="Calibri"/>
          <w:color w:val="231F20"/>
          <w:sz w:val="28"/>
          <w:szCs w:val="28"/>
          <w:vertAlign w:val="subscript"/>
          <w:lang w:val="es-ES_tradnl"/>
        </w:rPr>
        <w:t>3</w:t>
      </w:r>
      <w:r>
        <w:rPr>
          <w:rFonts w:ascii="Calibri" w:eastAsia="Calibri" w:hAnsi="Calibri" w:cs="Calibri"/>
          <w:color w:val="231F20"/>
          <w:sz w:val="28"/>
          <w:szCs w:val="28"/>
          <w:lang w:val="es-ES_tradnl"/>
        </w:rPr>
        <w:t>O</w:t>
      </w:r>
      <w:r>
        <w:rPr>
          <w:rFonts w:ascii="Calibri" w:eastAsia="Calibri" w:hAnsi="Calibri" w:cs="Calibri"/>
          <w:color w:val="231F20"/>
          <w:sz w:val="28"/>
          <w:szCs w:val="28"/>
          <w:vertAlign w:val="superscript"/>
          <w:lang w:val="es-ES_tradnl"/>
        </w:rPr>
        <w:t>+</w:t>
      </w:r>
      <w:r>
        <w:rPr>
          <w:rFonts w:ascii="Calibri" w:eastAsia="Calibri" w:hAnsi="Calibri" w:cs="Calibri"/>
          <w:color w:val="231F20"/>
          <w:sz w:val="28"/>
          <w:szCs w:val="28"/>
          <w:lang w:val="es-ES_tradnl"/>
        </w:rPr>
        <w:t xml:space="preserve"> en la solución.</w:t>
      </w:r>
    </w:p>
    <w:p w14:paraId="31660BCD"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Un ácido y una base son como opuestos químicos.</w:t>
      </w:r>
    </w:p>
    <w:p w14:paraId="32DF7597" w14:textId="77777777" w:rsidR="00F92FA5" w:rsidRDefault="00F3205C">
      <w:pPr>
        <w:pStyle w:val="ListParagraph"/>
        <w:numPr>
          <w:ilvl w:val="0"/>
          <w:numId w:val="20"/>
        </w:numPr>
        <w:tabs>
          <w:tab w:val="left" w:pos="640"/>
        </w:tabs>
        <w:ind w:right="551"/>
        <w:rPr>
          <w:rFonts w:asciiTheme="minorHAnsi" w:hAnsiTheme="minorHAnsi" w:cstheme="minorHAnsi"/>
          <w:sz w:val="28"/>
          <w:szCs w:val="28"/>
        </w:rPr>
      </w:pPr>
      <w:r>
        <w:rPr>
          <w:rFonts w:ascii="Calibri" w:eastAsia="Calibri" w:hAnsi="Calibri" w:cs="Calibri"/>
          <w:color w:val="231F20"/>
          <w:sz w:val="28"/>
          <w:szCs w:val="28"/>
          <w:lang w:val="es-ES_tradnl"/>
        </w:rPr>
        <w:t xml:space="preserve">Si se añade una base a una solución ácida, la solución se vuelve menos ácida y se mueve hacia el centro de la escala de pH. Esto se denomina </w:t>
      </w:r>
      <w:r>
        <w:rPr>
          <w:rFonts w:ascii="Calibri" w:eastAsia="Calibri" w:hAnsi="Calibri" w:cs="Calibri"/>
          <w:i/>
          <w:iCs/>
          <w:color w:val="231F20"/>
          <w:sz w:val="28"/>
          <w:szCs w:val="28"/>
          <w:lang w:val="es-ES_tradnl"/>
        </w:rPr>
        <w:t xml:space="preserve">neutralización </w:t>
      </w:r>
      <w:r>
        <w:rPr>
          <w:rFonts w:ascii="Calibri" w:eastAsia="Calibri" w:hAnsi="Calibri" w:cs="Calibri"/>
          <w:color w:val="231F20"/>
          <w:sz w:val="28"/>
          <w:szCs w:val="28"/>
          <w:lang w:val="es-ES_tradnl"/>
        </w:rPr>
        <w:t>del ácido.</w:t>
      </w:r>
    </w:p>
    <w:p w14:paraId="41AEEB96" w14:textId="77777777" w:rsidR="00F92FA5" w:rsidRDefault="00F3205C">
      <w:pPr>
        <w:pStyle w:val="ListParagraph"/>
        <w:numPr>
          <w:ilvl w:val="0"/>
          <w:numId w:val="20"/>
        </w:numPr>
        <w:tabs>
          <w:tab w:val="left" w:pos="640"/>
        </w:tabs>
        <w:spacing w:before="2"/>
        <w:ind w:right="365"/>
        <w:rPr>
          <w:rFonts w:asciiTheme="minorHAnsi" w:hAnsiTheme="minorHAnsi" w:cstheme="minorHAnsi"/>
          <w:sz w:val="28"/>
          <w:szCs w:val="28"/>
        </w:rPr>
      </w:pPr>
      <w:r>
        <w:rPr>
          <w:rFonts w:ascii="Calibri" w:eastAsia="Calibri" w:hAnsi="Calibri" w:cs="Calibri"/>
          <w:color w:val="231F20"/>
          <w:sz w:val="28"/>
          <w:szCs w:val="28"/>
          <w:lang w:val="es-ES_tradnl"/>
        </w:rPr>
        <w:t xml:space="preserve">Si se añade un ácido a una solución básica, esta se vuelve menos básica y se mueve hacia el centro de la escala de pH. Esto se denomina </w:t>
      </w:r>
      <w:r>
        <w:rPr>
          <w:rFonts w:ascii="Calibri" w:eastAsia="Calibri" w:hAnsi="Calibri" w:cs="Calibri"/>
          <w:i/>
          <w:iCs/>
          <w:color w:val="231F20"/>
          <w:sz w:val="28"/>
          <w:szCs w:val="28"/>
          <w:lang w:val="es-ES_tradnl"/>
        </w:rPr>
        <w:t xml:space="preserve">neutralización </w:t>
      </w:r>
      <w:r>
        <w:rPr>
          <w:rFonts w:ascii="Calibri" w:eastAsia="Calibri" w:hAnsi="Calibri" w:cs="Calibri"/>
          <w:color w:val="231F20"/>
          <w:sz w:val="28"/>
          <w:szCs w:val="28"/>
          <w:lang w:val="es-ES_tradnl"/>
        </w:rPr>
        <w:t>de la base.</w:t>
      </w:r>
    </w:p>
    <w:p w14:paraId="6E90A923" w14:textId="77777777" w:rsidR="00F92FA5" w:rsidRDefault="00F92FA5">
      <w:pPr>
        <w:pStyle w:val="BodyText"/>
        <w:spacing w:before="11"/>
        <w:ind w:left="0"/>
        <w:rPr>
          <w:rFonts w:asciiTheme="minorHAnsi" w:hAnsiTheme="minorHAnsi" w:cstheme="minorHAnsi"/>
          <w:sz w:val="16"/>
          <w:szCs w:val="16"/>
        </w:rPr>
      </w:pPr>
    </w:p>
    <w:p w14:paraId="3EB5A724" w14:textId="77777777" w:rsidR="00F92FA5" w:rsidRDefault="00F3205C">
      <w:pPr>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Resumen</w:t>
      </w:r>
    </w:p>
    <w:p w14:paraId="59D9DAA1" w14:textId="77777777" w:rsidR="00F92FA5" w:rsidRDefault="00F3205C">
      <w:pPr>
        <w:pStyle w:val="BodyText"/>
        <w:ind w:left="100" w:right="358"/>
        <w:jc w:val="both"/>
        <w:rPr>
          <w:rFonts w:asciiTheme="minorHAnsi" w:hAnsiTheme="minorHAnsi" w:cstheme="minorHAnsi"/>
          <w:lang w:val="es-PR"/>
        </w:rPr>
      </w:pPr>
      <w:r>
        <w:rPr>
          <w:rFonts w:ascii="Calibri" w:eastAsia="Calibri" w:hAnsi="Calibri" w:cs="Calibri"/>
          <w:color w:val="231F20"/>
          <w:lang w:val="es-ES_tradnl"/>
        </w:rPr>
        <w:t>Los alumnos utilizarán soluciones de ácido cítrico y de carbonato de sodio para comprobar que añadir una base a una solución ácida hace que la solución sea menos ácida. A continuación, los alumnos utilizarán una base para ayudarles a identificar cuál de las dos soluciones ácidas es más concentrada.</w:t>
      </w:r>
    </w:p>
    <w:p w14:paraId="15A5486E" w14:textId="77777777" w:rsidR="00F92FA5" w:rsidRDefault="00F92FA5">
      <w:pPr>
        <w:pStyle w:val="BodyText"/>
        <w:ind w:left="0"/>
        <w:rPr>
          <w:rFonts w:asciiTheme="minorHAnsi" w:hAnsiTheme="minorHAnsi" w:cstheme="minorHAnsi"/>
          <w:sz w:val="16"/>
          <w:szCs w:val="16"/>
          <w:lang w:val="es-PR"/>
        </w:rPr>
      </w:pPr>
    </w:p>
    <w:p w14:paraId="00D853B2" w14:textId="77777777" w:rsidR="00F92FA5" w:rsidRDefault="00F3205C">
      <w:pPr>
        <w:spacing w:before="1"/>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Objetivo</w:t>
      </w:r>
    </w:p>
    <w:p w14:paraId="060F7BD4" w14:textId="77777777" w:rsidR="00F92FA5" w:rsidRDefault="00F3205C">
      <w:pPr>
        <w:pStyle w:val="BodyText"/>
        <w:ind w:left="100" w:right="458"/>
        <w:rPr>
          <w:rFonts w:asciiTheme="minorHAnsi" w:hAnsiTheme="minorHAnsi" w:cstheme="minorHAnsi"/>
          <w:lang w:val="es-PR"/>
        </w:rPr>
      </w:pPr>
      <w:r>
        <w:rPr>
          <w:rFonts w:ascii="Calibri" w:eastAsia="Calibri" w:hAnsi="Calibri" w:cs="Calibri"/>
          <w:color w:val="231F20"/>
          <w:lang w:val="es-ES_tradnl"/>
        </w:rPr>
        <w:t>Los alumnos podrán explicar, a nivel molecular, que el pH se ve afectado por la concentración de los iones H</w:t>
      </w:r>
      <w:r>
        <w:rPr>
          <w:rFonts w:ascii="Calibri" w:eastAsia="Calibri" w:hAnsi="Calibri" w:cs="Calibri"/>
          <w:color w:val="231F20"/>
          <w:vertAlign w:val="subscript"/>
          <w:lang w:val="es-ES_tradnl"/>
        </w:rPr>
        <w:t>3</w:t>
      </w:r>
      <w:r>
        <w:rPr>
          <w:rFonts w:ascii="Calibri" w:eastAsia="Calibri" w:hAnsi="Calibri" w:cs="Calibri"/>
          <w:color w:val="231F20"/>
          <w:lang w:val="es-ES_tradnl"/>
        </w:rPr>
        <w:t>O</w:t>
      </w:r>
      <w:r>
        <w:rPr>
          <w:rFonts w:ascii="Calibri" w:eastAsia="Calibri" w:hAnsi="Calibri" w:cs="Calibri"/>
          <w:color w:val="231F20"/>
          <w:vertAlign w:val="superscript"/>
          <w:lang w:val="es-ES_tradnl"/>
        </w:rPr>
        <w:t>+</w:t>
      </w:r>
      <w:r>
        <w:rPr>
          <w:rFonts w:ascii="Calibri" w:eastAsia="Calibri" w:hAnsi="Calibri" w:cs="Calibri"/>
          <w:color w:val="231F20"/>
          <w:lang w:val="es-ES_tradnl"/>
        </w:rPr>
        <w:t xml:space="preserve"> en agua. También podrán explicar por qué añadir una base a un ácido o un ácido a una base puede hacer que el pH de la solución se acerque a 7.</w:t>
      </w:r>
    </w:p>
    <w:p w14:paraId="1B0E3548" w14:textId="77777777" w:rsidR="00F92FA5" w:rsidRDefault="00F92FA5">
      <w:pPr>
        <w:pStyle w:val="BodyText"/>
        <w:ind w:left="0"/>
        <w:rPr>
          <w:rFonts w:asciiTheme="minorHAnsi" w:hAnsiTheme="minorHAnsi" w:cstheme="minorHAnsi"/>
          <w:sz w:val="16"/>
          <w:szCs w:val="16"/>
          <w:lang w:val="es-PR"/>
        </w:rPr>
      </w:pPr>
    </w:p>
    <w:p w14:paraId="0B1ED226" w14:textId="77777777" w:rsidR="00F92FA5" w:rsidRDefault="00F3205C">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Evaluación</w:t>
      </w:r>
    </w:p>
    <w:p w14:paraId="3870BED4" w14:textId="77777777" w:rsidR="00F92FA5" w:rsidRDefault="00F3205C">
      <w:pPr>
        <w:pStyle w:val="BodyText"/>
        <w:ind w:left="100" w:right="458"/>
        <w:rPr>
          <w:rFonts w:asciiTheme="minorHAnsi" w:hAnsiTheme="minorHAnsi" w:cstheme="minorHAnsi"/>
          <w:lang w:val="es-PR"/>
        </w:rPr>
      </w:pPr>
      <w:r>
        <w:rPr>
          <w:rFonts w:ascii="Calibri" w:eastAsia="Calibri" w:hAnsi="Calibri" w:cs="Calibri"/>
          <w:color w:val="231F20"/>
          <w:lang w:val="es-ES_tradnl"/>
        </w:rPr>
        <w:t>Descarga la hoja de actividades del alumno y distribuye una por alumno cuando se especifique en la actividad. La hoja de actividades servirá como el componente de evaluación de cada plan de lección 5-E.</w:t>
      </w:r>
    </w:p>
    <w:p w14:paraId="5855A3FE" w14:textId="77777777" w:rsidR="00F92FA5" w:rsidRDefault="00F92FA5">
      <w:pPr>
        <w:pStyle w:val="BodyText"/>
        <w:spacing w:before="11"/>
        <w:ind w:left="0"/>
        <w:rPr>
          <w:rFonts w:asciiTheme="minorHAnsi" w:hAnsiTheme="minorHAnsi" w:cstheme="minorHAnsi"/>
          <w:sz w:val="16"/>
          <w:szCs w:val="16"/>
          <w:lang w:val="es-PR"/>
        </w:rPr>
      </w:pPr>
    </w:p>
    <w:p w14:paraId="688128AE" w14:textId="77777777" w:rsidR="00F92FA5" w:rsidRDefault="00F3205C">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Seguridad</w:t>
      </w:r>
    </w:p>
    <w:p w14:paraId="3E027A25" w14:textId="77777777" w:rsidR="00F92FA5" w:rsidRDefault="00F3205C">
      <w:pPr>
        <w:pStyle w:val="BodyText"/>
        <w:ind w:left="100" w:right="458"/>
        <w:rPr>
          <w:rFonts w:asciiTheme="minorHAnsi" w:hAnsiTheme="minorHAnsi" w:cstheme="minorHAnsi"/>
          <w:lang w:val="es-PR"/>
        </w:rPr>
      </w:pPr>
      <w:r>
        <w:rPr>
          <w:rFonts w:ascii="Calibri" w:eastAsia="Calibri" w:hAnsi="Calibri" w:cs="Calibri"/>
          <w:color w:val="231F20"/>
          <w:lang w:val="es-ES_tradnl"/>
        </w:rPr>
        <w:t>Asegúrate de que tú y tus alumnos lleven gafas de seguridad apropiadas durante la actividad y de que se laven las manos después de ella. El carbonato de sodio puede irritar la piel. El ácido cítrico es un irritante ocular. El indicador universal es a base de alcohol e inflamable. Lee y sigue todas las advertencias de seguridad de la etiqueta. Al final de la lección, pide a los alumnos que viertan sus soluciones usadas en un contenedor de residuos. Desecha estos residuos por el desagüe o de acuerdo con la normativa local. Los restos de polvo de ácido cítrico y de carbonato de sodio se pueden desechar en el cesto de basura de la clase.</w:t>
      </w:r>
    </w:p>
    <w:p w14:paraId="0014BC9B" w14:textId="77777777" w:rsidR="00F92FA5" w:rsidRDefault="00F92FA5">
      <w:pPr>
        <w:pStyle w:val="BodyText"/>
        <w:spacing w:before="4"/>
        <w:ind w:left="0"/>
        <w:rPr>
          <w:rFonts w:asciiTheme="minorHAnsi" w:hAnsiTheme="minorHAnsi" w:cstheme="minorHAnsi"/>
          <w:lang w:val="es-PR"/>
        </w:rPr>
      </w:pPr>
    </w:p>
    <w:p w14:paraId="18C2CE8E" w14:textId="77777777" w:rsidR="00336980" w:rsidRDefault="00336980">
      <w:pPr>
        <w:rPr>
          <w:rFonts w:ascii="Calibri" w:eastAsia="Calibri" w:hAnsi="Calibri" w:cs="Calibri"/>
          <w:b/>
          <w:bCs/>
          <w:i/>
          <w:iCs/>
          <w:color w:val="231F20"/>
          <w:sz w:val="28"/>
          <w:szCs w:val="28"/>
          <w:lang w:val="es-ES_tradnl"/>
        </w:rPr>
      </w:pPr>
      <w:r>
        <w:rPr>
          <w:rFonts w:ascii="Calibri" w:eastAsia="Calibri" w:hAnsi="Calibri" w:cs="Calibri"/>
          <w:b/>
          <w:bCs/>
          <w:i/>
          <w:iCs/>
          <w:color w:val="231F20"/>
          <w:sz w:val="28"/>
          <w:szCs w:val="28"/>
          <w:lang w:val="es-ES_tradnl"/>
        </w:rPr>
        <w:br w:type="page"/>
      </w:r>
    </w:p>
    <w:p w14:paraId="45A50ADF" w14:textId="77777777" w:rsidR="00551E2F" w:rsidRDefault="00551E2F">
      <w:pPr>
        <w:spacing w:before="94"/>
        <w:ind w:left="100"/>
        <w:rPr>
          <w:rFonts w:ascii="Calibri" w:eastAsia="Calibri" w:hAnsi="Calibri" w:cs="Calibri"/>
          <w:b/>
          <w:bCs/>
          <w:i/>
          <w:iCs/>
          <w:color w:val="231F20"/>
          <w:sz w:val="28"/>
          <w:szCs w:val="28"/>
          <w:lang w:val="es-ES_tradnl"/>
        </w:rPr>
        <w:sectPr w:rsidR="00551E2F" w:rsidSect="00551E2F">
          <w:footerReference w:type="default" r:id="rId10"/>
          <w:pgSz w:w="12240" w:h="15840"/>
          <w:pgMar w:top="720" w:right="1008" w:bottom="720" w:left="1008" w:header="576" w:footer="576" w:gutter="0"/>
          <w:cols w:space="720"/>
          <w:docGrid w:linePitch="299"/>
        </w:sectPr>
      </w:pPr>
    </w:p>
    <w:p w14:paraId="6DA7FAA4" w14:textId="127B218D" w:rsidR="00F92FA5" w:rsidRDefault="00F3205C">
      <w:pPr>
        <w:spacing w:before="94"/>
        <w:ind w:left="100"/>
        <w:rPr>
          <w:rFonts w:asciiTheme="minorHAnsi" w:hAnsiTheme="minorHAnsi" w:cstheme="minorHAnsi"/>
          <w:b/>
          <w:bCs/>
          <w:i/>
          <w:color w:val="231F20"/>
          <w:sz w:val="28"/>
          <w:szCs w:val="28"/>
        </w:rPr>
      </w:pPr>
      <w:r>
        <w:rPr>
          <w:rFonts w:ascii="Calibri" w:eastAsia="Calibri" w:hAnsi="Calibri" w:cs="Calibri"/>
          <w:b/>
          <w:bCs/>
          <w:i/>
          <w:iCs/>
          <w:color w:val="231F20"/>
          <w:sz w:val="28"/>
          <w:szCs w:val="28"/>
          <w:lang w:val="es-ES_tradnl"/>
        </w:rPr>
        <w:lastRenderedPageBreak/>
        <w:t>Materiales para la demostración</w:t>
      </w:r>
    </w:p>
    <w:p w14:paraId="60475C0A"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4 vasos de plástico transparente</w:t>
      </w:r>
    </w:p>
    <w:p w14:paraId="2CA2CC38"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Cilindro graduado</w:t>
      </w:r>
    </w:p>
    <w:p w14:paraId="7C8138FC"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Solución indicadora universal</w:t>
      </w:r>
    </w:p>
    <w:p w14:paraId="0474280B"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Agua</w:t>
      </w:r>
    </w:p>
    <w:p w14:paraId="7730D149"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Carbonato de sodio</w:t>
      </w:r>
    </w:p>
    <w:p w14:paraId="26D9CC91"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 xml:space="preserve">Ácido cítrico </w:t>
      </w:r>
    </w:p>
    <w:p w14:paraId="0C8991A6"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Palillos de dientes planos</w:t>
      </w:r>
    </w:p>
    <w:p w14:paraId="14A53EE9" w14:textId="77777777" w:rsidR="00F92FA5" w:rsidRDefault="00F3205C">
      <w:pPr>
        <w:pStyle w:val="ListParagraph"/>
        <w:numPr>
          <w:ilvl w:val="0"/>
          <w:numId w:val="21"/>
        </w:numPr>
        <w:rPr>
          <w:rFonts w:asciiTheme="minorHAnsi" w:hAnsiTheme="minorHAnsi" w:cstheme="minorHAnsi"/>
          <w:iCs/>
          <w:color w:val="231F20"/>
          <w:sz w:val="28"/>
          <w:szCs w:val="28"/>
        </w:rPr>
      </w:pPr>
      <w:r>
        <w:rPr>
          <w:rFonts w:ascii="Calibri" w:eastAsia="Calibri" w:hAnsi="Calibri" w:cs="Calibri"/>
          <w:iCs/>
          <w:color w:val="231F20"/>
          <w:sz w:val="28"/>
          <w:szCs w:val="28"/>
          <w:lang w:val="es-ES_tradnl"/>
        </w:rPr>
        <w:t>2 goteros</w:t>
      </w:r>
    </w:p>
    <w:p w14:paraId="226B2D90" w14:textId="77777777" w:rsidR="00F92FA5" w:rsidRDefault="00F3205C">
      <w:pPr>
        <w:pStyle w:val="ListParagraph"/>
        <w:numPr>
          <w:ilvl w:val="0"/>
          <w:numId w:val="21"/>
        </w:numPr>
        <w:rPr>
          <w:rFonts w:asciiTheme="minorHAnsi" w:hAnsiTheme="minorHAnsi" w:cstheme="minorHAnsi"/>
          <w:iCs/>
          <w:color w:val="231F20"/>
          <w:sz w:val="28"/>
          <w:szCs w:val="28"/>
          <w:lang w:val="es-PR"/>
        </w:rPr>
      </w:pPr>
      <w:r>
        <w:rPr>
          <w:rFonts w:ascii="Calibri" w:eastAsia="Calibri" w:hAnsi="Calibri" w:cs="Calibri"/>
          <w:iCs/>
          <w:color w:val="231F20"/>
          <w:sz w:val="28"/>
          <w:szCs w:val="28"/>
          <w:lang w:val="es-ES_tradnl"/>
        </w:rPr>
        <w:t>Cinta de enmascarar y bolígrafo o marcador permanente</w:t>
      </w:r>
    </w:p>
    <w:p w14:paraId="04BFBAA4" w14:textId="77777777" w:rsidR="00F92FA5" w:rsidRPr="00C17E73" w:rsidRDefault="00F92FA5">
      <w:pPr>
        <w:pStyle w:val="ListParagraph"/>
        <w:ind w:left="810" w:firstLine="0"/>
        <w:rPr>
          <w:rFonts w:asciiTheme="minorHAnsi" w:hAnsiTheme="minorHAnsi" w:cstheme="minorHAnsi"/>
          <w:iCs/>
          <w:color w:val="231F20"/>
          <w:sz w:val="8"/>
          <w:szCs w:val="8"/>
          <w:lang w:val="es-PR"/>
        </w:rPr>
      </w:pPr>
    </w:p>
    <w:p w14:paraId="02D1DE52" w14:textId="77777777" w:rsidR="00551E2F" w:rsidRDefault="00551E2F">
      <w:pPr>
        <w:spacing w:before="94"/>
        <w:ind w:left="100"/>
        <w:rPr>
          <w:rFonts w:ascii="Calibri" w:eastAsia="Calibri" w:hAnsi="Calibri" w:cs="Calibri"/>
          <w:b/>
          <w:bCs/>
          <w:i/>
          <w:iCs/>
          <w:color w:val="231F20"/>
          <w:sz w:val="28"/>
          <w:szCs w:val="28"/>
          <w:lang w:val="es-ES_tradnl"/>
        </w:rPr>
      </w:pPr>
    </w:p>
    <w:p w14:paraId="712167FD" w14:textId="77777777" w:rsidR="00551E2F" w:rsidRDefault="00551E2F">
      <w:pPr>
        <w:spacing w:before="94"/>
        <w:ind w:left="100"/>
        <w:rPr>
          <w:rFonts w:ascii="Calibri" w:eastAsia="Calibri" w:hAnsi="Calibri" w:cs="Calibri"/>
          <w:b/>
          <w:bCs/>
          <w:i/>
          <w:iCs/>
          <w:color w:val="231F20"/>
          <w:sz w:val="28"/>
          <w:szCs w:val="28"/>
          <w:lang w:val="es-ES_tradnl"/>
        </w:rPr>
      </w:pPr>
    </w:p>
    <w:p w14:paraId="5EFE9D63" w14:textId="77777777" w:rsidR="00551E2F" w:rsidRDefault="00551E2F">
      <w:pPr>
        <w:spacing w:before="94"/>
        <w:ind w:left="100"/>
        <w:rPr>
          <w:rFonts w:ascii="Calibri" w:eastAsia="Calibri" w:hAnsi="Calibri" w:cs="Calibri"/>
          <w:b/>
          <w:bCs/>
          <w:i/>
          <w:iCs/>
          <w:color w:val="231F20"/>
          <w:sz w:val="28"/>
          <w:szCs w:val="28"/>
          <w:lang w:val="es-ES_tradnl"/>
        </w:rPr>
      </w:pPr>
    </w:p>
    <w:p w14:paraId="443A1AAC" w14:textId="77777777" w:rsidR="00551E2F" w:rsidRDefault="00551E2F">
      <w:pPr>
        <w:spacing w:before="94"/>
        <w:ind w:left="100"/>
        <w:rPr>
          <w:rFonts w:ascii="Calibri" w:eastAsia="Calibri" w:hAnsi="Calibri" w:cs="Calibri"/>
          <w:b/>
          <w:bCs/>
          <w:i/>
          <w:iCs/>
          <w:color w:val="231F20"/>
          <w:sz w:val="28"/>
          <w:szCs w:val="28"/>
          <w:lang w:val="es-ES_tradnl"/>
        </w:rPr>
      </w:pPr>
    </w:p>
    <w:p w14:paraId="0DC94D53" w14:textId="77777777" w:rsidR="00551E2F" w:rsidRDefault="00551E2F">
      <w:pPr>
        <w:spacing w:before="94"/>
        <w:ind w:left="100"/>
        <w:rPr>
          <w:rFonts w:ascii="Calibri" w:eastAsia="Calibri" w:hAnsi="Calibri" w:cs="Calibri"/>
          <w:b/>
          <w:bCs/>
          <w:i/>
          <w:iCs/>
          <w:color w:val="231F20"/>
          <w:sz w:val="28"/>
          <w:szCs w:val="28"/>
          <w:lang w:val="es-ES_tradnl"/>
        </w:rPr>
      </w:pPr>
    </w:p>
    <w:p w14:paraId="11484AB5" w14:textId="77777777" w:rsidR="00551E2F" w:rsidRDefault="00551E2F">
      <w:pPr>
        <w:spacing w:before="94"/>
        <w:ind w:left="100"/>
        <w:rPr>
          <w:rFonts w:ascii="Calibri" w:eastAsia="Calibri" w:hAnsi="Calibri" w:cs="Calibri"/>
          <w:b/>
          <w:bCs/>
          <w:i/>
          <w:iCs/>
          <w:color w:val="231F20"/>
          <w:sz w:val="28"/>
          <w:szCs w:val="28"/>
          <w:lang w:val="es-ES_tradnl"/>
        </w:rPr>
      </w:pPr>
    </w:p>
    <w:p w14:paraId="4A67EA70" w14:textId="7EA8155B" w:rsidR="00F92FA5" w:rsidRDefault="00F3205C">
      <w:pPr>
        <w:spacing w:before="94"/>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cada grupo</w:t>
      </w:r>
    </w:p>
    <w:p w14:paraId="0F99A1C2" w14:textId="77777777" w:rsidR="00F92FA5" w:rsidRDefault="00F3205C">
      <w:pPr>
        <w:pStyle w:val="ListParagraph"/>
        <w:numPr>
          <w:ilvl w:val="0"/>
          <w:numId w:val="20"/>
        </w:numPr>
        <w:tabs>
          <w:tab w:val="left" w:pos="640"/>
        </w:tabs>
        <w:spacing w:before="0"/>
        <w:rPr>
          <w:rFonts w:asciiTheme="minorHAnsi" w:hAnsiTheme="minorHAnsi" w:cstheme="minorHAnsi"/>
          <w:sz w:val="28"/>
          <w:szCs w:val="28"/>
          <w:lang w:val="es-PR"/>
        </w:rPr>
      </w:pPr>
      <w:r>
        <w:rPr>
          <w:rFonts w:ascii="Calibri" w:eastAsia="Calibri" w:hAnsi="Calibri" w:cs="Calibri"/>
          <w:color w:val="231F20"/>
          <w:sz w:val="28"/>
          <w:szCs w:val="28"/>
          <w:lang w:val="es-ES_tradnl"/>
        </w:rPr>
        <w:t>Solución indicadora universal en un vaso</w:t>
      </w:r>
    </w:p>
    <w:p w14:paraId="13DF4581" w14:textId="77777777" w:rsidR="00F92FA5" w:rsidRDefault="00F3205C">
      <w:pPr>
        <w:pStyle w:val="ListParagraph"/>
        <w:numPr>
          <w:ilvl w:val="0"/>
          <w:numId w:val="20"/>
        </w:numPr>
        <w:tabs>
          <w:tab w:val="left" w:pos="640"/>
        </w:tabs>
        <w:rPr>
          <w:rFonts w:asciiTheme="minorHAnsi" w:hAnsiTheme="minorHAnsi" w:cstheme="minorHAnsi"/>
          <w:sz w:val="28"/>
          <w:szCs w:val="28"/>
        </w:rPr>
      </w:pPr>
      <w:r>
        <w:rPr>
          <w:rFonts w:ascii="Calibri" w:eastAsia="Calibri" w:hAnsi="Calibri" w:cs="Calibri"/>
          <w:color w:val="231F20"/>
          <w:sz w:val="28"/>
          <w:szCs w:val="28"/>
          <w:lang w:val="es-ES_tradnl"/>
        </w:rPr>
        <w:t>Ácido cítrico en un vaso</w:t>
      </w:r>
    </w:p>
    <w:p w14:paraId="777A17EA"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Carbonato de sodio en un vaso</w:t>
      </w:r>
    </w:p>
    <w:p w14:paraId="21F452BD" w14:textId="77777777" w:rsidR="00F92FA5" w:rsidRDefault="00F3205C">
      <w:pPr>
        <w:pStyle w:val="ListParagraph"/>
        <w:numPr>
          <w:ilvl w:val="0"/>
          <w:numId w:val="20"/>
        </w:numPr>
        <w:tabs>
          <w:tab w:val="left" w:pos="64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3516D156"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Solución A, solución de carbonato de sodio</w:t>
      </w:r>
    </w:p>
    <w:p w14:paraId="47699E51"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Solución B, solución de carbonato de sodio más concentrada</w:t>
      </w:r>
    </w:p>
    <w:p w14:paraId="39EB6D9B"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Al menos 8 palillos de dientes planos</w:t>
      </w:r>
    </w:p>
    <w:p w14:paraId="17D8A788" w14:textId="77777777" w:rsidR="00F92FA5" w:rsidRDefault="00F3205C">
      <w:pPr>
        <w:pStyle w:val="ListParagraph"/>
        <w:numPr>
          <w:ilvl w:val="0"/>
          <w:numId w:val="20"/>
        </w:numPr>
        <w:tabs>
          <w:tab w:val="left" w:pos="64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6D9FC62C" w14:textId="77777777" w:rsidR="00F92FA5" w:rsidRDefault="00F3205C">
      <w:pPr>
        <w:pStyle w:val="ListParagraph"/>
        <w:numPr>
          <w:ilvl w:val="0"/>
          <w:numId w:val="20"/>
        </w:numPr>
        <w:tabs>
          <w:tab w:val="left" w:pos="640"/>
        </w:tabs>
        <w:rPr>
          <w:rFonts w:asciiTheme="minorHAnsi" w:hAnsiTheme="minorHAnsi" w:cstheme="minorHAnsi"/>
          <w:sz w:val="28"/>
          <w:szCs w:val="28"/>
        </w:rPr>
      </w:pPr>
      <w:r>
        <w:rPr>
          <w:rFonts w:ascii="Calibri" w:eastAsia="Calibri" w:hAnsi="Calibri" w:cs="Calibri"/>
          <w:color w:val="231F20"/>
          <w:sz w:val="28"/>
          <w:szCs w:val="28"/>
          <w:lang w:val="es-ES_tradnl"/>
        </w:rPr>
        <w:t>Platina</w:t>
      </w:r>
    </w:p>
    <w:p w14:paraId="258287E9" w14:textId="77777777" w:rsidR="00F92FA5" w:rsidRDefault="00F3205C">
      <w:pPr>
        <w:pStyle w:val="ListParagraph"/>
        <w:numPr>
          <w:ilvl w:val="0"/>
          <w:numId w:val="20"/>
        </w:numPr>
        <w:tabs>
          <w:tab w:val="left" w:pos="640"/>
        </w:tabs>
        <w:rPr>
          <w:rFonts w:asciiTheme="minorHAnsi" w:hAnsiTheme="minorHAnsi" w:cstheme="minorHAnsi"/>
          <w:sz w:val="28"/>
          <w:szCs w:val="28"/>
        </w:rPr>
      </w:pPr>
      <w:r>
        <w:rPr>
          <w:rFonts w:ascii="Calibri" w:eastAsia="Calibri" w:hAnsi="Calibri" w:cs="Calibri"/>
          <w:color w:val="231F20"/>
          <w:sz w:val="28"/>
          <w:szCs w:val="28"/>
          <w:lang w:val="es-ES_tradnl"/>
        </w:rPr>
        <w:t>4 goteros</w:t>
      </w:r>
    </w:p>
    <w:p w14:paraId="1BA4CE4A" w14:textId="77777777" w:rsidR="00F92FA5" w:rsidRDefault="00F3205C">
      <w:pPr>
        <w:pStyle w:val="ListParagraph"/>
        <w:numPr>
          <w:ilvl w:val="0"/>
          <w:numId w:val="20"/>
        </w:numPr>
        <w:tabs>
          <w:tab w:val="left" w:pos="640"/>
        </w:tabs>
        <w:rPr>
          <w:rFonts w:asciiTheme="minorHAnsi" w:hAnsiTheme="minorHAnsi" w:cstheme="minorHAnsi"/>
          <w:sz w:val="28"/>
          <w:szCs w:val="28"/>
        </w:rPr>
      </w:pPr>
      <w:r>
        <w:rPr>
          <w:rFonts w:ascii="Calibri" w:eastAsia="Calibri" w:hAnsi="Calibri" w:cs="Calibri"/>
          <w:color w:val="231F20"/>
          <w:sz w:val="28"/>
          <w:szCs w:val="28"/>
          <w:lang w:val="es-ES_tradnl"/>
        </w:rPr>
        <w:t>3 vasos de plástico transparente</w:t>
      </w:r>
    </w:p>
    <w:p w14:paraId="1C8A9BCA" w14:textId="77777777" w:rsidR="00F92FA5" w:rsidRDefault="00F3205C">
      <w:pPr>
        <w:pStyle w:val="ListParagraph"/>
        <w:numPr>
          <w:ilvl w:val="0"/>
          <w:numId w:val="20"/>
        </w:numPr>
        <w:tabs>
          <w:tab w:val="left" w:pos="640"/>
        </w:tabs>
        <w:rPr>
          <w:rFonts w:asciiTheme="minorHAnsi" w:hAnsiTheme="minorHAnsi" w:cstheme="minorHAnsi"/>
          <w:sz w:val="28"/>
          <w:szCs w:val="28"/>
          <w:lang w:val="es-PR"/>
        </w:rPr>
      </w:pPr>
      <w:r>
        <w:rPr>
          <w:rFonts w:ascii="Calibri" w:eastAsia="Calibri" w:hAnsi="Calibri" w:cs="Calibri"/>
          <w:color w:val="231F20"/>
          <w:sz w:val="28"/>
          <w:szCs w:val="28"/>
          <w:lang w:val="es-ES_tradnl"/>
        </w:rPr>
        <w:t>Cinta de enmascarar y bolígrafo o marcador permanente</w:t>
      </w:r>
    </w:p>
    <w:p w14:paraId="0C8762FC" w14:textId="77777777" w:rsidR="00F92FA5" w:rsidRPr="00C17E73" w:rsidRDefault="00F92FA5">
      <w:pPr>
        <w:pStyle w:val="BodyText"/>
        <w:ind w:left="0"/>
        <w:rPr>
          <w:rFonts w:asciiTheme="minorHAnsi" w:hAnsiTheme="minorHAnsi" w:cstheme="minorHAnsi"/>
          <w:sz w:val="8"/>
          <w:szCs w:val="8"/>
          <w:lang w:val="es-PR"/>
        </w:rPr>
      </w:pPr>
    </w:p>
    <w:p w14:paraId="679EDFCE" w14:textId="77777777" w:rsidR="00551E2F" w:rsidRDefault="00551E2F">
      <w:pPr>
        <w:ind w:left="100"/>
        <w:rPr>
          <w:rFonts w:ascii="Calibri" w:eastAsia="Calibri" w:hAnsi="Calibri" w:cs="Calibri"/>
          <w:b/>
          <w:bCs/>
          <w:i/>
          <w:iCs/>
          <w:color w:val="231F20"/>
          <w:sz w:val="28"/>
          <w:szCs w:val="28"/>
          <w:lang w:val="es-ES_tradnl"/>
        </w:rPr>
        <w:sectPr w:rsidR="00551E2F" w:rsidSect="00551E2F">
          <w:type w:val="continuous"/>
          <w:pgSz w:w="12240" w:h="15840"/>
          <w:pgMar w:top="720" w:right="1008" w:bottom="720" w:left="1008" w:header="576" w:footer="576" w:gutter="0"/>
          <w:cols w:num="2" w:space="720"/>
          <w:docGrid w:linePitch="299"/>
        </w:sectPr>
      </w:pPr>
    </w:p>
    <w:p w14:paraId="40ED25C7" w14:textId="77777777" w:rsidR="00F92FA5" w:rsidRDefault="00F3205C">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Acerca de los materiales</w:t>
      </w:r>
    </w:p>
    <w:p w14:paraId="64CF2107" w14:textId="77777777" w:rsidR="00F92FA5" w:rsidRDefault="00F3205C" w:rsidP="00C17E73">
      <w:pPr>
        <w:pStyle w:val="BodyText"/>
        <w:ind w:left="100" w:right="452"/>
        <w:rPr>
          <w:rFonts w:ascii="Calibri" w:eastAsia="Calibri" w:hAnsi="Calibri" w:cs="Calibri"/>
          <w:color w:val="231F20"/>
          <w:lang w:val="es-ES_tradnl"/>
        </w:rPr>
      </w:pPr>
      <w:r>
        <w:rPr>
          <w:rFonts w:ascii="Calibri" w:eastAsia="Calibri" w:hAnsi="Calibri" w:cs="Calibri"/>
          <w:color w:val="231F20"/>
          <w:lang w:val="es-ES_tradnl"/>
        </w:rPr>
        <w:t>Cada grupo necesitará solución indicadora universal, ácido cítrico (anhidro) y carbonato de sodio (anhidro; para uso en laboratorio). Cada grupo necesitará una platina de 6 pocillos o una platina de 12 pocillos.</w:t>
      </w:r>
    </w:p>
    <w:p w14:paraId="779BFA02" w14:textId="1D66C4F8" w:rsidR="00336980" w:rsidRDefault="00336980">
      <w:pPr>
        <w:rPr>
          <w:rFonts w:ascii="Calibri" w:eastAsia="Calibri" w:hAnsi="Calibri" w:cs="Calibri"/>
          <w:b/>
          <w:bCs/>
          <w:sz w:val="36"/>
          <w:szCs w:val="36"/>
          <w:lang w:val="es-ES_tradnl"/>
        </w:rPr>
      </w:pPr>
    </w:p>
    <w:p w14:paraId="7932EC4C" w14:textId="047AD723" w:rsidR="00F92FA5" w:rsidRDefault="00F3205C" w:rsidP="00C17E73">
      <w:pPr>
        <w:pStyle w:val="Heading1"/>
        <w:spacing w:before="301"/>
        <w:rPr>
          <w:rFonts w:asciiTheme="minorHAnsi" w:hAnsiTheme="minorHAnsi" w:cstheme="minorHAnsi"/>
        </w:rPr>
      </w:pPr>
      <w:r>
        <w:rPr>
          <w:lang w:val="es-ES_tradnl"/>
        </w:rPr>
        <w:t>INVOLÚCRATE</w:t>
      </w:r>
    </w:p>
    <w:p w14:paraId="31A008E3" w14:textId="77777777" w:rsidR="00F92FA5" w:rsidRDefault="00F3205C">
      <w:pPr>
        <w:pStyle w:val="Heading2"/>
        <w:numPr>
          <w:ilvl w:val="0"/>
          <w:numId w:val="19"/>
        </w:numPr>
        <w:tabs>
          <w:tab w:val="left" w:pos="820"/>
        </w:tabs>
        <w:spacing w:before="122"/>
        <w:ind w:right="697"/>
        <w:rPr>
          <w:rFonts w:asciiTheme="minorHAnsi" w:hAnsiTheme="minorHAnsi" w:cstheme="minorHAnsi"/>
          <w:lang w:val="es-PR"/>
        </w:rPr>
      </w:pPr>
      <w:r>
        <w:rPr>
          <w:rFonts w:ascii="Calibri" w:eastAsia="Calibri" w:hAnsi="Calibri" w:cs="Calibri"/>
          <w:lang w:val="es-ES_tradnl"/>
        </w:rPr>
        <w:t>Haz una demostración para mostrar a los alumnos que una solución ácida se vuelve menos ácida cuando se añaden gotas de una base.</w:t>
      </w:r>
    </w:p>
    <w:p w14:paraId="6381A7E2" w14:textId="77777777" w:rsidR="00F92FA5" w:rsidRDefault="00F3205C">
      <w:pPr>
        <w:spacing w:before="202"/>
        <w:ind w:left="820"/>
        <w:rPr>
          <w:rFonts w:asciiTheme="minorHAnsi" w:hAnsiTheme="minorHAnsi" w:cstheme="minorHAnsi"/>
          <w:b/>
          <w:sz w:val="28"/>
          <w:szCs w:val="28"/>
        </w:rPr>
      </w:pPr>
      <w:r>
        <w:rPr>
          <w:rFonts w:ascii="Calibri" w:eastAsia="Calibri" w:hAnsi="Calibri" w:cs="Calibri"/>
          <w:b/>
          <w:bCs/>
          <w:color w:val="231F20"/>
          <w:sz w:val="28"/>
          <w:szCs w:val="28"/>
          <w:lang w:val="es-ES_tradnl"/>
        </w:rPr>
        <w:t>Materiales para la demostración</w:t>
      </w:r>
    </w:p>
    <w:p w14:paraId="00126485" w14:textId="77777777" w:rsidR="00F92FA5" w:rsidRDefault="00F3205C">
      <w:pPr>
        <w:pStyle w:val="ListParagraph"/>
        <w:numPr>
          <w:ilvl w:val="1"/>
          <w:numId w:val="19"/>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4 vasos de plástico transparente</w:t>
      </w:r>
    </w:p>
    <w:p w14:paraId="5CA6E681" w14:textId="77777777" w:rsidR="00F92FA5" w:rsidRDefault="00F3205C">
      <w:pPr>
        <w:pStyle w:val="ListParagraph"/>
        <w:numPr>
          <w:ilvl w:val="1"/>
          <w:numId w:val="1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09E5D8CE" w14:textId="77777777" w:rsidR="00F92FA5" w:rsidRDefault="00F3205C">
      <w:pPr>
        <w:pStyle w:val="ListParagraph"/>
        <w:numPr>
          <w:ilvl w:val="1"/>
          <w:numId w:val="1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Indicador universal</w:t>
      </w:r>
    </w:p>
    <w:p w14:paraId="51BB1434" w14:textId="77777777" w:rsidR="00F92FA5" w:rsidRDefault="00F3205C">
      <w:pPr>
        <w:pStyle w:val="ListParagraph"/>
        <w:numPr>
          <w:ilvl w:val="1"/>
          <w:numId w:val="1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1102DFAB" w14:textId="77777777" w:rsidR="00F92FA5" w:rsidRDefault="00F3205C">
      <w:pPr>
        <w:pStyle w:val="ListParagraph"/>
        <w:numPr>
          <w:ilvl w:val="1"/>
          <w:numId w:val="1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Carbonato de sodio</w:t>
      </w:r>
    </w:p>
    <w:p w14:paraId="364B4F41" w14:textId="77777777" w:rsidR="00F92FA5" w:rsidRDefault="00F3205C">
      <w:pPr>
        <w:pStyle w:val="ListParagraph"/>
        <w:numPr>
          <w:ilvl w:val="1"/>
          <w:numId w:val="1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Ácido cítrico</w:t>
      </w:r>
    </w:p>
    <w:p w14:paraId="022C49EF" w14:textId="77777777" w:rsidR="00F92FA5" w:rsidRDefault="00F3205C">
      <w:pPr>
        <w:pStyle w:val="ListParagraph"/>
        <w:numPr>
          <w:ilvl w:val="1"/>
          <w:numId w:val="1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Palillos de dientes planos</w:t>
      </w:r>
    </w:p>
    <w:p w14:paraId="781CF6B7" w14:textId="77777777" w:rsidR="00F92FA5" w:rsidRDefault="00F3205C">
      <w:pPr>
        <w:pStyle w:val="ListParagraph"/>
        <w:numPr>
          <w:ilvl w:val="1"/>
          <w:numId w:val="1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goteros</w:t>
      </w:r>
    </w:p>
    <w:p w14:paraId="0A31C0B9" w14:textId="77777777" w:rsidR="00F92FA5" w:rsidRDefault="00F3205C">
      <w:pPr>
        <w:pStyle w:val="ListParagraph"/>
        <w:numPr>
          <w:ilvl w:val="1"/>
          <w:numId w:val="19"/>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Cinta de enmascarar y bolígrafo o marcador permanente</w:t>
      </w:r>
    </w:p>
    <w:p w14:paraId="31BB3587" w14:textId="77777777" w:rsidR="00F92FA5" w:rsidRPr="00C17E73" w:rsidRDefault="00F92FA5">
      <w:pPr>
        <w:pStyle w:val="BodyText"/>
        <w:ind w:left="0"/>
        <w:rPr>
          <w:rFonts w:asciiTheme="minorHAnsi" w:hAnsiTheme="minorHAnsi" w:cstheme="minorHAnsi"/>
          <w:sz w:val="8"/>
          <w:szCs w:val="8"/>
          <w:lang w:val="es-PR"/>
        </w:rPr>
      </w:pPr>
    </w:p>
    <w:p w14:paraId="760137FC" w14:textId="77777777" w:rsidR="00F92FA5" w:rsidRDefault="00F3205C">
      <w:pPr>
        <w:pStyle w:val="Heading2"/>
        <w:spacing w:before="88"/>
        <w:rPr>
          <w:rFonts w:asciiTheme="minorHAnsi" w:hAnsiTheme="minorHAnsi" w:cstheme="minorHAnsi"/>
          <w:lang w:val="es-PR"/>
        </w:rPr>
      </w:pPr>
      <w:r>
        <w:rPr>
          <w:rFonts w:ascii="Calibri" w:eastAsia="Calibri" w:hAnsi="Calibri" w:cs="Calibri"/>
          <w:color w:val="231F20"/>
          <w:lang w:val="es-ES_tradnl"/>
        </w:rPr>
        <w:lastRenderedPageBreak/>
        <w:t>Preparación del maestro</w:t>
      </w:r>
    </w:p>
    <w:p w14:paraId="27CDA460" w14:textId="77777777" w:rsidR="00F92FA5" w:rsidRDefault="00F3205C">
      <w:pPr>
        <w:pStyle w:val="Heading3"/>
        <w:spacing w:line="240" w:lineRule="auto"/>
        <w:rPr>
          <w:rFonts w:asciiTheme="minorHAnsi" w:hAnsiTheme="minorHAnsi" w:cstheme="minorHAnsi"/>
          <w:lang w:val="es-PR"/>
        </w:rPr>
      </w:pPr>
      <w:r>
        <w:rPr>
          <w:rFonts w:ascii="Calibri" w:eastAsia="Calibri" w:hAnsi="Calibri" w:cs="Calibri"/>
          <w:color w:val="231F20"/>
          <w:lang w:val="es-ES_tradnl"/>
        </w:rPr>
        <w:t>Haz una solución indicadora para los grupos de alumnos</w:t>
      </w:r>
    </w:p>
    <w:p w14:paraId="1727CB06" w14:textId="77777777" w:rsidR="00F92FA5" w:rsidRDefault="00F3205C">
      <w:pPr>
        <w:pStyle w:val="ListParagraph"/>
        <w:numPr>
          <w:ilvl w:val="0"/>
          <w:numId w:val="1"/>
        </w:numPr>
        <w:tabs>
          <w:tab w:val="left" w:pos="1450"/>
        </w:tabs>
        <w:spacing w:before="0" w:after="240"/>
        <w:ind w:right="552"/>
        <w:rPr>
          <w:rFonts w:asciiTheme="minorHAnsi" w:hAnsiTheme="minorHAnsi" w:cstheme="minorHAnsi"/>
          <w:sz w:val="28"/>
          <w:szCs w:val="28"/>
          <w:lang w:val="es-PR"/>
        </w:rPr>
      </w:pPr>
      <w:r>
        <w:rPr>
          <w:rFonts w:ascii="Calibri" w:eastAsia="Calibri" w:hAnsi="Calibri" w:cs="Calibri"/>
          <w:color w:val="231F20"/>
          <w:sz w:val="28"/>
          <w:szCs w:val="28"/>
          <w:lang w:val="es-ES_tradnl"/>
        </w:rPr>
        <w:t>Prepara una solución indicadora universal diluida para esta demostración y para cada grupo de alumnos combinando 125 ml de agua con 5 ml de solución indicadora universal.</w:t>
      </w:r>
    </w:p>
    <w:p w14:paraId="6CA457FB" w14:textId="77777777" w:rsidR="00F92FA5" w:rsidRDefault="00F3205C">
      <w:pPr>
        <w:pStyle w:val="ListParagraph"/>
        <w:numPr>
          <w:ilvl w:val="0"/>
          <w:numId w:val="1"/>
        </w:numPr>
        <w:tabs>
          <w:tab w:val="left" w:pos="1450"/>
        </w:tabs>
        <w:spacing w:before="0"/>
        <w:ind w:right="839"/>
        <w:rPr>
          <w:rFonts w:asciiTheme="minorHAnsi" w:hAnsiTheme="minorHAnsi" w:cstheme="minorHAnsi"/>
          <w:sz w:val="28"/>
          <w:szCs w:val="28"/>
          <w:lang w:val="es-PR"/>
        </w:rPr>
      </w:pPr>
      <w:r>
        <w:rPr>
          <w:rFonts w:ascii="Calibri" w:eastAsia="Calibri" w:hAnsi="Calibri" w:cs="Calibri"/>
          <w:color w:val="231F20"/>
          <w:sz w:val="28"/>
          <w:szCs w:val="28"/>
          <w:lang w:val="es-ES_tradnl"/>
        </w:rPr>
        <w:t>Vierte unos 15 ml de esta solución indicadora universal diluida en un vaso limpio para cada grupo de alumnos.</w:t>
      </w:r>
    </w:p>
    <w:p w14:paraId="77D017DD" w14:textId="77777777" w:rsidR="00F92FA5" w:rsidRDefault="00F3205C">
      <w:pPr>
        <w:spacing w:before="146"/>
        <w:ind w:left="820" w:right="458"/>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Es probable que el agua corriente de tu zona sea apropiada para la demostración y las actividades de esta lección. Si la solución indicadora que generas no es verde, significa que el agua es ácida o básica. Si esto sucede, utiliza agua destilada, que se vende en supermercados y farmacias.</w:t>
      </w:r>
    </w:p>
    <w:p w14:paraId="053077D8" w14:textId="77777777" w:rsidR="00F92FA5" w:rsidRDefault="00F3205C">
      <w:pPr>
        <w:spacing w:before="221"/>
        <w:ind w:left="820" w:right="331"/>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En las actividades “Involúcrate” y “Ampliar”, los alumnos llenarán 6 pocillos con solución indicadora universal. Verifica que 15 ml de solución sean suficientes. Necesitarás unos 25 ml de solución indicadora para la demostración. Si 125 ml de solución no son suficientes, prepara más utilizando las mismas proporciones.</w:t>
      </w:r>
    </w:p>
    <w:p w14:paraId="2F724501" w14:textId="77777777" w:rsidR="00F92FA5" w:rsidRDefault="00F3205C">
      <w:pPr>
        <w:pStyle w:val="Heading2"/>
        <w:spacing w:before="235"/>
        <w:rPr>
          <w:rFonts w:asciiTheme="minorHAnsi" w:hAnsiTheme="minorHAnsi" w:cstheme="minorHAnsi"/>
        </w:rPr>
      </w:pPr>
      <w:bookmarkStart w:id="0" w:name="_Hlk99007429"/>
      <w:r>
        <w:rPr>
          <w:rFonts w:ascii="Calibri" w:eastAsia="Calibri" w:hAnsi="Calibri" w:cs="Calibri"/>
          <w:color w:val="231F20"/>
          <w:lang w:val="es-ES_tradnl"/>
        </w:rPr>
        <w:t>Preparación para la demostración</w:t>
      </w:r>
    </w:p>
    <w:p w14:paraId="4DCDFF4B" w14:textId="77777777" w:rsidR="00F92FA5" w:rsidRDefault="00F3205C">
      <w:pPr>
        <w:pStyle w:val="ListParagraph"/>
        <w:numPr>
          <w:ilvl w:val="0"/>
          <w:numId w:val="1"/>
        </w:numPr>
        <w:tabs>
          <w:tab w:val="left" w:pos="1450"/>
        </w:tabs>
        <w:spacing w:before="1" w:after="240"/>
        <w:ind w:right="442"/>
        <w:rPr>
          <w:rFonts w:asciiTheme="minorHAnsi" w:hAnsiTheme="minorHAnsi" w:cstheme="minorHAnsi"/>
          <w:sz w:val="28"/>
          <w:szCs w:val="28"/>
          <w:lang w:val="es-PR"/>
        </w:rPr>
      </w:pPr>
      <w:r>
        <w:rPr>
          <w:rFonts w:ascii="Calibri" w:eastAsia="Calibri" w:hAnsi="Calibri" w:cs="Calibri"/>
          <w:color w:val="231F20"/>
          <w:sz w:val="28"/>
          <w:szCs w:val="28"/>
          <w:lang w:val="es-ES_tradnl"/>
        </w:rPr>
        <w:t>Divide la solución indicadora restante en dos vasos de plástico transparente para usarlas en la demostración.</w:t>
      </w:r>
    </w:p>
    <w:p w14:paraId="72C7C878" w14:textId="77777777" w:rsidR="00F92FA5" w:rsidRDefault="00F3205C">
      <w:pPr>
        <w:pStyle w:val="ListParagraph"/>
        <w:numPr>
          <w:ilvl w:val="0"/>
          <w:numId w:val="1"/>
        </w:numPr>
        <w:tabs>
          <w:tab w:val="left" w:pos="1450"/>
        </w:tabs>
        <w:spacing w:before="2" w:after="240"/>
        <w:ind w:right="642"/>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Usa cinta de enmascarar y un bolígrafo para etiquetar dos vasos vacíos con el nombre </w:t>
      </w:r>
      <w:r>
        <w:rPr>
          <w:rFonts w:ascii="Calibri" w:eastAsia="Calibri" w:hAnsi="Calibri" w:cs="Calibri"/>
          <w:b/>
          <w:bCs/>
          <w:color w:val="231F20"/>
          <w:sz w:val="28"/>
          <w:szCs w:val="28"/>
          <w:lang w:val="es-ES_tradnl"/>
        </w:rPr>
        <w:t>“ácido cítrico”</w:t>
      </w:r>
      <w:r>
        <w:rPr>
          <w:rFonts w:ascii="Calibri" w:eastAsia="Calibri" w:hAnsi="Calibri" w:cs="Calibri"/>
          <w:color w:val="231F20"/>
          <w:sz w:val="28"/>
          <w:szCs w:val="28"/>
          <w:lang w:val="es-ES_tradnl"/>
        </w:rPr>
        <w:t xml:space="preserve"> y </w:t>
      </w:r>
      <w:r>
        <w:rPr>
          <w:rFonts w:ascii="Calibri" w:eastAsia="Calibri" w:hAnsi="Calibri" w:cs="Calibri"/>
          <w:b/>
          <w:bCs/>
          <w:color w:val="231F20"/>
          <w:sz w:val="28"/>
          <w:szCs w:val="28"/>
          <w:lang w:val="es-ES_tradnl"/>
        </w:rPr>
        <w:t>“carbonato de sodio”</w:t>
      </w:r>
      <w:r>
        <w:rPr>
          <w:rFonts w:ascii="Calibri" w:eastAsia="Calibri" w:hAnsi="Calibri" w:cs="Calibri"/>
          <w:color w:val="231F20"/>
          <w:sz w:val="28"/>
          <w:szCs w:val="28"/>
          <w:lang w:val="es-ES_tradnl"/>
        </w:rPr>
        <w:t>.</w:t>
      </w:r>
    </w:p>
    <w:p w14:paraId="756296D5" w14:textId="77777777" w:rsidR="00F92FA5" w:rsidRDefault="00F3205C">
      <w:pPr>
        <w:pStyle w:val="ListParagraph"/>
        <w:numPr>
          <w:ilvl w:val="0"/>
          <w:numId w:val="1"/>
        </w:numPr>
        <w:tabs>
          <w:tab w:val="left" w:pos="1450"/>
        </w:tabs>
        <w:spacing w:before="2" w:after="240"/>
        <w:rPr>
          <w:rFonts w:asciiTheme="minorHAnsi" w:hAnsiTheme="minorHAnsi" w:cstheme="minorHAnsi"/>
          <w:sz w:val="28"/>
          <w:szCs w:val="28"/>
          <w:lang w:val="es-PR"/>
        </w:rPr>
      </w:pPr>
      <w:r>
        <w:rPr>
          <w:rFonts w:ascii="Calibri" w:eastAsia="Calibri" w:hAnsi="Calibri" w:cs="Calibri"/>
          <w:color w:val="231F20"/>
          <w:sz w:val="28"/>
          <w:szCs w:val="28"/>
          <w:lang w:val="es-ES_tradnl"/>
        </w:rPr>
        <w:t>Usa el cilindro graduado para añadir 5 ml de agua a cada vaso etiquetado.</w:t>
      </w:r>
    </w:p>
    <w:p w14:paraId="6241514D" w14:textId="77777777" w:rsidR="00F92FA5" w:rsidRDefault="00F3205C">
      <w:pPr>
        <w:pStyle w:val="ListParagraph"/>
        <w:numPr>
          <w:ilvl w:val="0"/>
          <w:numId w:val="1"/>
        </w:numPr>
        <w:tabs>
          <w:tab w:val="left" w:pos="1450"/>
        </w:tabs>
        <w:spacing w:after="240"/>
        <w:ind w:right="669"/>
        <w:rPr>
          <w:rFonts w:asciiTheme="minorHAnsi" w:hAnsiTheme="minorHAnsi" w:cstheme="minorHAnsi"/>
          <w:sz w:val="28"/>
          <w:szCs w:val="28"/>
        </w:rPr>
      </w:pPr>
      <w:r>
        <w:rPr>
          <w:rFonts w:ascii="Calibri" w:eastAsia="Calibri" w:hAnsi="Calibri" w:cs="Calibri"/>
          <w:color w:val="231F20"/>
          <w:sz w:val="28"/>
          <w:szCs w:val="28"/>
          <w:lang w:val="es-ES_tradnl"/>
        </w:rPr>
        <w:t>Usa un palillo de dientes plano para recoger tanto ácido cítrico como puedas en el extremo del palillo de dientes, como se muestra. Añade este ácido cítrico al agua del vaso con ácido cítrico. Agita suavemente hasta que el ácido cítrico se disuelva.</w:t>
      </w:r>
    </w:p>
    <w:p w14:paraId="7ED8F4C6" w14:textId="77777777" w:rsidR="00F92FA5" w:rsidRDefault="00F3205C">
      <w:pPr>
        <w:pStyle w:val="ListParagraph"/>
        <w:numPr>
          <w:ilvl w:val="0"/>
          <w:numId w:val="1"/>
        </w:numPr>
        <w:tabs>
          <w:tab w:val="left" w:pos="1450"/>
        </w:tabs>
        <w:spacing w:before="4"/>
        <w:ind w:right="234"/>
        <w:rPr>
          <w:rFonts w:asciiTheme="minorHAnsi" w:hAnsiTheme="minorHAnsi" w:cstheme="minorHAnsi"/>
          <w:sz w:val="28"/>
          <w:szCs w:val="28"/>
          <w:lang w:val="es-PR"/>
        </w:rPr>
      </w:pPr>
      <w:r>
        <w:rPr>
          <w:rFonts w:ascii="Calibri" w:eastAsia="Calibri" w:hAnsi="Calibri" w:cs="Calibri"/>
          <w:color w:val="231F20"/>
          <w:sz w:val="28"/>
          <w:szCs w:val="28"/>
          <w:lang w:val="es-ES_tradnl"/>
        </w:rPr>
        <w:t>Usa un palillo de dientes plano para recoger tanto carbonato de sodio como puedas en el extremo del palillo de dientes. Añade este carbonato de sodio al agua en el vaso de carbonato de sodio. Agita suavemente hasta que el carbonato de sodio se disuelva.</w:t>
      </w:r>
    </w:p>
    <w:bookmarkEnd w:id="0"/>
    <w:p w14:paraId="64334F28" w14:textId="77777777" w:rsidR="00F92FA5" w:rsidRDefault="00F3205C">
      <w:pPr>
        <w:pStyle w:val="Heading2"/>
        <w:spacing w:before="167"/>
        <w:rPr>
          <w:rFonts w:asciiTheme="minorHAnsi" w:hAnsiTheme="minorHAnsi" w:cstheme="minorHAnsi"/>
        </w:rPr>
      </w:pPr>
      <w:r>
        <w:rPr>
          <w:rFonts w:ascii="Calibri" w:eastAsia="Calibri" w:hAnsi="Calibri" w:cs="Calibri"/>
          <w:color w:val="231F20"/>
          <w:lang w:val="es-ES_tradnl"/>
        </w:rPr>
        <w:t>Procedimiento</w:t>
      </w:r>
    </w:p>
    <w:p w14:paraId="1F709BDB" w14:textId="77777777" w:rsidR="00F92FA5" w:rsidRDefault="00F3205C">
      <w:pPr>
        <w:pStyle w:val="ListParagraph"/>
        <w:numPr>
          <w:ilvl w:val="0"/>
          <w:numId w:val="18"/>
        </w:numPr>
        <w:tabs>
          <w:tab w:val="left" w:pos="1270"/>
        </w:tabs>
        <w:spacing w:before="1" w:after="240"/>
        <w:rPr>
          <w:rFonts w:asciiTheme="minorHAnsi" w:hAnsiTheme="minorHAnsi" w:cstheme="minorHAnsi"/>
          <w:sz w:val="28"/>
          <w:szCs w:val="28"/>
          <w:lang w:val="es-PR"/>
        </w:rPr>
      </w:pPr>
      <w:r>
        <w:rPr>
          <w:rFonts w:ascii="Calibri" w:eastAsia="Calibri" w:hAnsi="Calibri" w:cs="Calibri"/>
          <w:color w:val="231F20"/>
          <w:sz w:val="28"/>
          <w:szCs w:val="28"/>
          <w:lang w:val="es-ES_tradnl"/>
        </w:rPr>
        <w:t>Levanta los dos vasos de solución indicadora universal, que son de color verde.</w:t>
      </w:r>
    </w:p>
    <w:p w14:paraId="3E17F0BB" w14:textId="77777777" w:rsidR="00F92FA5" w:rsidRDefault="00F3205C">
      <w:pPr>
        <w:pStyle w:val="ListParagraph"/>
        <w:numPr>
          <w:ilvl w:val="0"/>
          <w:numId w:val="18"/>
        </w:numPr>
        <w:tabs>
          <w:tab w:val="left" w:pos="1270"/>
        </w:tabs>
        <w:spacing w:before="57"/>
        <w:ind w:right="1070"/>
        <w:rPr>
          <w:rFonts w:asciiTheme="minorHAnsi" w:hAnsiTheme="minorHAnsi" w:cstheme="minorHAnsi"/>
          <w:sz w:val="28"/>
          <w:szCs w:val="28"/>
          <w:lang w:val="es-PR"/>
        </w:rPr>
      </w:pPr>
      <w:r>
        <w:rPr>
          <w:rFonts w:ascii="Calibri" w:eastAsia="Calibri" w:hAnsi="Calibri" w:cs="Calibri"/>
          <w:color w:val="231F20"/>
          <w:sz w:val="28"/>
          <w:szCs w:val="28"/>
          <w:lang w:val="es-ES_tradnl"/>
        </w:rPr>
        <w:t>Muestra también a los alumnos que tienes una solución de ácido cítrico y una solución de carbonato de sodio.</w:t>
      </w:r>
    </w:p>
    <w:p w14:paraId="377B1D69" w14:textId="77777777" w:rsidR="00F92FA5" w:rsidRDefault="00F3205C">
      <w:pPr>
        <w:pStyle w:val="BodyText"/>
        <w:spacing w:before="190"/>
        <w:ind w:left="820"/>
        <w:rPr>
          <w:rFonts w:asciiTheme="minorHAnsi" w:hAnsiTheme="minorHAnsi" w:cstheme="minorHAnsi"/>
        </w:rPr>
      </w:pPr>
      <w:r>
        <w:rPr>
          <w:rFonts w:ascii="Calibri" w:eastAsia="Calibri" w:hAnsi="Calibri" w:cs="Calibri"/>
          <w:color w:val="231F20"/>
          <w:lang w:val="es-ES_tradnl"/>
        </w:rPr>
        <w:lastRenderedPageBreak/>
        <w:t>Pregunta a los alumnos:</w:t>
      </w:r>
    </w:p>
    <w:p w14:paraId="09241911" w14:textId="77777777" w:rsidR="00F92FA5" w:rsidRDefault="00F3205C">
      <w:pPr>
        <w:pStyle w:val="Heading2"/>
        <w:numPr>
          <w:ilvl w:val="1"/>
          <w:numId w:val="18"/>
        </w:numPr>
        <w:tabs>
          <w:tab w:val="left" w:pos="1450"/>
        </w:tabs>
        <w:spacing w:before="34"/>
        <w:ind w:right="736"/>
        <w:rPr>
          <w:rFonts w:asciiTheme="minorHAnsi" w:hAnsiTheme="minorHAnsi" w:cstheme="minorHAnsi"/>
          <w:lang w:val="es-PR"/>
        </w:rPr>
      </w:pPr>
      <w:r>
        <w:rPr>
          <w:rFonts w:ascii="Calibri" w:eastAsia="Calibri" w:hAnsi="Calibri" w:cs="Calibri"/>
          <w:color w:val="231F20"/>
          <w:lang w:val="es-ES_tradnl"/>
        </w:rPr>
        <w:t>¿A qué color cambiará la solución indicadora verde si añado unas gotas de solución de ácido cítrico?</w:t>
      </w:r>
    </w:p>
    <w:p w14:paraId="48E2656F" w14:textId="77777777" w:rsidR="00F92FA5" w:rsidRDefault="00F3205C">
      <w:pPr>
        <w:pStyle w:val="BodyText"/>
        <w:rPr>
          <w:rFonts w:asciiTheme="minorHAnsi" w:hAnsiTheme="minorHAnsi" w:cstheme="minorHAnsi"/>
          <w:lang w:val="es-PR"/>
        </w:rPr>
      </w:pPr>
      <w:r>
        <w:rPr>
          <w:rFonts w:ascii="Calibri" w:eastAsia="Calibri" w:hAnsi="Calibri" w:cs="Calibri"/>
          <w:color w:val="231F20"/>
          <w:lang w:val="es-ES_tradnl"/>
        </w:rPr>
        <w:t>La solución indicadora cambiará de color y se tornará rojo.</w:t>
      </w:r>
    </w:p>
    <w:p w14:paraId="305A3F5F" w14:textId="77777777" w:rsidR="00F92FA5" w:rsidRDefault="00F3205C">
      <w:pPr>
        <w:pStyle w:val="Heading2"/>
        <w:spacing w:before="178"/>
        <w:rPr>
          <w:rFonts w:asciiTheme="minorHAnsi" w:hAnsiTheme="minorHAnsi" w:cstheme="minorHAnsi"/>
        </w:rPr>
      </w:pPr>
      <w:r>
        <w:rPr>
          <w:rFonts w:ascii="Calibri" w:eastAsia="Calibri" w:hAnsi="Calibri" w:cs="Calibri"/>
          <w:color w:val="231F20"/>
          <w:lang w:val="es-ES_tradnl"/>
        </w:rPr>
        <w:t>Procedimiento</w:t>
      </w:r>
    </w:p>
    <w:p w14:paraId="113DF682" w14:textId="77777777" w:rsidR="00F92FA5" w:rsidRDefault="00F3205C">
      <w:pPr>
        <w:pStyle w:val="ListParagraph"/>
        <w:numPr>
          <w:ilvl w:val="0"/>
          <w:numId w:val="18"/>
        </w:numPr>
        <w:tabs>
          <w:tab w:val="left" w:pos="127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Añade de 3 a 5 gotas de solución de ácido cítrico a uno de los vasos.</w:t>
      </w:r>
    </w:p>
    <w:p w14:paraId="11268849" w14:textId="77777777" w:rsidR="00F92FA5" w:rsidRDefault="00F3205C">
      <w:pPr>
        <w:pStyle w:val="Heading2"/>
        <w:spacing w:before="221"/>
        <w:rPr>
          <w:rFonts w:asciiTheme="minorHAnsi" w:hAnsiTheme="minorHAnsi" w:cstheme="minorHAnsi"/>
          <w:lang w:val="es-PR"/>
        </w:rPr>
      </w:pPr>
      <w:r>
        <w:rPr>
          <w:rFonts w:ascii="Calibri" w:eastAsia="Calibri" w:hAnsi="Calibri" w:cs="Calibri"/>
          <w:color w:val="231F20"/>
          <w:lang w:val="es-ES_tradnl"/>
        </w:rPr>
        <w:t>Resultados esperados</w:t>
      </w:r>
    </w:p>
    <w:p w14:paraId="0E470EB2" w14:textId="77777777" w:rsidR="00F92FA5" w:rsidRDefault="00F3205C">
      <w:pPr>
        <w:pStyle w:val="BodyText"/>
        <w:spacing w:before="1"/>
        <w:ind w:left="820"/>
        <w:rPr>
          <w:rFonts w:asciiTheme="minorHAnsi" w:hAnsiTheme="minorHAnsi" w:cstheme="minorHAnsi"/>
          <w:lang w:val="es-PR"/>
        </w:rPr>
      </w:pPr>
      <w:r>
        <w:rPr>
          <w:rFonts w:ascii="Calibri" w:eastAsia="Calibri" w:hAnsi="Calibri" w:cs="Calibri"/>
          <w:color w:val="231F20"/>
          <w:lang w:val="es-ES_tradnl"/>
        </w:rPr>
        <w:t>El color de la solución debe cambiar de verde a rojizo.</w:t>
      </w:r>
    </w:p>
    <w:p w14:paraId="570B82A7" w14:textId="77777777" w:rsidR="00F92FA5" w:rsidRDefault="00F3205C">
      <w:pPr>
        <w:pStyle w:val="BodyText"/>
        <w:spacing w:before="68"/>
        <w:ind w:left="820"/>
        <w:rPr>
          <w:rFonts w:asciiTheme="minorHAnsi" w:hAnsiTheme="minorHAnsi" w:cstheme="minorHAnsi"/>
        </w:rPr>
      </w:pPr>
      <w:r>
        <w:rPr>
          <w:rFonts w:ascii="Calibri" w:eastAsia="Calibri" w:hAnsi="Calibri" w:cs="Calibri"/>
          <w:color w:val="231F20"/>
          <w:lang w:val="es-ES_tradnl"/>
        </w:rPr>
        <w:t>Pregunta a los alumnos:</w:t>
      </w:r>
    </w:p>
    <w:p w14:paraId="6FA01F26" w14:textId="77777777" w:rsidR="00F92FA5" w:rsidRDefault="00F3205C">
      <w:pPr>
        <w:pStyle w:val="Heading2"/>
        <w:numPr>
          <w:ilvl w:val="1"/>
          <w:numId w:val="18"/>
        </w:numPr>
        <w:tabs>
          <w:tab w:val="left" w:pos="1450"/>
        </w:tabs>
        <w:spacing w:before="34"/>
        <w:ind w:right="519"/>
        <w:rPr>
          <w:rFonts w:asciiTheme="minorHAnsi" w:hAnsiTheme="minorHAnsi" w:cstheme="minorHAnsi"/>
          <w:lang w:val="es-PR"/>
        </w:rPr>
      </w:pPr>
      <w:r>
        <w:rPr>
          <w:rFonts w:ascii="Calibri" w:eastAsia="Calibri" w:hAnsi="Calibri" w:cs="Calibri"/>
          <w:color w:val="231F20"/>
          <w:lang w:val="es-ES_tradnl"/>
        </w:rPr>
        <w:t>¿Qué creen que podrían añadir al indicador rojizo para que sea menos ácido y vuelva al color verde?</w:t>
      </w:r>
    </w:p>
    <w:p w14:paraId="6CD7F6E1" w14:textId="77777777" w:rsidR="00F92FA5" w:rsidRDefault="00F3205C">
      <w:pPr>
        <w:pStyle w:val="BodyText"/>
        <w:rPr>
          <w:rFonts w:asciiTheme="minorHAnsi" w:hAnsiTheme="minorHAnsi" w:cstheme="minorHAnsi"/>
          <w:lang w:val="es-PR"/>
        </w:rPr>
      </w:pPr>
      <w:r>
        <w:rPr>
          <w:rFonts w:ascii="Calibri" w:eastAsia="Calibri" w:hAnsi="Calibri" w:cs="Calibri"/>
          <w:color w:val="231F20"/>
          <w:lang w:val="es-ES_tradnl"/>
        </w:rPr>
        <w:t>Los alumnos deben sugerir añadir carbonato de sodio (una base) a la solución ácida</w:t>
      </w:r>
    </w:p>
    <w:p w14:paraId="3426FC2B" w14:textId="77777777" w:rsidR="00F92FA5" w:rsidRDefault="00F3205C">
      <w:pPr>
        <w:pStyle w:val="BodyText"/>
        <w:spacing w:before="14"/>
        <w:rPr>
          <w:rFonts w:asciiTheme="minorHAnsi" w:hAnsiTheme="minorHAnsi" w:cstheme="minorHAnsi"/>
        </w:rPr>
      </w:pPr>
      <w:r>
        <w:rPr>
          <w:rFonts w:ascii="Calibri" w:eastAsia="Calibri" w:hAnsi="Calibri" w:cs="Calibri"/>
          <w:color w:val="231F20"/>
          <w:lang w:val="es-ES_tradnl"/>
        </w:rPr>
        <w:t>(roja).</w:t>
      </w:r>
    </w:p>
    <w:p w14:paraId="56A4BCC9" w14:textId="77777777" w:rsidR="00F92FA5" w:rsidRDefault="00F92FA5">
      <w:pPr>
        <w:pStyle w:val="BodyText"/>
        <w:spacing w:before="2"/>
        <w:ind w:left="0"/>
        <w:rPr>
          <w:rFonts w:asciiTheme="minorHAnsi" w:hAnsiTheme="minorHAnsi" w:cstheme="minorHAnsi"/>
          <w:sz w:val="16"/>
          <w:szCs w:val="16"/>
        </w:rPr>
      </w:pPr>
    </w:p>
    <w:p w14:paraId="08EB4995" w14:textId="77777777" w:rsidR="00F92FA5" w:rsidRDefault="00F3205C">
      <w:pPr>
        <w:pStyle w:val="Heading2"/>
        <w:rPr>
          <w:rFonts w:asciiTheme="minorHAnsi" w:hAnsiTheme="minorHAnsi" w:cstheme="minorHAnsi"/>
        </w:rPr>
      </w:pPr>
      <w:r>
        <w:rPr>
          <w:rFonts w:ascii="Calibri" w:eastAsia="Calibri" w:hAnsi="Calibri" w:cs="Calibri"/>
          <w:color w:val="231F20"/>
          <w:lang w:val="es-ES_tradnl"/>
        </w:rPr>
        <w:t>Procedimiento</w:t>
      </w:r>
    </w:p>
    <w:p w14:paraId="45729572" w14:textId="77777777" w:rsidR="00F92FA5" w:rsidRDefault="00F3205C">
      <w:pPr>
        <w:pStyle w:val="ListParagraph"/>
        <w:numPr>
          <w:ilvl w:val="0"/>
          <w:numId w:val="17"/>
        </w:numPr>
        <w:tabs>
          <w:tab w:val="left" w:pos="1270"/>
        </w:tabs>
        <w:spacing w:before="1" w:after="240"/>
        <w:ind w:right="2844"/>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58240" behindDoc="1" locked="0" layoutInCell="1" allowOverlap="1" wp14:anchorId="4B55DAC1" wp14:editId="2906016C">
            <wp:simplePos x="0" y="0"/>
            <wp:positionH relativeFrom="page">
              <wp:posOffset>5248275</wp:posOffset>
            </wp:positionH>
            <wp:positionV relativeFrom="paragraph">
              <wp:posOffset>7620</wp:posOffset>
            </wp:positionV>
            <wp:extent cx="2460625" cy="1722120"/>
            <wp:effectExtent l="0" t="0" r="0" b="0"/>
            <wp:wrapTight wrapText="bothSides">
              <wp:wrapPolygon edited="0">
                <wp:start x="0" y="0"/>
                <wp:lineTo x="0" y="21265"/>
                <wp:lineTo x="21405" y="21265"/>
                <wp:lineTo x="21405"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stretch>
                      <a:fillRect/>
                    </a:stretch>
                  </pic:blipFill>
                  <pic:spPr>
                    <a:xfrm>
                      <a:off x="0" y="0"/>
                      <a:ext cx="2460625" cy="172212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28"/>
          <w:szCs w:val="28"/>
          <w:lang w:val="es-ES_tradnl"/>
        </w:rPr>
        <w:t>Sujetando el vaso de solución indicadora rojiza, añade 1 gota de solución de carbonato de sodio, mezcla y compara el color de la solución con el color del control.</w:t>
      </w:r>
    </w:p>
    <w:p w14:paraId="57DC18B8" w14:textId="6BC8B4C3" w:rsidR="00F92FA5" w:rsidRPr="00B621CF" w:rsidRDefault="00F3205C" w:rsidP="00C17E73">
      <w:pPr>
        <w:pStyle w:val="ListParagraph"/>
        <w:numPr>
          <w:ilvl w:val="0"/>
          <w:numId w:val="17"/>
        </w:numPr>
        <w:spacing w:before="49"/>
        <w:ind w:right="1494"/>
        <w:rPr>
          <w:rFonts w:asciiTheme="minorHAnsi" w:hAnsiTheme="minorHAnsi" w:cstheme="minorHAnsi"/>
          <w:sz w:val="28"/>
          <w:szCs w:val="28"/>
          <w:lang w:val="es-PR"/>
        </w:rPr>
      </w:pPr>
      <w:r>
        <w:rPr>
          <w:rFonts w:ascii="Calibri" w:eastAsia="Calibri" w:hAnsi="Calibri" w:cs="Calibri"/>
          <w:color w:val="231F20"/>
          <w:sz w:val="28"/>
          <w:szCs w:val="28"/>
          <w:lang w:val="es-ES_tradnl"/>
        </w:rPr>
        <w:t>Añade otra gota si es necesario para acercarte al color verde del control. Continúa añadiendo gotas hasta que el color se aproxime al verde. Si añades una gota y el color pasa del verde al azul, pregunta a los alumnos qué es lo que les dice el color azul sobre la solución. El azul indica que la solución ha pasado de ser ácida a básica.</w:t>
      </w:r>
    </w:p>
    <w:p w14:paraId="31AD30AC" w14:textId="77777777" w:rsidR="00F92FA5" w:rsidRDefault="00F92FA5">
      <w:pPr>
        <w:pStyle w:val="BodyText"/>
        <w:spacing w:before="10"/>
        <w:ind w:left="0"/>
        <w:rPr>
          <w:rFonts w:asciiTheme="minorHAnsi" w:hAnsiTheme="minorHAnsi" w:cstheme="minorHAnsi"/>
          <w:sz w:val="16"/>
          <w:szCs w:val="16"/>
          <w:lang w:val="es-PR"/>
        </w:rPr>
      </w:pPr>
    </w:p>
    <w:p w14:paraId="5C310A8D" w14:textId="77777777" w:rsidR="00F92FA5" w:rsidRDefault="00F3205C">
      <w:pPr>
        <w:pStyle w:val="BodyText"/>
        <w:ind w:left="820" w:right="331"/>
        <w:rPr>
          <w:rFonts w:asciiTheme="minorHAnsi" w:hAnsiTheme="minorHAnsi" w:cstheme="minorHAnsi"/>
          <w:lang w:val="es-PR"/>
        </w:rPr>
      </w:pPr>
      <w:r>
        <w:rPr>
          <w:rFonts w:ascii="Calibri" w:eastAsia="Calibri" w:hAnsi="Calibri" w:cs="Calibri"/>
          <w:color w:val="231F20"/>
          <w:lang w:val="es-ES_tradnl"/>
        </w:rPr>
        <w:t xml:space="preserve">Explica que los ácidos y las bases son como opuestos químicos. Diles a los alumnos que realizarán un experimento para averiguar cuántas gotas de una solución básica se necesitan para que una solución ácida pase a la mitad de la escala de pH. Esto se denomina </w:t>
      </w:r>
      <w:r>
        <w:rPr>
          <w:rFonts w:ascii="Calibri" w:eastAsia="Calibri" w:hAnsi="Calibri" w:cs="Calibri"/>
          <w:i/>
          <w:iCs/>
          <w:color w:val="231F20"/>
          <w:lang w:val="es-ES_tradnl"/>
        </w:rPr>
        <w:t xml:space="preserve">neutralización </w:t>
      </w:r>
      <w:r>
        <w:rPr>
          <w:rFonts w:ascii="Calibri" w:eastAsia="Calibri" w:hAnsi="Calibri" w:cs="Calibri"/>
          <w:color w:val="231F20"/>
          <w:lang w:val="es-ES_tradnl"/>
        </w:rPr>
        <w:t>del ácido.</w:t>
      </w:r>
    </w:p>
    <w:p w14:paraId="606EBBC8" w14:textId="77777777" w:rsidR="00F92FA5" w:rsidRDefault="00F92FA5">
      <w:pPr>
        <w:pStyle w:val="BodyText"/>
        <w:spacing w:before="3"/>
        <w:ind w:left="0"/>
        <w:rPr>
          <w:rFonts w:asciiTheme="minorHAnsi" w:hAnsiTheme="minorHAnsi" w:cstheme="minorHAnsi"/>
          <w:sz w:val="16"/>
          <w:szCs w:val="16"/>
          <w:lang w:val="es-PR"/>
        </w:rPr>
      </w:pPr>
    </w:p>
    <w:p w14:paraId="3404FD27" w14:textId="77777777" w:rsidR="00C17E73" w:rsidRDefault="00C17E73">
      <w:pPr>
        <w:pStyle w:val="BodyText"/>
        <w:spacing w:before="3"/>
        <w:ind w:left="0"/>
        <w:rPr>
          <w:rFonts w:asciiTheme="minorHAnsi" w:hAnsiTheme="minorHAnsi" w:cstheme="minorHAnsi"/>
          <w:sz w:val="16"/>
          <w:szCs w:val="16"/>
          <w:lang w:val="es-PR"/>
        </w:rPr>
      </w:pPr>
    </w:p>
    <w:p w14:paraId="1326CB77" w14:textId="77777777" w:rsidR="00F92FA5" w:rsidRDefault="00F3205C">
      <w:pPr>
        <w:pStyle w:val="Heading2"/>
        <w:rPr>
          <w:rFonts w:asciiTheme="minorHAnsi" w:hAnsiTheme="minorHAnsi" w:cstheme="minorHAnsi"/>
          <w:lang w:val="es-PR"/>
        </w:rPr>
      </w:pPr>
      <w:r>
        <w:rPr>
          <w:rFonts w:ascii="Calibri" w:eastAsia="Calibri" w:hAnsi="Calibri" w:cs="Calibri"/>
          <w:color w:val="231F20"/>
          <w:lang w:val="es-ES_tradnl"/>
        </w:rPr>
        <w:t>Entrega a cada alumno una hoja de actividades.</w:t>
      </w:r>
    </w:p>
    <w:p w14:paraId="5258459C" w14:textId="77777777" w:rsidR="00F92FA5" w:rsidRDefault="00F3205C">
      <w:pPr>
        <w:spacing w:before="1"/>
        <w:ind w:left="820" w:right="-36"/>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 xml:space="preserve">Los alumnos registrarán sus observaciones y responderán preguntas sobre la actividad en la hoja de actividades. Las secciones </w:t>
      </w:r>
      <w:r>
        <w:rPr>
          <w:rFonts w:ascii="Calibri" w:eastAsia="Calibri" w:hAnsi="Calibri" w:cs="Calibri"/>
          <w:i/>
          <w:iCs/>
          <w:color w:val="231F20"/>
          <w:sz w:val="28"/>
          <w:szCs w:val="28"/>
          <w:lang w:val="es-ES_tradnl"/>
        </w:rPr>
        <w:t>Explícalo con átomos y moléculas</w:t>
      </w:r>
      <w:r>
        <w:rPr>
          <w:rFonts w:ascii="Calibri" w:eastAsia="Calibri" w:hAnsi="Calibri" w:cs="Calibri"/>
          <w:color w:val="231F20"/>
          <w:sz w:val="28"/>
          <w:szCs w:val="28"/>
          <w:lang w:val="es-ES_tradnl"/>
        </w:rPr>
        <w:t xml:space="preserve"> y </w:t>
      </w:r>
      <w:r>
        <w:rPr>
          <w:rFonts w:ascii="Calibri" w:eastAsia="Calibri" w:hAnsi="Calibri" w:cs="Calibri"/>
          <w:i/>
          <w:iCs/>
          <w:color w:val="231F20"/>
          <w:sz w:val="28"/>
          <w:szCs w:val="28"/>
          <w:lang w:val="es-ES_tradnl"/>
        </w:rPr>
        <w:t>Aprende más</w:t>
      </w:r>
      <w:r>
        <w:rPr>
          <w:rFonts w:ascii="Calibri" w:eastAsia="Calibri" w:hAnsi="Calibri" w:cs="Calibri"/>
          <w:color w:val="231F20"/>
          <w:sz w:val="28"/>
          <w:szCs w:val="28"/>
          <w:lang w:val="es-ES_tradnl"/>
        </w:rPr>
        <w:t xml:space="preserve"> de la hoja de actividades se completarán en conjunto con la clase, en grupos o individualmente, según tus instrucciones. Para encontrar las respuestas a la hoja de actividades, ve al área de descargas de la versión en línea de esta lección.</w:t>
      </w:r>
    </w:p>
    <w:p w14:paraId="1F73400D" w14:textId="77777777" w:rsidR="00F92FA5" w:rsidRDefault="00F92FA5">
      <w:pPr>
        <w:spacing w:before="1"/>
        <w:ind w:left="820" w:right="-36"/>
        <w:rPr>
          <w:rFonts w:asciiTheme="minorHAnsi" w:hAnsiTheme="minorHAnsi" w:cstheme="minorHAnsi"/>
          <w:sz w:val="16"/>
          <w:szCs w:val="16"/>
          <w:lang w:val="es-PR"/>
        </w:rPr>
      </w:pPr>
    </w:p>
    <w:p w14:paraId="23C24476" w14:textId="77777777" w:rsidR="00F92FA5" w:rsidRDefault="00F3205C">
      <w:pPr>
        <w:pStyle w:val="Heading1"/>
        <w:rPr>
          <w:rFonts w:asciiTheme="minorHAnsi" w:hAnsiTheme="minorHAnsi" w:cstheme="minorHAnsi"/>
        </w:rPr>
      </w:pPr>
      <w:r>
        <w:rPr>
          <w:lang w:val="es-ES_tradnl"/>
        </w:rPr>
        <w:lastRenderedPageBreak/>
        <w:t>EXPLORA</w:t>
      </w:r>
    </w:p>
    <w:p w14:paraId="6EC91E22" w14:textId="77777777" w:rsidR="00F92FA5" w:rsidRDefault="00F92FA5">
      <w:pPr>
        <w:pStyle w:val="Heading1"/>
        <w:rPr>
          <w:rFonts w:asciiTheme="minorHAnsi" w:hAnsiTheme="minorHAnsi" w:cstheme="minorHAnsi"/>
          <w:sz w:val="16"/>
          <w:szCs w:val="16"/>
        </w:rPr>
      </w:pPr>
    </w:p>
    <w:p w14:paraId="3495F231" w14:textId="77777777" w:rsidR="00F92FA5" w:rsidRDefault="00F3205C">
      <w:pPr>
        <w:pStyle w:val="Heading2"/>
        <w:numPr>
          <w:ilvl w:val="0"/>
          <w:numId w:val="16"/>
        </w:numPr>
        <w:tabs>
          <w:tab w:val="left" w:pos="820"/>
          <w:tab w:val="left" w:pos="7657"/>
        </w:tabs>
        <w:rPr>
          <w:rFonts w:asciiTheme="minorHAnsi" w:hAnsiTheme="minorHAnsi" w:cstheme="minorHAnsi"/>
          <w:lang w:val="es-PR"/>
        </w:rPr>
      </w:pPr>
      <w:r>
        <w:rPr>
          <w:rFonts w:ascii="Calibri" w:eastAsia="Calibri" w:hAnsi="Calibri" w:cs="Calibri"/>
          <w:lang w:val="es-ES_tradnl"/>
        </w:rPr>
        <w:t>Pide a los alumnos que preparen las soluciones para la actividad.</w:t>
      </w:r>
      <w:r>
        <w:rPr>
          <w:rFonts w:ascii="Calibri" w:eastAsia="Calibri" w:hAnsi="Calibri" w:cs="Calibri"/>
          <w:color w:val="384953"/>
          <w:lang w:val="es-ES_tradnl"/>
        </w:rPr>
        <w:tab/>
      </w:r>
    </w:p>
    <w:p w14:paraId="777914BE" w14:textId="77777777" w:rsidR="00F92FA5" w:rsidRDefault="00F92FA5">
      <w:pPr>
        <w:ind w:left="820"/>
        <w:rPr>
          <w:rFonts w:asciiTheme="minorHAnsi" w:hAnsiTheme="minorHAnsi" w:cstheme="minorHAnsi"/>
          <w:b/>
          <w:color w:val="231F20"/>
          <w:sz w:val="16"/>
          <w:szCs w:val="16"/>
          <w:lang w:val="es-PR"/>
        </w:rPr>
      </w:pPr>
    </w:p>
    <w:p w14:paraId="7B1DC025" w14:textId="77777777" w:rsidR="00F92FA5" w:rsidRDefault="00F3205C">
      <w:pPr>
        <w:ind w:left="82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Preparación del maestro</w:t>
      </w:r>
    </w:p>
    <w:p w14:paraId="3F6146D9" w14:textId="77777777" w:rsidR="00F92FA5" w:rsidRDefault="00F3205C">
      <w:pPr>
        <w:pStyle w:val="BodyText"/>
        <w:spacing w:before="1"/>
        <w:ind w:left="820"/>
        <w:rPr>
          <w:rFonts w:asciiTheme="minorHAnsi" w:hAnsiTheme="minorHAnsi" w:cstheme="minorHAnsi"/>
          <w:lang w:val="es-PR"/>
        </w:rPr>
      </w:pPr>
      <w:r>
        <w:rPr>
          <w:rFonts w:ascii="Calibri" w:eastAsia="Calibri" w:hAnsi="Calibri" w:cs="Calibri"/>
          <w:color w:val="231F20"/>
          <w:lang w:val="es-ES_tradnl"/>
        </w:rPr>
        <w:t>Los alumnos necesitarán pequeñas cantidades de carbonato de sodio y de ácido cítrico para la actividad.</w:t>
      </w:r>
    </w:p>
    <w:p w14:paraId="11E7D2F8" w14:textId="77777777" w:rsidR="00F92FA5" w:rsidRDefault="00F3205C">
      <w:pPr>
        <w:pStyle w:val="ListParagraph"/>
        <w:numPr>
          <w:ilvl w:val="1"/>
          <w:numId w:val="16"/>
        </w:numPr>
        <w:tabs>
          <w:tab w:val="left" w:pos="145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Etiqueta dos vasos de plástico pequeños con los nombres </w:t>
      </w:r>
      <w:r>
        <w:rPr>
          <w:rFonts w:ascii="Calibri" w:eastAsia="Calibri" w:hAnsi="Calibri" w:cs="Calibri"/>
          <w:b/>
          <w:bCs/>
          <w:color w:val="231F20"/>
          <w:sz w:val="28"/>
          <w:szCs w:val="28"/>
          <w:lang w:val="es-ES_tradnl"/>
        </w:rPr>
        <w:t>“solución de ácido cítrico”</w:t>
      </w:r>
      <w:r>
        <w:rPr>
          <w:rFonts w:ascii="Calibri" w:eastAsia="Calibri" w:hAnsi="Calibri" w:cs="Calibri"/>
          <w:color w:val="231F20"/>
          <w:sz w:val="28"/>
          <w:szCs w:val="28"/>
          <w:lang w:val="es-ES_tradnl"/>
        </w:rPr>
        <w:t xml:space="preserve"> y </w:t>
      </w:r>
      <w:r>
        <w:rPr>
          <w:rFonts w:ascii="Calibri" w:eastAsia="Calibri" w:hAnsi="Calibri" w:cs="Calibri"/>
          <w:b/>
          <w:bCs/>
          <w:color w:val="231F20"/>
          <w:sz w:val="28"/>
          <w:szCs w:val="28"/>
          <w:lang w:val="es-ES_tradnl"/>
        </w:rPr>
        <w:t>“solución de carbonato de sodio”</w:t>
      </w:r>
      <w:r>
        <w:rPr>
          <w:rFonts w:ascii="Calibri" w:eastAsia="Calibri" w:hAnsi="Calibri" w:cs="Calibri"/>
          <w:color w:val="231F20"/>
          <w:sz w:val="28"/>
          <w:szCs w:val="28"/>
          <w:lang w:val="es-ES_tradnl"/>
        </w:rPr>
        <w:t xml:space="preserve"> para cada grupo.</w:t>
      </w:r>
    </w:p>
    <w:p w14:paraId="0595294C" w14:textId="77777777" w:rsidR="00F92FA5" w:rsidRDefault="00F92FA5">
      <w:pPr>
        <w:pStyle w:val="ListParagraph"/>
        <w:tabs>
          <w:tab w:val="left" w:pos="1450"/>
        </w:tabs>
        <w:spacing w:before="1"/>
        <w:ind w:firstLine="0"/>
        <w:rPr>
          <w:rFonts w:asciiTheme="minorHAnsi" w:hAnsiTheme="minorHAnsi" w:cstheme="minorHAnsi"/>
          <w:sz w:val="16"/>
          <w:szCs w:val="16"/>
          <w:lang w:val="es-PR"/>
        </w:rPr>
      </w:pPr>
    </w:p>
    <w:p w14:paraId="465DFABD" w14:textId="77777777" w:rsidR="00F92FA5" w:rsidRDefault="00F3205C">
      <w:pPr>
        <w:pStyle w:val="ListParagraph"/>
        <w:numPr>
          <w:ilvl w:val="1"/>
          <w:numId w:val="16"/>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Coloca aproximadamente 1⁄4 de cucharadita de ácido cítrico y de carbonato de sodio en los vasos etiquetados.</w:t>
      </w:r>
    </w:p>
    <w:p w14:paraId="1E68EBFF" w14:textId="77777777" w:rsidR="00F92FA5" w:rsidRDefault="00F92FA5">
      <w:pPr>
        <w:pStyle w:val="ListParagraph"/>
        <w:rPr>
          <w:rFonts w:asciiTheme="minorHAnsi" w:hAnsiTheme="minorHAnsi" w:cstheme="minorHAnsi"/>
          <w:sz w:val="16"/>
          <w:szCs w:val="16"/>
          <w:lang w:val="es-PR"/>
        </w:rPr>
      </w:pPr>
    </w:p>
    <w:p w14:paraId="3A32461E" w14:textId="77777777" w:rsidR="00F92FA5" w:rsidRPr="00F3205C" w:rsidRDefault="00F3205C" w:rsidP="00F3205C">
      <w:pPr>
        <w:pStyle w:val="ListParagraph"/>
        <w:numPr>
          <w:ilvl w:val="1"/>
          <w:numId w:val="16"/>
        </w:numPr>
        <w:tabs>
          <w:tab w:val="left" w:pos="1450"/>
        </w:tabs>
        <w:spacing w:before="0"/>
        <w:rPr>
          <w:rFonts w:asciiTheme="minorHAnsi" w:hAnsiTheme="minorHAnsi" w:cstheme="minorHAnsi"/>
          <w:sz w:val="28"/>
          <w:szCs w:val="28"/>
          <w:lang w:val="es-PR"/>
        </w:rPr>
      </w:pPr>
      <w:r>
        <w:rPr>
          <w:rFonts w:ascii="Calibri" w:eastAsia="Calibri" w:hAnsi="Calibri" w:cs="Calibri"/>
          <w:color w:val="231F20"/>
          <w:sz w:val="28"/>
          <w:szCs w:val="28"/>
          <w:lang w:val="es-ES_tradnl"/>
        </w:rPr>
        <w:t>Distribuye los vasos con solución indicadora universal a cada grupo de alumnos.</w:t>
      </w:r>
    </w:p>
    <w:p w14:paraId="2BD693E3" w14:textId="77777777" w:rsidR="00F3205C" w:rsidRPr="00F3205C" w:rsidRDefault="00F3205C" w:rsidP="00F3205C">
      <w:pPr>
        <w:pStyle w:val="ListParagraph"/>
        <w:rPr>
          <w:rFonts w:asciiTheme="minorHAnsi" w:hAnsiTheme="minorHAnsi" w:cstheme="minorHAnsi"/>
          <w:sz w:val="8"/>
          <w:szCs w:val="8"/>
          <w:lang w:val="es-PR"/>
        </w:rPr>
      </w:pPr>
    </w:p>
    <w:p w14:paraId="35B8B462" w14:textId="77777777" w:rsidR="00F92FA5" w:rsidRDefault="00F3205C" w:rsidP="00F3205C">
      <w:pPr>
        <w:pStyle w:val="Heading2"/>
        <w:rPr>
          <w:rFonts w:asciiTheme="minorHAnsi" w:hAnsiTheme="minorHAnsi" w:cstheme="minorHAnsi"/>
        </w:rPr>
      </w:pPr>
      <w:r>
        <w:rPr>
          <w:rFonts w:ascii="Calibri" w:eastAsia="Calibri" w:hAnsi="Calibri" w:cs="Calibri"/>
          <w:color w:val="231F20"/>
          <w:lang w:val="es-ES_tradnl"/>
        </w:rPr>
        <w:t>Materiales para cada grupo</w:t>
      </w:r>
    </w:p>
    <w:p w14:paraId="09ECD205" w14:textId="1B0182DF" w:rsidR="00F92FA5" w:rsidRDefault="00F3205C">
      <w:pPr>
        <w:pStyle w:val="ListParagraph"/>
        <w:numPr>
          <w:ilvl w:val="1"/>
          <w:numId w:val="16"/>
        </w:numPr>
        <w:tabs>
          <w:tab w:val="left" w:pos="145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Carbonato de sodio en un vaso</w:t>
      </w:r>
    </w:p>
    <w:p w14:paraId="5D41C90E" w14:textId="327F2E8C" w:rsidR="00F92FA5" w:rsidRDefault="00F3205C">
      <w:pPr>
        <w:pStyle w:val="ListParagraph"/>
        <w:numPr>
          <w:ilvl w:val="1"/>
          <w:numId w:val="16"/>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Ácido cítrico en un vaso</w:t>
      </w:r>
    </w:p>
    <w:p w14:paraId="3FCB039D" w14:textId="7A788C04" w:rsidR="00F92FA5" w:rsidRDefault="00F3205C">
      <w:pPr>
        <w:pStyle w:val="ListParagraph"/>
        <w:numPr>
          <w:ilvl w:val="1"/>
          <w:numId w:val="16"/>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Indicador universal en un vaso</w:t>
      </w:r>
    </w:p>
    <w:p w14:paraId="6A567C98" w14:textId="4CFB4587" w:rsidR="00F92FA5" w:rsidRDefault="00F3205C">
      <w:pPr>
        <w:pStyle w:val="ListParagraph"/>
        <w:numPr>
          <w:ilvl w:val="1"/>
          <w:numId w:val="1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12F6B5E7" w14:textId="6623D05A" w:rsidR="00F92FA5" w:rsidRDefault="00F3205C">
      <w:pPr>
        <w:pStyle w:val="ListParagraph"/>
        <w:numPr>
          <w:ilvl w:val="1"/>
          <w:numId w:val="1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3 vasos de plástico transparente</w:t>
      </w:r>
    </w:p>
    <w:p w14:paraId="1DAD1ADD" w14:textId="4A9CBBB4" w:rsidR="00F92FA5" w:rsidRDefault="00F3205C">
      <w:pPr>
        <w:pStyle w:val="ListParagraph"/>
        <w:numPr>
          <w:ilvl w:val="1"/>
          <w:numId w:val="1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14EC4FC1" w14:textId="6D7132A8" w:rsidR="00F92FA5" w:rsidRDefault="00F3205C">
      <w:pPr>
        <w:pStyle w:val="ListParagraph"/>
        <w:numPr>
          <w:ilvl w:val="1"/>
          <w:numId w:val="1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Palillos de dientes planos</w:t>
      </w:r>
      <w:r>
        <w:rPr>
          <w:lang w:val="es-ES_tradnl"/>
        </w:rPr>
        <w:t xml:space="preserve"> </w:t>
      </w:r>
    </w:p>
    <w:p w14:paraId="48BC4CD2" w14:textId="1862A807" w:rsidR="00F92FA5" w:rsidRDefault="00F3205C">
      <w:pPr>
        <w:pStyle w:val="ListParagraph"/>
        <w:numPr>
          <w:ilvl w:val="1"/>
          <w:numId w:val="1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goteros</w:t>
      </w:r>
    </w:p>
    <w:p w14:paraId="7ADBE67B" w14:textId="2FBA7B8C" w:rsidR="00F92FA5" w:rsidRDefault="00F3205C">
      <w:pPr>
        <w:pStyle w:val="ListParagraph"/>
        <w:numPr>
          <w:ilvl w:val="1"/>
          <w:numId w:val="1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Platina</w:t>
      </w:r>
    </w:p>
    <w:p w14:paraId="7D40F0A1" w14:textId="53E4BFF5" w:rsidR="00B621CF" w:rsidRPr="00F3205C" w:rsidRDefault="00F3205C" w:rsidP="00F3205C">
      <w:pPr>
        <w:pStyle w:val="ListParagraph"/>
        <w:numPr>
          <w:ilvl w:val="1"/>
          <w:numId w:val="16"/>
        </w:numPr>
        <w:tabs>
          <w:tab w:val="left" w:pos="1450"/>
        </w:tabs>
        <w:spacing w:before="0"/>
        <w:rPr>
          <w:rFonts w:asciiTheme="minorHAnsi" w:hAnsiTheme="minorHAnsi" w:cstheme="minorHAnsi"/>
          <w:sz w:val="28"/>
          <w:szCs w:val="28"/>
          <w:lang w:val="es-PR"/>
        </w:rPr>
      </w:pPr>
      <w:r>
        <w:rPr>
          <w:rFonts w:ascii="Calibri" w:eastAsia="Calibri" w:hAnsi="Calibri" w:cs="Calibri"/>
          <w:color w:val="231F20"/>
          <w:sz w:val="28"/>
          <w:szCs w:val="28"/>
          <w:lang w:val="es-ES_tradnl"/>
        </w:rPr>
        <w:t>Cinta de enmascarar y bolígrafo o marcador permanente</w:t>
      </w:r>
    </w:p>
    <w:p w14:paraId="5BD1EB91" w14:textId="5315DD58" w:rsidR="00F3205C" w:rsidRPr="00F3205C" w:rsidRDefault="00F3205C" w:rsidP="00F3205C">
      <w:pPr>
        <w:pStyle w:val="ListParagraph"/>
        <w:tabs>
          <w:tab w:val="left" w:pos="1450"/>
        </w:tabs>
        <w:spacing w:before="0"/>
        <w:ind w:firstLine="0"/>
        <w:rPr>
          <w:rFonts w:asciiTheme="minorHAnsi" w:hAnsiTheme="minorHAnsi" w:cstheme="minorHAnsi"/>
          <w:sz w:val="8"/>
          <w:szCs w:val="8"/>
          <w:lang w:val="es-PR"/>
        </w:rPr>
      </w:pPr>
    </w:p>
    <w:p w14:paraId="0AE1B0F1" w14:textId="5087537F" w:rsidR="00F92FA5" w:rsidRDefault="00B621CF" w:rsidP="00F3205C">
      <w:pPr>
        <w:pStyle w:val="Heading2"/>
        <w:rPr>
          <w:rFonts w:asciiTheme="minorHAnsi" w:hAnsiTheme="minorHAnsi" w:cstheme="minorHAnsi"/>
        </w:rPr>
      </w:pPr>
      <w:r>
        <w:rPr>
          <w:rFonts w:ascii="Calibri" w:eastAsia="Calibri" w:hAnsi="Calibri" w:cs="Calibri"/>
          <w:color w:val="231F20"/>
          <w:lang w:val="es-ES_tradnl"/>
        </w:rPr>
        <w:t>Procedimiento</w:t>
      </w:r>
    </w:p>
    <w:p w14:paraId="0F4DB591" w14:textId="5BB522EA" w:rsidR="00F92FA5" w:rsidRDefault="00F3205C">
      <w:pPr>
        <w:pStyle w:val="Heading3"/>
        <w:spacing w:before="243" w:line="240" w:lineRule="auto"/>
        <w:rPr>
          <w:rFonts w:asciiTheme="minorHAnsi" w:hAnsiTheme="minorHAnsi" w:cstheme="minorHAnsi"/>
        </w:rPr>
      </w:pPr>
      <w:r>
        <w:rPr>
          <w:rFonts w:ascii="Calibri" w:eastAsia="Calibri" w:hAnsi="Calibri" w:cs="Calibri"/>
          <w:color w:val="231F20"/>
          <w:lang w:val="es-ES_tradnl"/>
        </w:rPr>
        <w:t>Etiqueta tu equipo</w:t>
      </w:r>
    </w:p>
    <w:p w14:paraId="333B2F01" w14:textId="4F0945D2" w:rsidR="00F92FA5" w:rsidRDefault="00D912B8">
      <w:pPr>
        <w:pStyle w:val="ListParagraph"/>
        <w:numPr>
          <w:ilvl w:val="0"/>
          <w:numId w:val="15"/>
        </w:numPr>
        <w:tabs>
          <w:tab w:val="left" w:pos="1270"/>
        </w:tabs>
        <w:spacing w:before="0" w:after="240"/>
        <w:ind w:right="2844"/>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55680" behindDoc="1" locked="0" layoutInCell="1" allowOverlap="1" wp14:anchorId="154C58EC" wp14:editId="6EBFABA3">
            <wp:simplePos x="0" y="0"/>
            <wp:positionH relativeFrom="page">
              <wp:posOffset>5466715</wp:posOffset>
            </wp:positionH>
            <wp:positionV relativeFrom="paragraph">
              <wp:posOffset>230154</wp:posOffset>
            </wp:positionV>
            <wp:extent cx="1799590" cy="2143125"/>
            <wp:effectExtent l="0" t="0" r="0" b="9525"/>
            <wp:wrapTight wrapText="bothSides">
              <wp:wrapPolygon edited="0">
                <wp:start x="0" y="0"/>
                <wp:lineTo x="0" y="21504"/>
                <wp:lineTo x="21265" y="21504"/>
                <wp:lineTo x="21265" y="0"/>
                <wp:lineTo x="0" y="0"/>
              </wp:wrapPolygon>
            </wp:wrapTight>
            <wp:docPr id="12" name="Picture 12" descr="A picture containing drawing, soft drink, illustration,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rawing, soft drink, illustration, coffee&#10;&#10;Description automatically generated"/>
                    <pic:cNvPicPr/>
                  </pic:nvPicPr>
                  <pic:blipFill rotWithShape="1">
                    <a:blip r:embed="rId12" cstate="print">
                      <a:extLst>
                        <a:ext uri="{28A0092B-C50C-407E-A947-70E740481C1C}">
                          <a14:useLocalDpi xmlns:a14="http://schemas.microsoft.com/office/drawing/2010/main" val="0"/>
                        </a:ext>
                      </a:extLst>
                    </a:blip>
                    <a:srcRect l="14061" t="5534" r="14392" b="13043"/>
                    <a:stretch/>
                  </pic:blipFill>
                  <pic:spPr bwMode="auto">
                    <a:xfrm>
                      <a:off x="0" y="0"/>
                      <a:ext cx="1799590" cy="214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205C">
        <w:rPr>
          <w:rFonts w:ascii="Calibri" w:eastAsia="Calibri" w:hAnsi="Calibri" w:cs="Calibri"/>
          <w:color w:val="231F20"/>
          <w:sz w:val="28"/>
          <w:szCs w:val="28"/>
          <w:lang w:val="es-ES_tradnl"/>
        </w:rPr>
        <w:t xml:space="preserve">Utiliza cinta de enmascarar y un bolígrafo para etiquetar un vaso con el nombre </w:t>
      </w:r>
      <w:r w:rsidR="00F3205C">
        <w:rPr>
          <w:rFonts w:ascii="Calibri" w:eastAsia="Calibri" w:hAnsi="Calibri" w:cs="Calibri"/>
          <w:b/>
          <w:bCs/>
          <w:color w:val="231F20"/>
          <w:sz w:val="28"/>
          <w:szCs w:val="28"/>
          <w:lang w:val="es-ES_tradnl"/>
        </w:rPr>
        <w:t>“solución de ácido cítrico”</w:t>
      </w:r>
      <w:r w:rsidR="00F3205C">
        <w:rPr>
          <w:rFonts w:ascii="Calibri" w:eastAsia="Calibri" w:hAnsi="Calibri" w:cs="Calibri"/>
          <w:color w:val="231F20"/>
          <w:sz w:val="28"/>
          <w:szCs w:val="28"/>
          <w:lang w:val="es-ES_tradnl"/>
        </w:rPr>
        <w:t xml:space="preserve"> y otro vaso </w:t>
      </w:r>
      <w:r w:rsidR="00F3205C">
        <w:rPr>
          <w:rFonts w:ascii="Calibri" w:eastAsia="Calibri" w:hAnsi="Calibri" w:cs="Calibri"/>
          <w:b/>
          <w:bCs/>
          <w:color w:val="231F20"/>
          <w:sz w:val="28"/>
          <w:szCs w:val="28"/>
          <w:lang w:val="es-ES_tradnl"/>
        </w:rPr>
        <w:t>“solución de carbonato de sodio”</w:t>
      </w:r>
      <w:r w:rsidR="00F3205C">
        <w:rPr>
          <w:rFonts w:ascii="Calibri" w:eastAsia="Calibri" w:hAnsi="Calibri" w:cs="Calibri"/>
          <w:color w:val="231F20"/>
          <w:sz w:val="28"/>
          <w:szCs w:val="28"/>
          <w:lang w:val="es-ES_tradnl"/>
        </w:rPr>
        <w:t>.</w:t>
      </w:r>
    </w:p>
    <w:p w14:paraId="0086FD1A" w14:textId="020F198C" w:rsidR="00F92FA5" w:rsidRDefault="00F3205C">
      <w:pPr>
        <w:pStyle w:val="ListParagraph"/>
        <w:numPr>
          <w:ilvl w:val="0"/>
          <w:numId w:val="15"/>
        </w:numPr>
        <w:tabs>
          <w:tab w:val="left" w:pos="1270"/>
        </w:tabs>
        <w:spacing w:before="44"/>
        <w:ind w:right="2574"/>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Utiliza un pequeño trozo de cinta de enmascarar y un bolígrafo para etiquetar un gotero con el nombre </w:t>
      </w:r>
      <w:r>
        <w:rPr>
          <w:rFonts w:ascii="Calibri" w:eastAsia="Calibri" w:hAnsi="Calibri" w:cs="Calibri"/>
          <w:b/>
          <w:bCs/>
          <w:color w:val="231F20"/>
          <w:sz w:val="28"/>
          <w:szCs w:val="28"/>
          <w:lang w:val="es-ES_tradnl"/>
        </w:rPr>
        <w:t>“solución de ácido cítrico”</w:t>
      </w:r>
      <w:r>
        <w:rPr>
          <w:rFonts w:ascii="Calibri" w:eastAsia="Calibri" w:hAnsi="Calibri" w:cs="Calibri"/>
          <w:color w:val="231F20"/>
          <w:sz w:val="28"/>
          <w:szCs w:val="28"/>
          <w:lang w:val="es-ES_tradnl"/>
        </w:rPr>
        <w:t xml:space="preserve"> y otro </w:t>
      </w:r>
      <w:r>
        <w:rPr>
          <w:rFonts w:ascii="Calibri" w:eastAsia="Calibri" w:hAnsi="Calibri" w:cs="Calibri"/>
          <w:b/>
          <w:bCs/>
          <w:color w:val="231F20"/>
          <w:sz w:val="28"/>
          <w:szCs w:val="28"/>
          <w:lang w:val="es-ES_tradnl"/>
        </w:rPr>
        <w:t>“solución de carbonato de sodio”</w:t>
      </w:r>
      <w:r>
        <w:rPr>
          <w:rFonts w:ascii="Calibri" w:eastAsia="Calibri" w:hAnsi="Calibri" w:cs="Calibri"/>
          <w:color w:val="231F20"/>
          <w:sz w:val="28"/>
          <w:szCs w:val="28"/>
          <w:lang w:val="es-ES_tradnl"/>
        </w:rPr>
        <w:t>.</w:t>
      </w:r>
    </w:p>
    <w:p w14:paraId="55A889B6" w14:textId="3A47712E" w:rsidR="00F92FA5" w:rsidRDefault="00B621CF">
      <w:pPr>
        <w:pStyle w:val="Heading3"/>
        <w:spacing w:before="282" w:line="240" w:lineRule="auto"/>
        <w:rPr>
          <w:rFonts w:asciiTheme="minorHAnsi" w:hAnsiTheme="minorHAnsi" w:cstheme="minorHAnsi"/>
          <w:lang w:val="es-PR"/>
        </w:rPr>
      </w:pPr>
      <w:r>
        <w:rPr>
          <w:rFonts w:ascii="Calibri" w:eastAsia="Calibri" w:hAnsi="Calibri" w:cs="Calibri"/>
          <w:color w:val="231F20"/>
          <w:lang w:val="es-ES_tradnl"/>
        </w:rPr>
        <w:t>Crea una solución de ácido cítrico</w:t>
      </w:r>
    </w:p>
    <w:p w14:paraId="3DB7FEF5" w14:textId="16864CE6" w:rsidR="00F92FA5" w:rsidRDefault="00F3205C">
      <w:pPr>
        <w:pStyle w:val="ListParagraph"/>
        <w:numPr>
          <w:ilvl w:val="0"/>
          <w:numId w:val="15"/>
        </w:numPr>
        <w:tabs>
          <w:tab w:val="left" w:pos="1270"/>
        </w:tabs>
        <w:spacing w:before="0" w:after="240"/>
        <w:ind w:right="2968"/>
        <w:rPr>
          <w:rFonts w:asciiTheme="minorHAnsi" w:hAnsiTheme="minorHAnsi" w:cstheme="minorHAnsi"/>
          <w:sz w:val="28"/>
          <w:szCs w:val="28"/>
          <w:lang w:val="es-PR"/>
        </w:rPr>
      </w:pPr>
      <w:r>
        <w:rPr>
          <w:rFonts w:ascii="Calibri" w:eastAsia="Calibri" w:hAnsi="Calibri" w:cs="Calibri"/>
          <w:color w:val="231F20"/>
          <w:sz w:val="28"/>
          <w:szCs w:val="28"/>
          <w:lang w:val="es-ES_tradnl"/>
        </w:rPr>
        <w:t>Usa el cilindro graduado para añadir 5 ml de agua al vaso con la etiqueta de ácido cítrico.</w:t>
      </w:r>
    </w:p>
    <w:p w14:paraId="56BCDB43" w14:textId="3940BF9D" w:rsidR="00F92FA5" w:rsidRDefault="00D912B8">
      <w:pPr>
        <w:pStyle w:val="ListParagraph"/>
        <w:numPr>
          <w:ilvl w:val="0"/>
          <w:numId w:val="15"/>
        </w:numPr>
        <w:tabs>
          <w:tab w:val="left" w:pos="1270"/>
        </w:tabs>
        <w:spacing w:before="44" w:after="240"/>
        <w:ind w:right="458"/>
        <w:rPr>
          <w:rFonts w:asciiTheme="minorHAnsi" w:hAnsiTheme="minorHAnsi" w:cstheme="minorHAnsi"/>
          <w:sz w:val="28"/>
          <w:szCs w:val="28"/>
          <w:lang w:val="es-PR"/>
        </w:rPr>
      </w:pPr>
      <w:r>
        <w:rPr>
          <w:rFonts w:asciiTheme="minorHAnsi" w:hAnsiTheme="minorHAnsi" w:cstheme="minorHAnsi"/>
          <w:noProof/>
        </w:rPr>
        <w:lastRenderedPageBreak/>
        <w:drawing>
          <wp:anchor distT="0" distB="0" distL="0" distR="0" simplePos="0" relativeHeight="251657728" behindDoc="1" locked="0" layoutInCell="1" allowOverlap="1" wp14:anchorId="5E81559F" wp14:editId="33183C4C">
            <wp:simplePos x="0" y="0"/>
            <wp:positionH relativeFrom="page">
              <wp:posOffset>5825452</wp:posOffset>
            </wp:positionH>
            <wp:positionV relativeFrom="paragraph">
              <wp:posOffset>24794</wp:posOffset>
            </wp:positionV>
            <wp:extent cx="1313815" cy="1807845"/>
            <wp:effectExtent l="0" t="0" r="635" b="1905"/>
            <wp:wrapTight wrapText="bothSides">
              <wp:wrapPolygon edited="0">
                <wp:start x="0" y="0"/>
                <wp:lineTo x="0" y="21395"/>
                <wp:lineTo x="21297" y="21395"/>
                <wp:lineTo x="21297" y="0"/>
                <wp:lineTo x="0" y="0"/>
              </wp:wrapPolygon>
            </wp:wrapTight>
            <wp:docPr id="14" name="Picture 14" descr="A picture containing drawing, soft drink,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rawing, soft drink, cartoon, clipart&#10;&#10;Description automatically generated"/>
                    <pic:cNvPicPr/>
                  </pic:nvPicPr>
                  <pic:blipFill rotWithShape="1">
                    <a:blip r:embed="rId13" cstate="print">
                      <a:extLst>
                        <a:ext uri="{28A0092B-C50C-407E-A947-70E740481C1C}">
                          <a14:useLocalDpi xmlns:a14="http://schemas.microsoft.com/office/drawing/2010/main" val="0"/>
                        </a:ext>
                      </a:extLst>
                    </a:blip>
                    <a:srcRect l="16611" t="9320" r="18189" b="3160"/>
                    <a:stretch/>
                  </pic:blipFill>
                  <pic:spPr bwMode="auto">
                    <a:xfrm>
                      <a:off x="0" y="0"/>
                      <a:ext cx="1313815" cy="180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205C">
        <w:rPr>
          <w:rFonts w:ascii="Calibri" w:eastAsia="Calibri" w:hAnsi="Calibri" w:cs="Calibri"/>
          <w:color w:val="231F20"/>
          <w:sz w:val="28"/>
          <w:szCs w:val="28"/>
          <w:lang w:val="es-ES_tradnl"/>
        </w:rPr>
        <w:t>Usa un palillo de dientes plano para recoger tanto ácido cítrico como puedas en el extremo del palillo de dientes, como se muestra.</w:t>
      </w:r>
    </w:p>
    <w:p w14:paraId="26348683" w14:textId="77777777" w:rsidR="00F92FA5" w:rsidRDefault="00F3205C">
      <w:pPr>
        <w:pStyle w:val="ListParagraph"/>
        <w:numPr>
          <w:ilvl w:val="0"/>
          <w:numId w:val="15"/>
        </w:numPr>
        <w:tabs>
          <w:tab w:val="left" w:pos="1270"/>
        </w:tabs>
        <w:spacing w:before="45"/>
        <w:ind w:right="360"/>
        <w:rPr>
          <w:rFonts w:asciiTheme="minorHAnsi" w:hAnsiTheme="minorHAnsi" w:cstheme="minorHAnsi"/>
          <w:sz w:val="28"/>
          <w:szCs w:val="28"/>
          <w:lang w:val="es-PR"/>
        </w:rPr>
      </w:pPr>
      <w:r>
        <w:rPr>
          <w:rFonts w:ascii="Calibri" w:eastAsia="Calibri" w:hAnsi="Calibri" w:cs="Calibri"/>
          <w:color w:val="231F20"/>
          <w:sz w:val="28"/>
          <w:szCs w:val="28"/>
          <w:lang w:val="es-ES_tradnl"/>
        </w:rPr>
        <w:t>Añade este ácido cítrico al agua del vaso con ácido cítrico. Agita suavemente hasta que el ácido cítrico se disuelva.</w:t>
      </w:r>
    </w:p>
    <w:p w14:paraId="48191C04" w14:textId="1CCECBD5" w:rsidR="00F92FA5" w:rsidRDefault="00F92FA5">
      <w:pPr>
        <w:pStyle w:val="BodyText"/>
        <w:ind w:left="0"/>
        <w:rPr>
          <w:rFonts w:asciiTheme="minorHAnsi" w:hAnsiTheme="minorHAnsi" w:cstheme="minorHAnsi"/>
          <w:lang w:val="es-PR"/>
        </w:rPr>
      </w:pPr>
    </w:p>
    <w:p w14:paraId="0654A9C9" w14:textId="5541524A" w:rsidR="00F92FA5" w:rsidRDefault="00F3205C">
      <w:pPr>
        <w:pStyle w:val="Heading3"/>
        <w:spacing w:before="71" w:line="240" w:lineRule="auto"/>
        <w:rPr>
          <w:rFonts w:asciiTheme="minorHAnsi" w:hAnsiTheme="minorHAnsi" w:cstheme="minorHAnsi"/>
          <w:lang w:val="es-PR"/>
        </w:rPr>
      </w:pPr>
      <w:r>
        <w:rPr>
          <w:rFonts w:ascii="Calibri" w:eastAsia="Calibri" w:hAnsi="Calibri" w:cs="Calibri"/>
          <w:color w:val="231F20"/>
          <w:lang w:val="es-ES_tradnl"/>
        </w:rPr>
        <w:t>Crear una solución de carbonato de sodio</w:t>
      </w:r>
    </w:p>
    <w:p w14:paraId="79023FCF" w14:textId="45FEBF11" w:rsidR="00F92FA5" w:rsidRDefault="00D912B8">
      <w:pPr>
        <w:tabs>
          <w:tab w:val="left" w:pos="1270"/>
        </w:tabs>
        <w:spacing w:after="240"/>
        <w:ind w:left="1170" w:right="1494" w:hanging="260"/>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59776" behindDoc="0" locked="0" layoutInCell="1" allowOverlap="1" wp14:anchorId="1B86C50A" wp14:editId="527350C8">
            <wp:simplePos x="0" y="0"/>
            <wp:positionH relativeFrom="page">
              <wp:posOffset>5528310</wp:posOffset>
            </wp:positionH>
            <wp:positionV relativeFrom="paragraph">
              <wp:posOffset>374963</wp:posOffset>
            </wp:positionV>
            <wp:extent cx="1819910" cy="1772285"/>
            <wp:effectExtent l="0" t="0" r="8890" b="0"/>
            <wp:wrapSquare wrapText="bothSides"/>
            <wp:docPr id="16" name="Picture 16" descr="A picture containing cartoon, drawing, clip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cartoon, drawing, clipart, illustr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910" cy="1772285"/>
                    </a:xfrm>
                    <a:prstGeom prst="rect">
                      <a:avLst/>
                    </a:prstGeom>
                  </pic:spPr>
                </pic:pic>
              </a:graphicData>
            </a:graphic>
            <wp14:sizeRelH relativeFrom="margin">
              <wp14:pctWidth>0</wp14:pctWidth>
            </wp14:sizeRelH>
            <wp14:sizeRelV relativeFrom="margin">
              <wp14:pctHeight>0</wp14:pctHeight>
            </wp14:sizeRelV>
          </wp:anchor>
        </w:drawing>
      </w:r>
      <w:r w:rsidR="00F3205C">
        <w:rPr>
          <w:rFonts w:ascii="Calibri" w:eastAsia="Calibri" w:hAnsi="Calibri" w:cs="Calibri"/>
          <w:color w:val="231F20"/>
          <w:sz w:val="28"/>
          <w:szCs w:val="28"/>
          <w:lang w:val="es-ES_tradnl"/>
        </w:rPr>
        <w:t>6. Utiliza el cilindro graduado para añadir 5 ml de agua al vaso etiquetado como carbonato de sodio.</w:t>
      </w:r>
    </w:p>
    <w:p w14:paraId="6656E674" w14:textId="4055C73A" w:rsidR="00F92FA5" w:rsidRDefault="00B621CF">
      <w:pPr>
        <w:tabs>
          <w:tab w:val="left" w:pos="1270"/>
        </w:tabs>
        <w:spacing w:before="43"/>
        <w:ind w:left="1170" w:right="1854" w:hanging="260"/>
        <w:rPr>
          <w:rFonts w:asciiTheme="minorHAnsi" w:hAnsiTheme="minorHAnsi" w:cstheme="minorHAnsi"/>
          <w:sz w:val="28"/>
          <w:szCs w:val="28"/>
          <w:lang w:val="es-PR"/>
        </w:rPr>
      </w:pPr>
      <w:r>
        <w:rPr>
          <w:rFonts w:ascii="Calibri" w:eastAsia="Calibri" w:hAnsi="Calibri" w:cs="Calibri"/>
          <w:color w:val="231F20"/>
          <w:sz w:val="28"/>
          <w:szCs w:val="28"/>
          <w:lang w:val="es-ES_tradnl"/>
        </w:rPr>
        <w:t>7. Usa un palillo de dientes plano para recoger tanto carbonato de sodio como puedas en el extremo del palillo de dientes.</w:t>
      </w:r>
    </w:p>
    <w:p w14:paraId="2ED3CC87" w14:textId="2009956A" w:rsidR="00F92FA5" w:rsidRDefault="00F92FA5">
      <w:pPr>
        <w:pStyle w:val="ListParagraph"/>
        <w:tabs>
          <w:tab w:val="left" w:pos="1270"/>
        </w:tabs>
        <w:spacing w:before="43"/>
        <w:ind w:left="1270" w:right="1854" w:firstLine="0"/>
        <w:rPr>
          <w:rFonts w:asciiTheme="minorHAnsi" w:hAnsiTheme="minorHAnsi" w:cstheme="minorHAnsi"/>
          <w:sz w:val="28"/>
          <w:szCs w:val="28"/>
          <w:lang w:val="es-PR"/>
        </w:rPr>
      </w:pPr>
    </w:p>
    <w:p w14:paraId="0E5A2F76" w14:textId="65CC30D0" w:rsidR="00F92FA5" w:rsidRDefault="00F3205C">
      <w:pPr>
        <w:tabs>
          <w:tab w:val="left" w:pos="1270"/>
        </w:tabs>
        <w:spacing w:before="46"/>
        <w:ind w:left="1170" w:right="3505" w:hanging="260"/>
        <w:rPr>
          <w:rFonts w:asciiTheme="minorHAnsi" w:hAnsiTheme="minorHAnsi" w:cstheme="minorHAnsi"/>
          <w:sz w:val="28"/>
          <w:szCs w:val="28"/>
          <w:lang w:val="es-PR"/>
        </w:rPr>
      </w:pPr>
      <w:r>
        <w:rPr>
          <w:rFonts w:ascii="Calibri" w:eastAsia="Calibri" w:hAnsi="Calibri" w:cs="Calibri"/>
          <w:color w:val="231F20"/>
          <w:sz w:val="28"/>
          <w:szCs w:val="28"/>
          <w:lang w:val="es-ES_tradnl"/>
        </w:rPr>
        <w:t>8. Añade este carbonato de sodio al agua en el vaso de carbonato de sodio. Agita suavemente hasta que el carbonato de sodio se disuelva.</w:t>
      </w:r>
    </w:p>
    <w:p w14:paraId="34DB823B" w14:textId="41204CA8" w:rsidR="00F92FA5" w:rsidRDefault="00F3205C">
      <w:pPr>
        <w:pStyle w:val="Heading2"/>
        <w:numPr>
          <w:ilvl w:val="0"/>
          <w:numId w:val="13"/>
        </w:numPr>
        <w:tabs>
          <w:tab w:val="left" w:pos="820"/>
        </w:tabs>
        <w:spacing w:before="281"/>
        <w:rPr>
          <w:rFonts w:asciiTheme="minorHAnsi" w:hAnsiTheme="minorHAnsi" w:cstheme="minorHAnsi"/>
          <w:lang w:val="es-PR"/>
        </w:rPr>
      </w:pPr>
      <w:r>
        <w:rPr>
          <w:rFonts w:ascii="Calibri" w:eastAsia="Calibri" w:hAnsi="Calibri" w:cs="Calibri"/>
          <w:lang w:val="es-ES_tradnl"/>
        </w:rPr>
        <w:t>Haz que los alumnos neutralicen una solución ácida.</w:t>
      </w:r>
    </w:p>
    <w:p w14:paraId="641FEC65" w14:textId="611EFE8D" w:rsidR="00F92FA5" w:rsidRDefault="00F3205C">
      <w:pPr>
        <w:spacing w:before="200"/>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73510791" w14:textId="78D53631" w:rsidR="00B621CF" w:rsidRPr="00D912B8" w:rsidRDefault="00F3205C" w:rsidP="00D912B8">
      <w:pPr>
        <w:pStyle w:val="BodyText"/>
        <w:ind w:left="820"/>
        <w:rPr>
          <w:rFonts w:ascii="Calibri" w:eastAsia="Calibri" w:hAnsi="Calibri" w:cs="Calibri"/>
          <w:color w:val="231F20"/>
          <w:sz w:val="32"/>
          <w:szCs w:val="32"/>
          <w:lang w:val="es-ES_tradnl"/>
        </w:rPr>
      </w:pPr>
      <w:r>
        <w:rPr>
          <w:rFonts w:ascii="Calibri" w:eastAsia="Calibri" w:hAnsi="Calibri" w:cs="Calibri"/>
          <w:color w:val="231F20"/>
          <w:sz w:val="32"/>
          <w:szCs w:val="32"/>
          <w:lang w:val="es-ES_tradnl"/>
        </w:rPr>
        <w:t>¿Cuántas gotas de solución de carbonato de sodio se necesitarán para neutralizar la solución de ácido cítrico?</w:t>
      </w:r>
    </w:p>
    <w:p w14:paraId="60F12931" w14:textId="77777777" w:rsidR="00F92FA5" w:rsidRDefault="00F3205C">
      <w:pPr>
        <w:pStyle w:val="Heading2"/>
        <w:spacing w:before="263"/>
        <w:rPr>
          <w:rFonts w:asciiTheme="minorHAnsi" w:hAnsiTheme="minorHAnsi" w:cstheme="minorHAnsi"/>
        </w:rPr>
      </w:pPr>
      <w:r>
        <w:rPr>
          <w:rFonts w:ascii="Calibri" w:eastAsia="Calibri" w:hAnsi="Calibri" w:cs="Calibri"/>
          <w:color w:val="231F20"/>
          <w:lang w:val="es-ES_tradnl"/>
        </w:rPr>
        <w:t>Materiales para cada grupo</w:t>
      </w:r>
    </w:p>
    <w:p w14:paraId="1EC63703" w14:textId="77777777" w:rsidR="00F92FA5" w:rsidRDefault="00F3205C">
      <w:pPr>
        <w:pStyle w:val="ListParagraph"/>
        <w:numPr>
          <w:ilvl w:val="1"/>
          <w:numId w:val="13"/>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Solución indicadora universal</w:t>
      </w:r>
    </w:p>
    <w:p w14:paraId="35392B62" w14:textId="77777777" w:rsidR="00F92FA5" w:rsidRDefault="00F3205C">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de ácido cítrico</w:t>
      </w:r>
    </w:p>
    <w:p w14:paraId="6D421867" w14:textId="77777777" w:rsidR="00F92FA5" w:rsidRDefault="00F3205C">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de carbonato de sodio</w:t>
      </w:r>
    </w:p>
    <w:p w14:paraId="1BAF2467" w14:textId="77777777" w:rsidR="00F92FA5" w:rsidRDefault="00F3205C">
      <w:pPr>
        <w:pStyle w:val="ListParagraph"/>
        <w:numPr>
          <w:ilvl w:val="1"/>
          <w:numId w:val="1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Al menos 6 palillos de dientes planos</w:t>
      </w:r>
    </w:p>
    <w:p w14:paraId="291435FF" w14:textId="77777777" w:rsidR="00F92FA5" w:rsidRDefault="00F3205C">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Platina</w:t>
      </w:r>
    </w:p>
    <w:p w14:paraId="0768426B" w14:textId="77777777" w:rsidR="00F92FA5" w:rsidRDefault="00F3205C">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3 goteros</w:t>
      </w:r>
    </w:p>
    <w:p w14:paraId="45C8C0FD" w14:textId="77777777" w:rsidR="00F92FA5" w:rsidRDefault="00F3205C">
      <w:pPr>
        <w:pStyle w:val="Heading2"/>
        <w:spacing w:before="274"/>
        <w:rPr>
          <w:rFonts w:asciiTheme="minorHAnsi" w:hAnsiTheme="minorHAnsi" w:cstheme="minorHAnsi"/>
        </w:rPr>
      </w:pPr>
      <w:r>
        <w:rPr>
          <w:rFonts w:ascii="Calibri" w:eastAsia="Calibri" w:hAnsi="Calibri" w:cs="Calibri"/>
          <w:color w:val="231F20"/>
          <w:lang w:val="es-ES_tradnl"/>
        </w:rPr>
        <w:t>Procedimiento</w:t>
      </w:r>
    </w:p>
    <w:p w14:paraId="41A073A4" w14:textId="77777777" w:rsidR="00F92FA5" w:rsidRDefault="00F3205C">
      <w:pPr>
        <w:pStyle w:val="ListParagraph"/>
        <w:numPr>
          <w:ilvl w:val="0"/>
          <w:numId w:val="12"/>
        </w:numPr>
        <w:tabs>
          <w:tab w:val="left" w:pos="1270"/>
        </w:tabs>
        <w:spacing w:before="1" w:after="240"/>
        <w:ind w:right="452"/>
        <w:rPr>
          <w:rFonts w:asciiTheme="minorHAnsi" w:hAnsiTheme="minorHAnsi" w:cstheme="minorHAnsi"/>
          <w:sz w:val="28"/>
          <w:szCs w:val="28"/>
          <w:lang w:val="es-PR"/>
        </w:rPr>
      </w:pPr>
      <w:r>
        <w:rPr>
          <w:rFonts w:ascii="Calibri" w:eastAsia="Calibri" w:hAnsi="Calibri" w:cs="Calibri"/>
          <w:color w:val="231F20"/>
          <w:sz w:val="28"/>
          <w:szCs w:val="28"/>
          <w:lang w:val="es-ES_tradnl"/>
        </w:rPr>
        <w:t>Usa un gotero para llenar casi por completo 2 pocillos pequeños de la platina con la solución indicadora universal. No añadas nada más al primer pocillo. Este será el control.</w:t>
      </w:r>
    </w:p>
    <w:p w14:paraId="43812A3A" w14:textId="77777777" w:rsidR="00F92FA5" w:rsidRDefault="00F3205C">
      <w:pPr>
        <w:pStyle w:val="ListParagraph"/>
        <w:numPr>
          <w:ilvl w:val="0"/>
          <w:numId w:val="12"/>
        </w:numPr>
        <w:tabs>
          <w:tab w:val="left" w:pos="1270"/>
        </w:tabs>
        <w:spacing w:before="45"/>
        <w:ind w:right="808"/>
        <w:rPr>
          <w:rFonts w:asciiTheme="minorHAnsi" w:hAnsiTheme="minorHAnsi" w:cstheme="minorHAnsi"/>
          <w:sz w:val="28"/>
          <w:szCs w:val="28"/>
          <w:lang w:val="es-PR"/>
        </w:rPr>
      </w:pPr>
      <w:r>
        <w:rPr>
          <w:rFonts w:ascii="Calibri" w:eastAsia="Calibri" w:hAnsi="Calibri" w:cs="Calibri"/>
          <w:color w:val="231F20"/>
          <w:sz w:val="28"/>
          <w:szCs w:val="28"/>
          <w:lang w:val="es-ES_tradnl"/>
        </w:rPr>
        <w:t>Añade 3 gotas de solución de ácido cítrico al indicador en uno de los pocillos. Utiliza un palillo de dientes limpio para mezclar la solución. Si no está rojiza, añade más gotas, pero asegúrate de contar la cantidad total de gotas que añadas.</w:t>
      </w:r>
    </w:p>
    <w:p w14:paraId="4D3DD021" w14:textId="77777777" w:rsidR="00F92FA5" w:rsidRDefault="00F3205C">
      <w:pPr>
        <w:pStyle w:val="BodyText"/>
        <w:spacing w:before="287"/>
        <w:ind w:left="820"/>
        <w:rPr>
          <w:rFonts w:asciiTheme="minorHAnsi" w:hAnsiTheme="minorHAnsi" w:cstheme="minorHAnsi"/>
        </w:rPr>
      </w:pPr>
      <w:r>
        <w:rPr>
          <w:rFonts w:ascii="Calibri" w:eastAsia="Calibri" w:hAnsi="Calibri" w:cs="Calibri"/>
          <w:color w:val="231F20"/>
          <w:lang w:val="es-ES_tradnl"/>
        </w:rPr>
        <w:lastRenderedPageBreak/>
        <w:t>Pregunta a los alumnos:</w:t>
      </w:r>
    </w:p>
    <w:p w14:paraId="576672C1" w14:textId="77777777" w:rsidR="00F92FA5" w:rsidRDefault="00F3205C">
      <w:pPr>
        <w:pStyle w:val="Heading2"/>
        <w:numPr>
          <w:ilvl w:val="1"/>
          <w:numId w:val="12"/>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¿Qué podrían añadir para que la solución indicadora sea menos ácida?</w:t>
      </w:r>
    </w:p>
    <w:p w14:paraId="104D3E1E" w14:textId="77777777" w:rsidR="00F92FA5" w:rsidRDefault="00F3205C">
      <w:pPr>
        <w:pStyle w:val="BodyText"/>
        <w:spacing w:before="1" w:after="240"/>
        <w:rPr>
          <w:rFonts w:asciiTheme="minorHAnsi" w:hAnsiTheme="minorHAnsi" w:cstheme="minorHAnsi"/>
          <w:lang w:val="es-PR"/>
        </w:rPr>
      </w:pPr>
      <w:r>
        <w:rPr>
          <w:rFonts w:ascii="Calibri" w:eastAsia="Calibri" w:hAnsi="Calibri" w:cs="Calibri"/>
          <w:color w:val="231F20"/>
          <w:lang w:val="es-ES_tradnl"/>
        </w:rPr>
        <w:t>Añadir una base, como la solución de carbonato de sodio, hará que la solución sea menos ácida.</w:t>
      </w:r>
    </w:p>
    <w:p w14:paraId="7E54BCDE" w14:textId="77777777" w:rsidR="00F92FA5" w:rsidRDefault="00F3205C">
      <w:pPr>
        <w:pStyle w:val="Heading2"/>
        <w:numPr>
          <w:ilvl w:val="1"/>
          <w:numId w:val="12"/>
        </w:numPr>
        <w:tabs>
          <w:tab w:val="left" w:pos="1450"/>
        </w:tabs>
        <w:spacing w:before="34"/>
        <w:ind w:right="483"/>
        <w:rPr>
          <w:rFonts w:asciiTheme="minorHAnsi" w:hAnsiTheme="minorHAnsi" w:cstheme="minorHAnsi"/>
          <w:lang w:val="es-PR"/>
        </w:rPr>
      </w:pPr>
      <w:r>
        <w:rPr>
          <w:rFonts w:ascii="Calibri" w:eastAsia="Calibri" w:hAnsi="Calibri" w:cs="Calibri"/>
          <w:color w:val="231F20"/>
          <w:lang w:val="es-ES_tradnl"/>
        </w:rPr>
        <w:t>¿Deben añadir una gota de solución de carbonato de sodio por vez o algunas gotas todas juntas?</w:t>
      </w:r>
    </w:p>
    <w:p w14:paraId="13DE84CA" w14:textId="77777777" w:rsidR="00F92FA5" w:rsidRDefault="00F3205C">
      <w:pPr>
        <w:pStyle w:val="BodyText"/>
        <w:spacing w:after="240"/>
        <w:rPr>
          <w:rFonts w:asciiTheme="minorHAnsi" w:hAnsiTheme="minorHAnsi" w:cstheme="minorHAnsi"/>
          <w:lang w:val="es-PR"/>
        </w:rPr>
      </w:pPr>
      <w:r>
        <w:rPr>
          <w:rFonts w:ascii="Calibri" w:eastAsia="Calibri" w:hAnsi="Calibri" w:cs="Calibri"/>
          <w:color w:val="231F20"/>
          <w:lang w:val="es-ES_tradnl"/>
        </w:rPr>
        <w:t>Deben añadir una gota por vez para controlar mejor cuántas gotas más de la solución de carbonato de sodio deben añadirse.</w:t>
      </w:r>
    </w:p>
    <w:p w14:paraId="5A9901D6" w14:textId="77777777" w:rsidR="00F92FA5" w:rsidRDefault="00F3205C">
      <w:pPr>
        <w:pStyle w:val="Heading2"/>
        <w:numPr>
          <w:ilvl w:val="1"/>
          <w:numId w:val="12"/>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¿Cómo sabrán cuándo se neutraliza la solución?</w:t>
      </w:r>
    </w:p>
    <w:p w14:paraId="3AE86162" w14:textId="0E0571A0" w:rsidR="00F92FA5" w:rsidRDefault="00B621CF">
      <w:pPr>
        <w:pStyle w:val="BodyText"/>
        <w:spacing w:before="1" w:after="240"/>
        <w:ind w:right="323"/>
        <w:rPr>
          <w:rFonts w:asciiTheme="minorHAnsi" w:hAnsiTheme="minorHAnsi" w:cstheme="minorHAnsi"/>
          <w:lang w:val="es-PR"/>
        </w:rPr>
      </w:pPr>
      <w:r>
        <w:rPr>
          <w:rFonts w:asciiTheme="minorHAnsi" w:hAnsiTheme="minorHAnsi" w:cstheme="minorHAnsi"/>
          <w:noProof/>
        </w:rPr>
        <w:drawing>
          <wp:anchor distT="0" distB="0" distL="0" distR="0" simplePos="0" relativeHeight="251673600" behindDoc="1" locked="0" layoutInCell="1" allowOverlap="1" wp14:anchorId="776A391D" wp14:editId="2D0EC67E">
            <wp:simplePos x="0" y="0"/>
            <wp:positionH relativeFrom="page">
              <wp:posOffset>5329799</wp:posOffset>
            </wp:positionH>
            <wp:positionV relativeFrom="paragraph">
              <wp:posOffset>405179</wp:posOffset>
            </wp:positionV>
            <wp:extent cx="1903730" cy="1599565"/>
            <wp:effectExtent l="0" t="0" r="1270" b="635"/>
            <wp:wrapTight wrapText="bothSides">
              <wp:wrapPolygon edited="0">
                <wp:start x="0" y="0"/>
                <wp:lineTo x="0" y="21351"/>
                <wp:lineTo x="21398" y="21351"/>
                <wp:lineTo x="21398" y="0"/>
                <wp:lineTo x="0" y="0"/>
              </wp:wrapPolygon>
            </wp:wrapTight>
            <wp:docPr id="5" name="Picture 5" descr="A picture containing child art, office supplies, to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ild art, office supplies, tool, design&#10;&#10;Description automatically generated"/>
                    <pic:cNvPicPr/>
                  </pic:nvPicPr>
                  <pic:blipFill rotWithShape="1">
                    <a:blip r:embed="rId15" cstate="print">
                      <a:extLst>
                        <a:ext uri="{28A0092B-C50C-407E-A947-70E740481C1C}">
                          <a14:useLocalDpi xmlns:a14="http://schemas.microsoft.com/office/drawing/2010/main" val="0"/>
                        </a:ext>
                      </a:extLst>
                    </a:blip>
                    <a:srcRect l="13142" t="11105" r="9038" b="11160"/>
                    <a:stretch/>
                  </pic:blipFill>
                  <pic:spPr bwMode="auto">
                    <a:xfrm>
                      <a:off x="0" y="0"/>
                      <a:ext cx="1903730" cy="1599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lang w:val="es-ES_tradnl"/>
        </w:rPr>
        <w:t>El color de la solución será similar al color del control. Diles a los alumnos que si la solución se vuelve azul, ha pasado de ser un ácido, luego a neutro y ahora es una base. Si esto sucede, intenta añadir una o más gotas de ácido cítrico hasta que el color sea casi neutro. Asegúrate de llevar un registro de la cantidad total de gotas de ácido y base que se añaden.</w:t>
      </w:r>
    </w:p>
    <w:p w14:paraId="65FF4C97" w14:textId="2F6757AB" w:rsidR="003817BC" w:rsidRPr="00D912B8" w:rsidRDefault="00F3205C" w:rsidP="00D912B8">
      <w:pPr>
        <w:pStyle w:val="ListParagraph"/>
        <w:numPr>
          <w:ilvl w:val="0"/>
          <w:numId w:val="12"/>
        </w:numPr>
        <w:spacing w:before="83"/>
        <w:ind w:right="2484"/>
        <w:rPr>
          <w:rFonts w:asciiTheme="minorHAnsi" w:hAnsiTheme="minorHAnsi" w:cstheme="minorHAnsi"/>
          <w:sz w:val="28"/>
          <w:szCs w:val="28"/>
          <w:lang w:val="es-PR"/>
        </w:rPr>
      </w:pPr>
      <w:r>
        <w:rPr>
          <w:rFonts w:ascii="Calibri" w:eastAsia="Calibri" w:hAnsi="Calibri" w:cs="Calibri"/>
          <w:color w:val="231F20"/>
          <w:sz w:val="28"/>
          <w:szCs w:val="28"/>
          <w:lang w:val="es-ES_tradnl"/>
        </w:rPr>
        <w:t>Añade gotas individuales de carbonato de sodio al mismo pocillo en el que añadiste el ácido. Asegúrate de contar las gotas que añadas y mezcla con un palillo de dientes después de añadir cada gota.</w:t>
      </w:r>
    </w:p>
    <w:p w14:paraId="07E5C1A1" w14:textId="3957525B" w:rsidR="00F92FA5" w:rsidRDefault="00F3205C">
      <w:pPr>
        <w:pStyle w:val="Heading2"/>
        <w:spacing w:before="105"/>
        <w:rPr>
          <w:rFonts w:asciiTheme="minorHAnsi" w:hAnsiTheme="minorHAnsi" w:cstheme="minorHAnsi"/>
          <w:lang w:val="es-PR"/>
        </w:rPr>
      </w:pPr>
      <w:r>
        <w:rPr>
          <w:rFonts w:ascii="Calibri" w:eastAsia="Calibri" w:hAnsi="Calibri" w:cs="Calibri"/>
          <w:color w:val="231F20"/>
          <w:lang w:val="es-ES_tradnl"/>
        </w:rPr>
        <w:t>Resultados esperados</w:t>
      </w:r>
    </w:p>
    <w:p w14:paraId="040691F1" w14:textId="0A31B50D" w:rsidR="00F3205C" w:rsidRPr="00A819BC" w:rsidRDefault="00F3205C" w:rsidP="00A819BC">
      <w:pPr>
        <w:pStyle w:val="BodyText"/>
        <w:ind w:left="820"/>
        <w:rPr>
          <w:rFonts w:asciiTheme="minorHAnsi" w:hAnsiTheme="minorHAnsi" w:cstheme="minorHAnsi"/>
          <w:lang w:val="es-PR"/>
        </w:rPr>
      </w:pPr>
      <w:r>
        <w:rPr>
          <w:rFonts w:ascii="Calibri" w:eastAsia="Calibri" w:hAnsi="Calibri" w:cs="Calibri"/>
          <w:color w:val="231F20"/>
          <w:lang w:val="es-ES_tradnl"/>
        </w:rPr>
        <w:t>Con cada gota de carbonato de sodio, la solución de ácido</w:t>
      </w:r>
      <w:r>
        <w:rPr>
          <w:rFonts w:ascii="Calibri" w:eastAsia="Calibri" w:hAnsi="Calibri" w:cs="Calibri"/>
          <w:lang w:val="es-ES_tradnl"/>
        </w:rPr>
        <w:t xml:space="preserve"> </w:t>
      </w:r>
      <w:r>
        <w:rPr>
          <w:rFonts w:ascii="Calibri" w:eastAsia="Calibri" w:hAnsi="Calibri" w:cs="Calibri"/>
          <w:color w:val="231F20"/>
          <w:lang w:val="es-ES_tradnl"/>
        </w:rPr>
        <w:t xml:space="preserve">cítrico se desplazará hacia una posición </w:t>
      </w:r>
      <w:proofErr w:type="spellStart"/>
      <w:r>
        <w:rPr>
          <w:rFonts w:ascii="Calibri" w:eastAsia="Calibri" w:hAnsi="Calibri" w:cs="Calibri"/>
          <w:color w:val="231F20"/>
          <w:lang w:val="es-ES_tradnl"/>
        </w:rPr>
        <w:t>neutra</w:t>
      </w:r>
      <w:proofErr w:type="spellEnd"/>
      <w:r>
        <w:rPr>
          <w:rFonts w:ascii="Calibri" w:eastAsia="Calibri" w:hAnsi="Calibri" w:cs="Calibri"/>
          <w:color w:val="231F20"/>
          <w:lang w:val="es-ES_tradnl"/>
        </w:rPr>
        <w:t xml:space="preserve"> y, con el tiempo, se volverá verde.</w:t>
      </w:r>
    </w:p>
    <w:p w14:paraId="6D383660" w14:textId="77777777" w:rsidR="00F3205C" w:rsidRDefault="00F3205C">
      <w:pPr>
        <w:pStyle w:val="BodyText"/>
        <w:spacing w:before="4"/>
        <w:ind w:left="0"/>
        <w:rPr>
          <w:rFonts w:asciiTheme="minorHAnsi" w:hAnsiTheme="minorHAnsi" w:cstheme="minorHAnsi"/>
          <w:sz w:val="16"/>
          <w:szCs w:val="16"/>
          <w:lang w:val="es-PR"/>
        </w:rPr>
      </w:pPr>
    </w:p>
    <w:tbl>
      <w:tblPr>
        <w:tblpPr w:leftFromText="180" w:rightFromText="180" w:vertAnchor="text" w:horzAnchor="margin" w:tblpY="-5"/>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54"/>
        <w:gridCol w:w="2574"/>
        <w:gridCol w:w="4102"/>
      </w:tblGrid>
      <w:tr w:rsidR="003817BC" w14:paraId="2B1621E5" w14:textId="77777777" w:rsidTr="003817BC">
        <w:trPr>
          <w:trHeight w:val="849"/>
        </w:trPr>
        <w:tc>
          <w:tcPr>
            <w:tcW w:w="9730" w:type="dxa"/>
            <w:gridSpan w:val="3"/>
            <w:shd w:val="clear" w:color="auto" w:fill="D1D3D4"/>
          </w:tcPr>
          <w:p w14:paraId="676865CC" w14:textId="77777777" w:rsidR="003817BC" w:rsidRDefault="003817BC" w:rsidP="003817BC">
            <w:pPr>
              <w:pStyle w:val="TableParagraph"/>
              <w:spacing w:before="110"/>
              <w:ind w:left="2290" w:right="1715" w:hanging="145"/>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¿Cuántas gotas de carbonato de sodio se necesitan para neutralizar la solución de ácido cítrico?</w:t>
            </w:r>
          </w:p>
        </w:tc>
      </w:tr>
      <w:tr w:rsidR="003817BC" w14:paraId="74CE3FE7" w14:textId="77777777" w:rsidTr="003817BC">
        <w:trPr>
          <w:trHeight w:val="1810"/>
        </w:trPr>
        <w:tc>
          <w:tcPr>
            <w:tcW w:w="3054" w:type="dxa"/>
          </w:tcPr>
          <w:p w14:paraId="0B1F1F6B" w14:textId="77777777" w:rsidR="003817BC" w:rsidRDefault="003817BC" w:rsidP="003817BC">
            <w:pPr>
              <w:pStyle w:val="TableParagraph"/>
              <w:rPr>
                <w:rFonts w:asciiTheme="minorHAnsi" w:hAnsiTheme="minorHAnsi" w:cstheme="minorHAnsi"/>
                <w:i/>
                <w:sz w:val="28"/>
                <w:szCs w:val="28"/>
                <w:lang w:val="es-PR"/>
              </w:rPr>
            </w:pPr>
          </w:p>
          <w:p w14:paraId="4404FB73" w14:textId="77777777" w:rsidR="003817BC" w:rsidRDefault="003817BC" w:rsidP="003817BC">
            <w:pPr>
              <w:pStyle w:val="TableParagraph"/>
              <w:spacing w:before="11"/>
              <w:rPr>
                <w:rFonts w:asciiTheme="minorHAnsi" w:hAnsiTheme="minorHAnsi" w:cstheme="minorHAnsi"/>
                <w:i/>
                <w:sz w:val="28"/>
                <w:szCs w:val="28"/>
                <w:lang w:val="es-PR"/>
              </w:rPr>
            </w:pPr>
          </w:p>
          <w:p w14:paraId="0E2F51BB" w14:textId="77777777" w:rsidR="003817BC" w:rsidRDefault="003817BC" w:rsidP="003817BC">
            <w:pPr>
              <w:pStyle w:val="TableParagraph"/>
              <w:ind w:left="292" w:right="272"/>
              <w:jc w:val="center"/>
              <w:rPr>
                <w:rFonts w:asciiTheme="minorHAnsi" w:hAnsiTheme="minorHAnsi" w:cstheme="minorHAnsi"/>
                <w:b/>
                <w:sz w:val="28"/>
                <w:szCs w:val="28"/>
              </w:rPr>
            </w:pPr>
            <w:r>
              <w:rPr>
                <w:rFonts w:ascii="Calibri" w:eastAsia="Calibri" w:hAnsi="Calibri" w:cs="Calibri"/>
                <w:b/>
                <w:bCs/>
                <w:color w:val="231F20"/>
                <w:sz w:val="28"/>
                <w:szCs w:val="28"/>
                <w:lang w:val="es-ES_tradnl"/>
              </w:rPr>
              <w:t>Solución ácida</w:t>
            </w:r>
          </w:p>
        </w:tc>
        <w:tc>
          <w:tcPr>
            <w:tcW w:w="2574" w:type="dxa"/>
          </w:tcPr>
          <w:p w14:paraId="485F3C70" w14:textId="77777777" w:rsidR="003817BC" w:rsidRDefault="003817BC" w:rsidP="003817BC">
            <w:pPr>
              <w:pStyle w:val="TableParagraph"/>
              <w:spacing w:before="8"/>
              <w:rPr>
                <w:rFonts w:asciiTheme="minorHAnsi" w:hAnsiTheme="minorHAnsi" w:cstheme="minorHAnsi"/>
                <w:i/>
                <w:sz w:val="28"/>
                <w:szCs w:val="28"/>
                <w:lang w:val="es-PR"/>
              </w:rPr>
            </w:pPr>
          </w:p>
          <w:p w14:paraId="089E75CC" w14:textId="77777777" w:rsidR="003817BC" w:rsidRDefault="003817BC" w:rsidP="003817BC">
            <w:pPr>
              <w:pStyle w:val="TableParagraph"/>
              <w:spacing w:before="1"/>
              <w:ind w:left="82" w:right="59"/>
              <w:jc w:val="center"/>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Cantidad de gotas de solución de ácido cítrico añadidas al indicador</w:t>
            </w:r>
          </w:p>
        </w:tc>
        <w:tc>
          <w:tcPr>
            <w:tcW w:w="4102" w:type="dxa"/>
          </w:tcPr>
          <w:p w14:paraId="4219D62C" w14:textId="77777777" w:rsidR="003817BC" w:rsidRDefault="003817BC" w:rsidP="003817BC">
            <w:pPr>
              <w:pStyle w:val="TableParagraph"/>
              <w:spacing w:before="255"/>
              <w:ind w:left="206" w:right="184"/>
              <w:jc w:val="center"/>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Cantidad de gotas de solución de carbonato de sodio necesarias para neutralizar la</w:t>
            </w:r>
          </w:p>
          <w:p w14:paraId="743A1F43" w14:textId="77777777" w:rsidR="003817BC" w:rsidRDefault="003817BC" w:rsidP="003817BC">
            <w:pPr>
              <w:pStyle w:val="TableParagraph"/>
              <w:ind w:left="204" w:right="184"/>
              <w:jc w:val="center"/>
              <w:rPr>
                <w:rFonts w:asciiTheme="minorHAnsi" w:hAnsiTheme="minorHAnsi" w:cstheme="minorHAnsi"/>
                <w:b/>
                <w:sz w:val="28"/>
                <w:szCs w:val="28"/>
              </w:rPr>
            </w:pPr>
            <w:r>
              <w:rPr>
                <w:rFonts w:ascii="Calibri" w:eastAsia="Calibri" w:hAnsi="Calibri" w:cs="Calibri"/>
                <w:b/>
                <w:bCs/>
                <w:color w:val="231F20"/>
                <w:sz w:val="28"/>
                <w:szCs w:val="28"/>
                <w:lang w:val="es-ES_tradnl"/>
              </w:rPr>
              <w:t>solución de ácido cítrico</w:t>
            </w:r>
          </w:p>
        </w:tc>
      </w:tr>
      <w:tr w:rsidR="003817BC" w14:paraId="380E271E" w14:textId="77777777" w:rsidTr="003817BC">
        <w:trPr>
          <w:trHeight w:val="870"/>
        </w:trPr>
        <w:tc>
          <w:tcPr>
            <w:tcW w:w="3054" w:type="dxa"/>
          </w:tcPr>
          <w:p w14:paraId="277676C8" w14:textId="77777777" w:rsidR="003817BC" w:rsidRDefault="003817BC" w:rsidP="003817BC">
            <w:pPr>
              <w:pStyle w:val="TableParagraph"/>
              <w:spacing w:before="268"/>
              <w:ind w:left="292" w:right="272"/>
              <w:jc w:val="center"/>
              <w:rPr>
                <w:rFonts w:asciiTheme="minorHAnsi" w:hAnsiTheme="minorHAnsi" w:cstheme="minorHAnsi"/>
                <w:sz w:val="28"/>
                <w:szCs w:val="28"/>
                <w:lang w:val="es-PR"/>
              </w:rPr>
            </w:pPr>
            <w:r>
              <w:rPr>
                <w:rFonts w:ascii="Calibri" w:eastAsia="Calibri" w:hAnsi="Calibri" w:cs="Calibri"/>
                <w:color w:val="231F20"/>
                <w:sz w:val="28"/>
                <w:szCs w:val="28"/>
                <w:lang w:val="es-ES_tradnl"/>
              </w:rPr>
              <w:t>Primera solución de ácido cítrico</w:t>
            </w:r>
          </w:p>
        </w:tc>
        <w:tc>
          <w:tcPr>
            <w:tcW w:w="2574" w:type="dxa"/>
          </w:tcPr>
          <w:p w14:paraId="06B7A5DC" w14:textId="77777777" w:rsidR="003817BC" w:rsidRDefault="003817BC" w:rsidP="003817BC">
            <w:pPr>
              <w:pStyle w:val="TableParagraph"/>
              <w:spacing w:before="268"/>
              <w:ind w:left="79" w:right="59"/>
              <w:jc w:val="center"/>
              <w:rPr>
                <w:rFonts w:asciiTheme="minorHAnsi" w:hAnsiTheme="minorHAnsi" w:cstheme="minorHAnsi"/>
                <w:sz w:val="28"/>
                <w:szCs w:val="28"/>
              </w:rPr>
            </w:pPr>
            <w:r>
              <w:rPr>
                <w:rFonts w:ascii="Calibri" w:eastAsia="Calibri" w:hAnsi="Calibri" w:cs="Calibri"/>
                <w:color w:val="231F20"/>
                <w:sz w:val="28"/>
                <w:szCs w:val="28"/>
                <w:lang w:val="es-ES_tradnl"/>
              </w:rPr>
              <w:t>3 gotas</w:t>
            </w:r>
          </w:p>
        </w:tc>
        <w:tc>
          <w:tcPr>
            <w:tcW w:w="4102" w:type="dxa"/>
          </w:tcPr>
          <w:p w14:paraId="4E629C2C" w14:textId="77777777" w:rsidR="003817BC" w:rsidRDefault="003817BC" w:rsidP="003817BC">
            <w:pPr>
              <w:pStyle w:val="TableParagraph"/>
              <w:rPr>
                <w:rFonts w:asciiTheme="minorHAnsi" w:hAnsiTheme="minorHAnsi" w:cstheme="minorHAnsi"/>
                <w:sz w:val="28"/>
                <w:szCs w:val="28"/>
              </w:rPr>
            </w:pPr>
          </w:p>
        </w:tc>
      </w:tr>
      <w:tr w:rsidR="003817BC" w14:paraId="33A2DEB7" w14:textId="77777777" w:rsidTr="003817BC">
        <w:trPr>
          <w:trHeight w:val="1030"/>
        </w:trPr>
        <w:tc>
          <w:tcPr>
            <w:tcW w:w="3054" w:type="dxa"/>
          </w:tcPr>
          <w:p w14:paraId="11FF694A" w14:textId="77777777" w:rsidR="003817BC" w:rsidRDefault="003817BC" w:rsidP="003817BC">
            <w:pPr>
              <w:pStyle w:val="TableParagraph"/>
              <w:spacing w:before="181"/>
              <w:ind w:left="853" w:hanging="622"/>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ácido cítrico más concentrada</w:t>
            </w:r>
          </w:p>
        </w:tc>
        <w:tc>
          <w:tcPr>
            <w:tcW w:w="2574" w:type="dxa"/>
          </w:tcPr>
          <w:p w14:paraId="0E7708FD" w14:textId="77777777" w:rsidR="003817BC" w:rsidRDefault="003817BC" w:rsidP="003817BC">
            <w:pPr>
              <w:pStyle w:val="TableParagraph"/>
              <w:rPr>
                <w:rFonts w:asciiTheme="minorHAnsi" w:hAnsiTheme="minorHAnsi" w:cstheme="minorHAnsi"/>
                <w:sz w:val="28"/>
                <w:szCs w:val="28"/>
                <w:lang w:val="es-PR"/>
              </w:rPr>
            </w:pPr>
          </w:p>
        </w:tc>
        <w:tc>
          <w:tcPr>
            <w:tcW w:w="4102" w:type="dxa"/>
          </w:tcPr>
          <w:p w14:paraId="07A081DE" w14:textId="77777777" w:rsidR="003817BC" w:rsidRDefault="003817BC" w:rsidP="003817BC">
            <w:pPr>
              <w:pStyle w:val="TableParagraph"/>
              <w:rPr>
                <w:rFonts w:asciiTheme="minorHAnsi" w:hAnsiTheme="minorHAnsi" w:cstheme="minorHAnsi"/>
                <w:sz w:val="28"/>
                <w:szCs w:val="28"/>
                <w:lang w:val="es-PR"/>
              </w:rPr>
            </w:pPr>
          </w:p>
        </w:tc>
      </w:tr>
    </w:tbl>
    <w:p w14:paraId="3CB8A1EC" w14:textId="0A46EDBF" w:rsidR="00F92FA5" w:rsidRDefault="00F3205C" w:rsidP="00A44ADC">
      <w:pPr>
        <w:spacing w:before="1"/>
        <w:ind w:left="821" w:right="331"/>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lastRenderedPageBreak/>
        <w:t>Nota</w:t>
      </w:r>
      <w:r>
        <w:rPr>
          <w:rFonts w:ascii="Calibri" w:eastAsia="Calibri" w:hAnsi="Calibri" w:cs="Calibri"/>
          <w:i/>
          <w:iCs/>
          <w:color w:val="231F20"/>
          <w:sz w:val="28"/>
          <w:szCs w:val="28"/>
          <w:lang w:val="es-ES_tradnl"/>
        </w:rPr>
        <w:t>: La solución puede acercarse al color verde del control, pero probablemente no sea exacta. Esto se debe a que las soluciones de ácido cítrico y de carbonato de sodio no son exactamente iguales en cuanto a su forma de actuar como ácido y base. Además, para ser muy exactos, los alumnos tendrían que poder utilizar medias gotas o incluso cuartos de gota, algo que no es posible con los goteros que utilizan los alumnos. Mientras los alumnos vean una tendencia hacia el color verde del control, será suficiente.</w:t>
      </w:r>
    </w:p>
    <w:p w14:paraId="12BF35BD" w14:textId="27DAE519" w:rsidR="00F92FA5" w:rsidRDefault="00F92FA5" w:rsidP="00B621CF">
      <w:pPr>
        <w:pStyle w:val="BodyText"/>
        <w:tabs>
          <w:tab w:val="left" w:pos="1770"/>
        </w:tabs>
        <w:ind w:left="0"/>
        <w:rPr>
          <w:rFonts w:asciiTheme="minorHAnsi" w:hAnsiTheme="minorHAnsi" w:cstheme="minorHAnsi"/>
          <w:i/>
          <w:lang w:val="es-PR"/>
        </w:rPr>
      </w:pPr>
    </w:p>
    <w:p w14:paraId="4C7D3F1E" w14:textId="77777777" w:rsidR="00F92FA5" w:rsidRDefault="00F3205C">
      <w:pPr>
        <w:pStyle w:val="Heading2"/>
        <w:tabs>
          <w:tab w:val="left" w:pos="820"/>
        </w:tabs>
        <w:spacing w:before="175"/>
        <w:ind w:left="433"/>
        <w:rPr>
          <w:rFonts w:asciiTheme="minorHAnsi" w:hAnsiTheme="minorHAnsi" w:cstheme="minorHAnsi"/>
          <w:lang w:val="es-PR"/>
        </w:rPr>
      </w:pPr>
      <w:r>
        <w:rPr>
          <w:rFonts w:ascii="Calibri" w:eastAsia="Calibri" w:hAnsi="Calibri" w:cs="Calibri"/>
          <w:lang w:val="es-ES_tradnl"/>
        </w:rPr>
        <w:t>4. Analiza las observaciones de los alumnos.</w:t>
      </w:r>
    </w:p>
    <w:p w14:paraId="7BEB4939" w14:textId="77777777" w:rsidR="00F92FA5" w:rsidRDefault="00F3205C">
      <w:pPr>
        <w:pStyle w:val="ListParagraph"/>
        <w:numPr>
          <w:ilvl w:val="1"/>
          <w:numId w:val="11"/>
        </w:numPr>
        <w:tabs>
          <w:tab w:val="left" w:pos="1450"/>
        </w:tabs>
        <w:spacing w:before="199"/>
        <w:ind w:right="555"/>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¿Cuántas gotas de carbonato de sodio se necesitaron para llevar el color al color del control?</w:t>
      </w:r>
    </w:p>
    <w:p w14:paraId="0C64FC0F" w14:textId="77777777" w:rsidR="00F92FA5" w:rsidRDefault="00F3205C">
      <w:pPr>
        <w:pStyle w:val="BodyText"/>
        <w:spacing w:after="240"/>
        <w:rPr>
          <w:rFonts w:asciiTheme="minorHAnsi" w:hAnsiTheme="minorHAnsi" w:cstheme="minorHAnsi"/>
          <w:color w:val="231F20"/>
          <w:lang w:val="es-PR"/>
        </w:rPr>
      </w:pPr>
      <w:r>
        <w:rPr>
          <w:rFonts w:ascii="Calibri" w:eastAsia="Calibri" w:hAnsi="Calibri" w:cs="Calibri"/>
          <w:color w:val="231F20"/>
          <w:lang w:val="es-ES_tradnl"/>
        </w:rPr>
        <w:t>Los resultados variarán, pero se necesitarán menos gotas de carbonato de sodio que gotas de ácido cítrico para neutralizar la solución.</w:t>
      </w:r>
    </w:p>
    <w:p w14:paraId="192671BE" w14:textId="77777777" w:rsidR="00F92FA5" w:rsidRDefault="00F3205C">
      <w:pPr>
        <w:pStyle w:val="Heading2"/>
        <w:numPr>
          <w:ilvl w:val="1"/>
          <w:numId w:val="11"/>
        </w:numPr>
        <w:tabs>
          <w:tab w:val="left" w:pos="1450"/>
        </w:tabs>
        <w:spacing w:before="35"/>
        <w:ind w:right="864"/>
        <w:rPr>
          <w:rFonts w:asciiTheme="minorHAnsi" w:hAnsiTheme="minorHAnsi" w:cstheme="minorHAnsi"/>
          <w:lang w:val="es-PR"/>
        </w:rPr>
      </w:pPr>
      <w:r>
        <w:rPr>
          <w:rFonts w:ascii="Calibri" w:eastAsia="Calibri" w:hAnsi="Calibri" w:cs="Calibri"/>
          <w:color w:val="231F20"/>
          <w:lang w:val="es-ES_tradnl"/>
        </w:rPr>
        <w:t>¿La solución se vuelve más ácida o menos ácida a medida que se añade cada gota de carbonato de sodio al indicador?</w:t>
      </w:r>
    </w:p>
    <w:p w14:paraId="72E63287" w14:textId="77777777" w:rsidR="00F92FA5" w:rsidRDefault="00F3205C">
      <w:pPr>
        <w:pStyle w:val="BodyText"/>
        <w:spacing w:after="240"/>
        <w:rPr>
          <w:rFonts w:asciiTheme="minorHAnsi" w:hAnsiTheme="minorHAnsi" w:cstheme="minorHAnsi"/>
          <w:lang w:val="es-PR"/>
        </w:rPr>
      </w:pPr>
      <w:r>
        <w:rPr>
          <w:rFonts w:ascii="Calibri" w:eastAsia="Calibri" w:hAnsi="Calibri" w:cs="Calibri"/>
          <w:color w:val="231F20"/>
          <w:lang w:val="es-ES_tradnl"/>
        </w:rPr>
        <w:t>La solución se vuelve menos ácida.</w:t>
      </w:r>
    </w:p>
    <w:p w14:paraId="042D6134" w14:textId="77777777" w:rsidR="00F92FA5" w:rsidRDefault="00F3205C">
      <w:pPr>
        <w:pStyle w:val="Heading2"/>
        <w:numPr>
          <w:ilvl w:val="1"/>
          <w:numId w:val="11"/>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¿Cómo utilizas el color del control para ayudarte a neutralizar un ácido?</w:t>
      </w:r>
    </w:p>
    <w:p w14:paraId="5BF6BA9E" w14:textId="77777777" w:rsidR="00F92FA5" w:rsidRDefault="00F3205C">
      <w:pPr>
        <w:pStyle w:val="BodyText"/>
        <w:spacing w:before="1"/>
        <w:ind w:right="600"/>
        <w:rPr>
          <w:rFonts w:ascii="Calibri" w:eastAsia="Calibri" w:hAnsi="Calibri" w:cs="Calibri"/>
          <w:color w:val="231F20"/>
          <w:lang w:val="es-ES_tradnl"/>
        </w:rPr>
      </w:pPr>
      <w:r>
        <w:rPr>
          <w:rFonts w:ascii="Calibri" w:eastAsia="Calibri" w:hAnsi="Calibri" w:cs="Calibri"/>
          <w:color w:val="231F20"/>
          <w:lang w:val="es-ES_tradnl"/>
        </w:rPr>
        <w:t>Cuando el color de la solución indicadora universal se vuelve casi verde, la solución ácida se ha neutralizado.</w:t>
      </w:r>
    </w:p>
    <w:p w14:paraId="79B21DA0" w14:textId="77777777" w:rsidR="00F3205C" w:rsidRDefault="00F3205C" w:rsidP="00A819BC">
      <w:pPr>
        <w:pStyle w:val="BodyText"/>
        <w:spacing w:before="1"/>
        <w:ind w:right="600"/>
        <w:jc w:val="center"/>
        <w:rPr>
          <w:rFonts w:ascii="Calibri" w:eastAsia="Calibri" w:hAnsi="Calibri" w:cs="Calibri"/>
          <w:color w:val="231F20"/>
          <w:lang w:val="es-ES_tradnl"/>
        </w:rPr>
      </w:pPr>
    </w:p>
    <w:p w14:paraId="2362181E" w14:textId="77777777" w:rsidR="00F92FA5" w:rsidRDefault="00F3205C" w:rsidP="00336980">
      <w:pPr>
        <w:pStyle w:val="Heading1"/>
        <w:spacing w:before="113"/>
        <w:ind w:left="101"/>
        <w:rPr>
          <w:rFonts w:asciiTheme="minorHAnsi" w:hAnsiTheme="minorHAnsi" w:cstheme="minorHAnsi"/>
          <w:lang w:val="es-PR"/>
        </w:rPr>
      </w:pPr>
      <w:r>
        <w:rPr>
          <w:lang w:val="es-ES_tradnl"/>
        </w:rPr>
        <w:t>EXPLICA</w:t>
      </w:r>
    </w:p>
    <w:p w14:paraId="0543ECC7" w14:textId="77777777" w:rsidR="00F92FA5" w:rsidRDefault="00F3205C">
      <w:pPr>
        <w:pStyle w:val="Heading2"/>
        <w:tabs>
          <w:tab w:val="left" w:pos="820"/>
        </w:tabs>
        <w:spacing w:before="122"/>
        <w:ind w:left="720" w:right="539" w:hanging="287"/>
        <w:rPr>
          <w:rFonts w:asciiTheme="minorHAnsi" w:hAnsiTheme="minorHAnsi" w:cstheme="minorHAnsi"/>
          <w:lang w:val="es-PR"/>
        </w:rPr>
      </w:pPr>
      <w:r>
        <w:rPr>
          <w:rFonts w:ascii="Calibri" w:eastAsia="Calibri" w:hAnsi="Calibri" w:cs="Calibri"/>
          <w:lang w:val="es-ES_tradnl"/>
        </w:rPr>
        <w:t>5. Explica cómo agregar una base a una solución ácida afecta la concentración de iones H</w:t>
      </w:r>
      <w:r>
        <w:rPr>
          <w:rFonts w:ascii="Calibri" w:eastAsia="Calibri" w:hAnsi="Calibri" w:cs="Calibri"/>
          <w:vertAlign w:val="subscript"/>
          <w:lang w:val="es-ES_tradnl"/>
        </w:rPr>
        <w:t>3</w:t>
      </w:r>
      <w:r>
        <w:rPr>
          <w:rFonts w:ascii="Calibri" w:eastAsia="Calibri" w:hAnsi="Calibri" w:cs="Calibri"/>
          <w:lang w:val="es-ES_tradnl"/>
        </w:rPr>
        <w:t>O</w:t>
      </w:r>
      <w:r>
        <w:rPr>
          <w:rFonts w:ascii="Calibri" w:eastAsia="Calibri" w:hAnsi="Calibri" w:cs="Calibri"/>
          <w:vertAlign w:val="superscript"/>
          <w:lang w:val="es-ES_tradnl"/>
        </w:rPr>
        <w:t>+</w:t>
      </w:r>
      <w:r>
        <w:rPr>
          <w:rFonts w:ascii="Calibri" w:eastAsia="Calibri" w:hAnsi="Calibri" w:cs="Calibri"/>
          <w:lang w:val="es-ES_tradnl"/>
        </w:rPr>
        <w:t>.</w:t>
      </w:r>
    </w:p>
    <w:p w14:paraId="19DF3269" w14:textId="77777777" w:rsidR="00F92FA5" w:rsidRDefault="00F3205C">
      <w:pPr>
        <w:spacing w:before="126"/>
        <w:ind w:left="820"/>
        <w:rPr>
          <w:rFonts w:ascii="Calibri" w:eastAsia="Calibri" w:hAnsi="Calibri" w:cs="Calibri"/>
          <w:b/>
          <w:bCs/>
          <w:i/>
          <w:iCs/>
          <w:color w:val="231F20"/>
          <w:sz w:val="28"/>
          <w:szCs w:val="28"/>
          <w:lang w:val="es-ES_tradnl"/>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Neutralizar una solución ácida.</w:t>
      </w:r>
    </w:p>
    <w:p w14:paraId="5073C391" w14:textId="7C82C335" w:rsidR="00C80494" w:rsidRPr="00C80494" w:rsidRDefault="00C80494" w:rsidP="00C80494">
      <w:pPr>
        <w:pStyle w:val="NormalWeb"/>
        <w:spacing w:before="0" w:beforeAutospacing="0" w:after="120" w:afterAutospacing="0"/>
        <w:ind w:left="820"/>
        <w:jc w:val="both"/>
      </w:pPr>
      <w:hyperlink r:id="rId16" w:history="1">
        <w:r w:rsidRPr="009C3285">
          <w:rPr>
            <w:rStyle w:val="Hyperlink"/>
            <w:rFonts w:ascii="Calibri" w:hAnsi="Calibri" w:cs="Calibri"/>
            <w:sz w:val="28"/>
            <w:szCs w:val="28"/>
          </w:rPr>
          <w:t>www.acs.org/middleschoolchemistry</w:t>
        </w:r>
        <w:r w:rsidRPr="009C3285">
          <w:rPr>
            <w:rStyle w:val="Hyperlink"/>
            <w:rFonts w:ascii="Calibri" w:hAnsi="Calibri" w:cs="Calibri"/>
            <w:sz w:val="28"/>
            <w:szCs w:val="28"/>
          </w:rPr>
          <w:t>-es</w:t>
        </w:r>
        <w:r w:rsidRPr="009C3285">
          <w:rPr>
            <w:rStyle w:val="Hyperlink"/>
            <w:rFonts w:ascii="Calibri" w:hAnsi="Calibri" w:cs="Calibri"/>
            <w:sz w:val="28"/>
            <w:szCs w:val="28"/>
          </w:rPr>
          <w:t>/simulations/chapter6/lesson9.html</w:t>
        </w:r>
      </w:hyperlink>
    </w:p>
    <w:p w14:paraId="229DAEC1" w14:textId="77777777" w:rsidR="00F92FA5" w:rsidRDefault="00F3205C">
      <w:pPr>
        <w:pStyle w:val="BodyText"/>
        <w:ind w:left="820" w:right="434"/>
        <w:rPr>
          <w:rFonts w:asciiTheme="minorHAnsi" w:hAnsiTheme="minorHAnsi" w:cstheme="minorHAnsi"/>
          <w:lang w:val="es-PR"/>
        </w:rPr>
      </w:pPr>
      <w:r>
        <w:rPr>
          <w:rFonts w:ascii="Calibri" w:eastAsia="Calibri" w:hAnsi="Calibri" w:cs="Calibri"/>
          <w:color w:val="231F20"/>
          <w:lang w:val="es-ES_tradnl"/>
        </w:rPr>
        <w:t>Explica a los alumnos que añadir gotas de ácido cítrico a la solución indicadora aumentó la concentración de iones H</w:t>
      </w:r>
      <w:r>
        <w:rPr>
          <w:rFonts w:ascii="Calibri" w:eastAsia="Calibri" w:hAnsi="Calibri" w:cs="Calibri"/>
          <w:color w:val="231F20"/>
          <w:vertAlign w:val="subscript"/>
          <w:lang w:val="es-ES_tradnl"/>
        </w:rPr>
        <w:t>3</w:t>
      </w:r>
      <w:r>
        <w:rPr>
          <w:rFonts w:ascii="Calibri" w:eastAsia="Calibri" w:hAnsi="Calibri" w:cs="Calibri"/>
          <w:color w:val="231F20"/>
          <w:lang w:val="es-ES_tradnl"/>
        </w:rPr>
        <w:t>O</w:t>
      </w:r>
      <w:r>
        <w:rPr>
          <w:rFonts w:ascii="Calibri" w:eastAsia="Calibri" w:hAnsi="Calibri" w:cs="Calibri"/>
          <w:color w:val="231F20"/>
          <w:vertAlign w:val="superscript"/>
          <w:lang w:val="es-ES_tradnl"/>
        </w:rPr>
        <w:t>+</w:t>
      </w:r>
      <w:r>
        <w:rPr>
          <w:rFonts w:ascii="Calibri" w:eastAsia="Calibri" w:hAnsi="Calibri" w:cs="Calibri"/>
          <w:color w:val="231F20"/>
          <w:lang w:val="es-ES_tradnl"/>
        </w:rPr>
        <w:t>. Cuando añades una base a esta solución ácida, la base acepta protones de las moléculas de agua que crean iones OH</w:t>
      </w:r>
      <w:r>
        <w:rPr>
          <w:rFonts w:ascii="Calibri" w:eastAsia="Calibri" w:hAnsi="Calibri" w:cs="Calibri"/>
          <w:i/>
          <w:iCs/>
          <w:color w:val="231F20"/>
          <w:vertAlign w:val="superscript"/>
          <w:lang w:val="es-ES_tradnl"/>
        </w:rPr>
        <w:t>−</w:t>
      </w:r>
      <w:r>
        <w:rPr>
          <w:rFonts w:ascii="Calibri" w:eastAsia="Calibri" w:hAnsi="Calibri" w:cs="Calibri"/>
          <w:color w:val="231F20"/>
          <w:lang w:val="es-ES_tradnl"/>
        </w:rPr>
        <w:t>. Los iones H</w:t>
      </w:r>
      <w:r>
        <w:rPr>
          <w:rFonts w:ascii="Calibri" w:eastAsia="Calibri" w:hAnsi="Calibri" w:cs="Calibri"/>
          <w:color w:val="231F20"/>
          <w:vertAlign w:val="subscript"/>
          <w:lang w:val="es-ES_tradnl"/>
        </w:rPr>
        <w:t>3</w:t>
      </w:r>
      <w:r>
        <w:rPr>
          <w:rFonts w:ascii="Calibri" w:eastAsia="Calibri" w:hAnsi="Calibri" w:cs="Calibri"/>
          <w:color w:val="231F20"/>
          <w:lang w:val="es-ES_tradnl"/>
        </w:rPr>
        <w:t>O</w:t>
      </w:r>
      <w:r>
        <w:rPr>
          <w:rFonts w:ascii="Calibri" w:eastAsia="Calibri" w:hAnsi="Calibri" w:cs="Calibri"/>
          <w:color w:val="231F20"/>
          <w:vertAlign w:val="superscript"/>
          <w:lang w:val="es-ES_tradnl"/>
        </w:rPr>
        <w:t>+</w:t>
      </w:r>
      <w:r>
        <w:rPr>
          <w:rFonts w:ascii="Calibri" w:eastAsia="Calibri" w:hAnsi="Calibri" w:cs="Calibri"/>
          <w:color w:val="231F20"/>
          <w:lang w:val="es-ES_tradnl"/>
        </w:rPr>
        <w:t xml:space="preserve"> y las moléculas del indicador donan protones a los iones OH</w:t>
      </w:r>
      <w:r>
        <w:rPr>
          <w:rFonts w:ascii="Calibri" w:eastAsia="Calibri" w:hAnsi="Calibri" w:cs="Calibri"/>
          <w:i/>
          <w:iCs/>
          <w:color w:val="231F20"/>
          <w:vertAlign w:val="superscript"/>
          <w:lang w:val="es-ES_tradnl"/>
        </w:rPr>
        <w:t>−</w:t>
      </w:r>
      <w:r>
        <w:rPr>
          <w:rFonts w:ascii="Calibri" w:eastAsia="Calibri" w:hAnsi="Calibri" w:cs="Calibri"/>
          <w:color w:val="231F20"/>
          <w:lang w:val="es-ES_tradnl"/>
        </w:rPr>
        <w:t>. Cuando se añade suficiente base como para que la concentración de iones H</w:t>
      </w:r>
      <w:r>
        <w:rPr>
          <w:rFonts w:ascii="Calibri" w:eastAsia="Calibri" w:hAnsi="Calibri" w:cs="Calibri"/>
          <w:color w:val="231F20"/>
          <w:vertAlign w:val="subscript"/>
          <w:lang w:val="es-ES_tradnl"/>
        </w:rPr>
        <w:t>3</w:t>
      </w:r>
      <w:r>
        <w:rPr>
          <w:rFonts w:ascii="Calibri" w:eastAsia="Calibri" w:hAnsi="Calibri" w:cs="Calibri"/>
          <w:color w:val="231F20"/>
          <w:lang w:val="es-ES_tradnl"/>
        </w:rPr>
        <w:t>O</w:t>
      </w:r>
      <w:r>
        <w:rPr>
          <w:rFonts w:ascii="Calibri" w:eastAsia="Calibri" w:hAnsi="Calibri" w:cs="Calibri"/>
          <w:color w:val="231F20"/>
          <w:vertAlign w:val="superscript"/>
          <w:lang w:val="es-ES_tradnl"/>
        </w:rPr>
        <w:t>+</w:t>
      </w:r>
      <w:r>
        <w:rPr>
          <w:rFonts w:ascii="Calibri" w:eastAsia="Calibri" w:hAnsi="Calibri" w:cs="Calibri"/>
          <w:color w:val="231F20"/>
          <w:lang w:val="es-ES_tradnl"/>
        </w:rPr>
        <w:t xml:space="preserve"> y OH</w:t>
      </w:r>
      <w:r>
        <w:rPr>
          <w:rFonts w:ascii="Calibri" w:eastAsia="Calibri" w:hAnsi="Calibri" w:cs="Calibri"/>
          <w:i/>
          <w:iCs/>
          <w:color w:val="231F20"/>
          <w:vertAlign w:val="superscript"/>
          <w:lang w:val="es-ES_tradnl"/>
        </w:rPr>
        <w:t>−</w:t>
      </w:r>
      <w:r>
        <w:rPr>
          <w:rFonts w:ascii="Calibri" w:eastAsia="Calibri" w:hAnsi="Calibri" w:cs="Calibri"/>
          <w:i/>
          <w:iCs/>
          <w:color w:val="231F20"/>
          <w:lang w:val="es-ES_tradnl"/>
        </w:rPr>
        <w:t xml:space="preserve"> </w:t>
      </w:r>
      <w:r>
        <w:rPr>
          <w:rFonts w:ascii="Calibri" w:eastAsia="Calibri" w:hAnsi="Calibri" w:cs="Calibri"/>
          <w:color w:val="231F20"/>
          <w:lang w:val="es-ES_tradnl"/>
        </w:rPr>
        <w:t>sea igual, la solución se neutraliza.</w:t>
      </w:r>
    </w:p>
    <w:p w14:paraId="192422B1" w14:textId="77777777" w:rsidR="00D912B8" w:rsidRDefault="00D912B8">
      <w:pPr>
        <w:rPr>
          <w:rFonts w:ascii="Calibri" w:eastAsia="Calibri" w:hAnsi="Calibri" w:cs="Calibri"/>
          <w:b/>
          <w:bCs/>
          <w:sz w:val="36"/>
          <w:szCs w:val="36"/>
          <w:lang w:val="es-ES_tradnl"/>
        </w:rPr>
      </w:pPr>
      <w:r>
        <w:rPr>
          <w:lang w:val="es-ES_tradnl"/>
        </w:rPr>
        <w:br w:type="page"/>
      </w:r>
    </w:p>
    <w:p w14:paraId="1645D5F7" w14:textId="2A9B0BE5" w:rsidR="00F92FA5" w:rsidRDefault="00F3205C">
      <w:pPr>
        <w:pStyle w:val="Heading1"/>
        <w:spacing w:before="147"/>
        <w:rPr>
          <w:rFonts w:asciiTheme="minorHAnsi" w:hAnsiTheme="minorHAnsi" w:cstheme="minorHAnsi"/>
          <w:lang w:val="es-PR"/>
        </w:rPr>
      </w:pPr>
      <w:r>
        <w:rPr>
          <w:lang w:val="es-ES_tradnl"/>
        </w:rPr>
        <w:lastRenderedPageBreak/>
        <w:t>EXPLORA</w:t>
      </w:r>
    </w:p>
    <w:p w14:paraId="102E32E2" w14:textId="77777777" w:rsidR="00F92FA5" w:rsidRDefault="00F3205C">
      <w:pPr>
        <w:pStyle w:val="Heading2"/>
        <w:tabs>
          <w:tab w:val="left" w:pos="820"/>
        </w:tabs>
        <w:spacing w:before="122"/>
        <w:ind w:left="720" w:right="325" w:hanging="287"/>
        <w:rPr>
          <w:rFonts w:asciiTheme="minorHAnsi" w:hAnsiTheme="minorHAnsi" w:cstheme="minorHAnsi"/>
          <w:lang w:val="es-PR"/>
        </w:rPr>
      </w:pPr>
      <w:r>
        <w:rPr>
          <w:rFonts w:ascii="Calibri" w:eastAsia="Calibri" w:hAnsi="Calibri" w:cs="Calibri"/>
          <w:lang w:val="es-ES_tradnl"/>
        </w:rPr>
        <w:t>6. Haz que los alumnos comparen cuántas gotas más de una base se necesitan para neutralizar una solución ácida más concentrada.</w:t>
      </w:r>
    </w:p>
    <w:p w14:paraId="5762CCE2" w14:textId="77777777" w:rsidR="00F92FA5" w:rsidRDefault="00F3205C">
      <w:pPr>
        <w:spacing w:before="202"/>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045AF091" w14:textId="77777777" w:rsidR="00F92FA5" w:rsidRDefault="00F3205C" w:rsidP="00B621CF">
      <w:pPr>
        <w:pStyle w:val="BodyText"/>
        <w:spacing w:before="1"/>
        <w:ind w:left="820" w:right="54"/>
        <w:rPr>
          <w:rFonts w:asciiTheme="minorHAnsi" w:hAnsiTheme="minorHAnsi" w:cstheme="minorHAnsi"/>
          <w:sz w:val="32"/>
          <w:szCs w:val="32"/>
          <w:lang w:val="es-PR"/>
        </w:rPr>
      </w:pPr>
      <w:r>
        <w:rPr>
          <w:rFonts w:ascii="Calibri" w:eastAsia="Calibri" w:hAnsi="Calibri" w:cs="Calibri"/>
          <w:color w:val="231F20"/>
          <w:sz w:val="32"/>
          <w:szCs w:val="32"/>
          <w:lang w:val="es-ES_tradnl"/>
        </w:rPr>
        <w:t>¿Cuántas gotas más de solución de carbonato de sodio se necesitarán para neutralizar una solución de ácido cítrico más concentrada?</w:t>
      </w:r>
    </w:p>
    <w:p w14:paraId="2FCBA4D2" w14:textId="77777777" w:rsidR="00F92FA5" w:rsidRDefault="00F3205C">
      <w:pPr>
        <w:pStyle w:val="Heading2"/>
        <w:spacing w:before="214"/>
        <w:rPr>
          <w:rFonts w:asciiTheme="minorHAnsi" w:hAnsiTheme="minorHAnsi" w:cstheme="minorHAnsi"/>
        </w:rPr>
      </w:pPr>
      <w:r>
        <w:rPr>
          <w:rFonts w:ascii="Calibri" w:eastAsia="Calibri" w:hAnsi="Calibri" w:cs="Calibri"/>
          <w:color w:val="231F20"/>
          <w:lang w:val="es-ES_tradnl"/>
        </w:rPr>
        <w:t>Materiales para cada grupo</w:t>
      </w:r>
    </w:p>
    <w:p w14:paraId="327EE455" w14:textId="77777777" w:rsidR="00F92FA5" w:rsidRDefault="00F3205C">
      <w:pPr>
        <w:pStyle w:val="ListParagraph"/>
        <w:numPr>
          <w:ilvl w:val="0"/>
          <w:numId w:val="10"/>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Ácido cítrico</w:t>
      </w:r>
    </w:p>
    <w:p w14:paraId="490A54C4" w14:textId="77777777" w:rsidR="00F92FA5" w:rsidRDefault="00F3205C">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de ácido cítrico</w:t>
      </w:r>
    </w:p>
    <w:p w14:paraId="2C62AC69" w14:textId="77777777" w:rsidR="00F92FA5" w:rsidRDefault="00F3205C">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de carbonato de sodio</w:t>
      </w:r>
    </w:p>
    <w:p w14:paraId="607CFD60" w14:textId="77777777" w:rsidR="00F92FA5" w:rsidRDefault="00F3205C">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indicadora universal</w:t>
      </w:r>
    </w:p>
    <w:p w14:paraId="361145C9" w14:textId="77777777" w:rsidR="00F92FA5" w:rsidRDefault="00F3205C">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palillos de dientes planos</w:t>
      </w:r>
    </w:p>
    <w:p w14:paraId="4FAEF7CD" w14:textId="77777777" w:rsidR="00F92FA5" w:rsidRDefault="00F3205C">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3 goteros</w:t>
      </w:r>
    </w:p>
    <w:p w14:paraId="06654DC4" w14:textId="77777777" w:rsidR="00F92FA5" w:rsidRDefault="00F3205C">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Platina</w:t>
      </w:r>
    </w:p>
    <w:p w14:paraId="776506F5" w14:textId="77777777" w:rsidR="00F92FA5" w:rsidRDefault="00F92FA5">
      <w:pPr>
        <w:rPr>
          <w:rFonts w:asciiTheme="minorHAnsi" w:hAnsiTheme="minorHAnsi" w:cstheme="minorHAnsi"/>
          <w:sz w:val="16"/>
          <w:szCs w:val="16"/>
        </w:rPr>
      </w:pPr>
    </w:p>
    <w:p w14:paraId="79C8CC07" w14:textId="77777777" w:rsidR="00F92FA5" w:rsidRDefault="00F3205C">
      <w:pPr>
        <w:pStyle w:val="Heading2"/>
        <w:spacing w:before="104"/>
        <w:rPr>
          <w:rFonts w:asciiTheme="minorHAnsi" w:hAnsiTheme="minorHAnsi" w:cstheme="minorHAnsi"/>
        </w:rPr>
      </w:pPr>
      <w:r>
        <w:rPr>
          <w:rFonts w:ascii="Calibri" w:eastAsia="Calibri" w:hAnsi="Calibri" w:cs="Calibri"/>
          <w:color w:val="231F20"/>
          <w:lang w:val="es-ES_tradnl"/>
        </w:rPr>
        <w:t>Procedimiento</w:t>
      </w:r>
    </w:p>
    <w:p w14:paraId="27481F75" w14:textId="108DCEA2" w:rsidR="00F92FA5" w:rsidRDefault="00B621CF">
      <w:pPr>
        <w:pStyle w:val="Heading3"/>
        <w:spacing w:line="240" w:lineRule="auto"/>
        <w:rPr>
          <w:rFonts w:asciiTheme="minorHAnsi" w:hAnsiTheme="minorHAnsi" w:cstheme="minorHAnsi"/>
          <w:lang w:val="es-PR"/>
        </w:rPr>
      </w:pPr>
      <w:r>
        <w:rPr>
          <w:rFonts w:asciiTheme="minorHAnsi" w:hAnsiTheme="minorHAnsi" w:cstheme="minorHAnsi"/>
          <w:noProof/>
        </w:rPr>
        <w:drawing>
          <wp:anchor distT="0" distB="0" distL="0" distR="0" simplePos="0" relativeHeight="251676672" behindDoc="1" locked="0" layoutInCell="1" allowOverlap="1" wp14:anchorId="1E690B2F" wp14:editId="7E457F7C">
            <wp:simplePos x="0" y="0"/>
            <wp:positionH relativeFrom="page">
              <wp:posOffset>5803363</wp:posOffset>
            </wp:positionH>
            <wp:positionV relativeFrom="paragraph">
              <wp:posOffset>16949</wp:posOffset>
            </wp:positionV>
            <wp:extent cx="1433830" cy="1973580"/>
            <wp:effectExtent l="0" t="0" r="0" b="7620"/>
            <wp:wrapTight wrapText="bothSides">
              <wp:wrapPolygon edited="0">
                <wp:start x="0" y="0"/>
                <wp:lineTo x="0" y="21475"/>
                <wp:lineTo x="21236" y="21475"/>
                <wp:lineTo x="21236" y="0"/>
                <wp:lineTo x="0" y="0"/>
              </wp:wrapPolygon>
            </wp:wrapTight>
            <wp:docPr id="6" name="Picture 6" descr="A picture containing drawing, soft drink,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rawing, soft drink, cartoon, clipart&#10;&#10;Description automatically generated"/>
                    <pic:cNvPicPr/>
                  </pic:nvPicPr>
                  <pic:blipFill rotWithShape="1">
                    <a:blip r:embed="rId17" cstate="print">
                      <a:extLst>
                        <a:ext uri="{28A0092B-C50C-407E-A947-70E740481C1C}">
                          <a14:useLocalDpi xmlns:a14="http://schemas.microsoft.com/office/drawing/2010/main" val="0"/>
                        </a:ext>
                      </a:extLst>
                    </a:blip>
                    <a:srcRect l="16611" t="9320" r="18189" b="3160"/>
                    <a:stretch/>
                  </pic:blipFill>
                  <pic:spPr bwMode="auto">
                    <a:xfrm>
                      <a:off x="0" y="0"/>
                      <a:ext cx="1433830" cy="197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lang w:val="es-ES_tradnl"/>
        </w:rPr>
        <w:t>Neutraliza una solución de ácido cítrico</w:t>
      </w:r>
    </w:p>
    <w:p w14:paraId="14EB892C" w14:textId="77777777" w:rsidR="00F92FA5" w:rsidRDefault="00F3205C">
      <w:pPr>
        <w:pStyle w:val="ListParagraph"/>
        <w:numPr>
          <w:ilvl w:val="0"/>
          <w:numId w:val="9"/>
        </w:numPr>
        <w:tabs>
          <w:tab w:val="left" w:pos="1270"/>
        </w:tabs>
        <w:spacing w:before="0" w:after="240"/>
        <w:ind w:right="3000"/>
        <w:rPr>
          <w:rFonts w:asciiTheme="minorHAnsi" w:hAnsiTheme="minorHAnsi" w:cstheme="minorHAnsi"/>
          <w:sz w:val="28"/>
          <w:szCs w:val="28"/>
        </w:rPr>
      </w:pPr>
      <w:r>
        <w:rPr>
          <w:rFonts w:ascii="Calibri" w:eastAsia="Calibri" w:hAnsi="Calibri" w:cs="Calibri"/>
          <w:color w:val="231F20"/>
          <w:sz w:val="28"/>
          <w:szCs w:val="28"/>
          <w:lang w:val="es-ES_tradnl"/>
        </w:rPr>
        <w:t>Utiliza un palillo de dientes plano para añadir dos cucharaditas de ácido cítrico a la solución de ácido cítrico para que sea aún más ácida. Agita suavemente hasta que el ácido cítrico se disuelva.</w:t>
      </w:r>
    </w:p>
    <w:p w14:paraId="2AFA2345" w14:textId="77777777" w:rsidR="00F92FA5" w:rsidRDefault="00F3205C">
      <w:pPr>
        <w:pStyle w:val="ListParagraph"/>
        <w:numPr>
          <w:ilvl w:val="0"/>
          <w:numId w:val="9"/>
        </w:numPr>
        <w:spacing w:before="44" w:after="240"/>
        <w:ind w:right="2214"/>
        <w:rPr>
          <w:rFonts w:asciiTheme="minorHAnsi" w:hAnsiTheme="minorHAnsi" w:cstheme="minorHAnsi"/>
          <w:sz w:val="28"/>
          <w:szCs w:val="28"/>
          <w:lang w:val="es-PR"/>
        </w:rPr>
      </w:pPr>
      <w:r>
        <w:rPr>
          <w:rFonts w:ascii="Calibri" w:eastAsia="Calibri" w:hAnsi="Calibri" w:cs="Calibri"/>
          <w:color w:val="231F20"/>
          <w:sz w:val="28"/>
          <w:szCs w:val="28"/>
          <w:lang w:val="es-ES_tradnl"/>
        </w:rPr>
        <w:t>Añade solución indicadora universal a un pocillo limpio en la platina.</w:t>
      </w:r>
    </w:p>
    <w:p w14:paraId="5927D014" w14:textId="77777777" w:rsidR="00F92FA5" w:rsidRDefault="00F3205C">
      <w:pPr>
        <w:pStyle w:val="ListParagraph"/>
        <w:numPr>
          <w:ilvl w:val="0"/>
          <w:numId w:val="9"/>
        </w:numPr>
        <w:tabs>
          <w:tab w:val="left" w:pos="1270"/>
        </w:tabs>
        <w:spacing w:before="46"/>
        <w:ind w:right="2214"/>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Añade 3 gotas de la solución de ácido cítrico más concentrada al indicador y mezcla con un palillo limpio. </w:t>
      </w:r>
    </w:p>
    <w:p w14:paraId="67666A14" w14:textId="77777777" w:rsidR="00F92FA5" w:rsidRDefault="00F3205C">
      <w:pPr>
        <w:pStyle w:val="BodyText"/>
        <w:spacing w:before="237"/>
        <w:ind w:left="820"/>
        <w:rPr>
          <w:rFonts w:asciiTheme="minorHAnsi" w:hAnsiTheme="minorHAnsi" w:cstheme="minorHAnsi"/>
        </w:rPr>
      </w:pPr>
      <w:r>
        <w:rPr>
          <w:rFonts w:ascii="Calibri" w:eastAsia="Calibri" w:hAnsi="Calibri" w:cs="Calibri"/>
          <w:color w:val="231F20"/>
          <w:lang w:val="es-ES_tradnl"/>
        </w:rPr>
        <w:t>Pregunta a los alumnos:</w:t>
      </w:r>
    </w:p>
    <w:p w14:paraId="5F0060CC" w14:textId="77777777" w:rsidR="00F92FA5" w:rsidRDefault="00F3205C">
      <w:pPr>
        <w:pStyle w:val="Heading2"/>
        <w:numPr>
          <w:ilvl w:val="1"/>
          <w:numId w:val="9"/>
        </w:numPr>
        <w:tabs>
          <w:tab w:val="left" w:pos="1450"/>
        </w:tabs>
        <w:spacing w:before="34"/>
        <w:ind w:right="703"/>
        <w:rPr>
          <w:rFonts w:asciiTheme="minorHAnsi" w:hAnsiTheme="minorHAnsi" w:cstheme="minorHAnsi"/>
          <w:lang w:val="es-PR"/>
        </w:rPr>
      </w:pPr>
      <w:r>
        <w:rPr>
          <w:rFonts w:ascii="Calibri" w:eastAsia="Calibri" w:hAnsi="Calibri" w:cs="Calibri"/>
          <w:color w:val="231F20"/>
          <w:lang w:val="es-ES_tradnl"/>
        </w:rPr>
        <w:t>¿Creen que se necesitará más, menos o la misma cantidad de solución de carbonato de sodio para neutralizar esta solución de ácido cítrico más concentrada?</w:t>
      </w:r>
    </w:p>
    <w:p w14:paraId="2C8E62A7" w14:textId="77777777" w:rsidR="00F92FA5" w:rsidRDefault="00F3205C">
      <w:pPr>
        <w:pStyle w:val="BodyText"/>
        <w:spacing w:after="240"/>
        <w:rPr>
          <w:rFonts w:asciiTheme="minorHAnsi" w:hAnsiTheme="minorHAnsi" w:cstheme="minorHAnsi"/>
          <w:lang w:val="es-PR"/>
        </w:rPr>
      </w:pPr>
      <w:r>
        <w:rPr>
          <w:rFonts w:ascii="Calibri" w:eastAsia="Calibri" w:hAnsi="Calibri" w:cs="Calibri"/>
          <w:color w:val="231F20"/>
          <w:lang w:val="es-ES_tradnl"/>
        </w:rPr>
        <w:t>Se necesitarán más gotas de la base para neutralizar la solución de ácido cítrico más concentrada.</w:t>
      </w:r>
    </w:p>
    <w:p w14:paraId="6D6B73C3" w14:textId="77777777" w:rsidR="00F92FA5" w:rsidRDefault="00F3205C">
      <w:pPr>
        <w:pStyle w:val="Heading2"/>
        <w:numPr>
          <w:ilvl w:val="1"/>
          <w:numId w:val="9"/>
        </w:numPr>
        <w:tabs>
          <w:tab w:val="left" w:pos="1450"/>
        </w:tabs>
        <w:spacing w:before="35"/>
        <w:ind w:right="347"/>
        <w:rPr>
          <w:rFonts w:asciiTheme="minorHAnsi" w:hAnsiTheme="minorHAnsi" w:cstheme="minorHAnsi"/>
          <w:lang w:val="es-PR"/>
        </w:rPr>
      </w:pPr>
      <w:r>
        <w:rPr>
          <w:rFonts w:ascii="Calibri" w:eastAsia="Calibri" w:hAnsi="Calibri" w:cs="Calibri"/>
          <w:color w:val="231F20"/>
          <w:lang w:val="es-ES_tradnl"/>
        </w:rPr>
        <w:t>Pensando en la animación, ¿por qué necesitarán más gotas de solución de carbonato de sodio?</w:t>
      </w:r>
    </w:p>
    <w:p w14:paraId="4E44EA8A" w14:textId="77777777" w:rsidR="00F92FA5" w:rsidRDefault="00F3205C">
      <w:pPr>
        <w:pStyle w:val="BodyText"/>
        <w:rPr>
          <w:rFonts w:asciiTheme="minorHAnsi" w:hAnsiTheme="minorHAnsi" w:cstheme="minorHAnsi"/>
          <w:lang w:val="es-PR"/>
        </w:rPr>
      </w:pPr>
      <w:r>
        <w:rPr>
          <w:rFonts w:ascii="Calibri" w:eastAsia="Calibri" w:hAnsi="Calibri" w:cs="Calibri"/>
          <w:color w:val="231F20"/>
          <w:lang w:val="es-ES_tradnl"/>
        </w:rPr>
        <w:t>Dado que la solución es más ácida, hay más iones H</w:t>
      </w:r>
      <w:r>
        <w:rPr>
          <w:rFonts w:ascii="Calibri" w:eastAsia="Calibri" w:hAnsi="Calibri" w:cs="Calibri"/>
          <w:color w:val="231F20"/>
          <w:vertAlign w:val="subscript"/>
          <w:lang w:val="es-ES_tradnl"/>
        </w:rPr>
        <w:t>3</w:t>
      </w:r>
      <w:r>
        <w:rPr>
          <w:rFonts w:ascii="Calibri" w:eastAsia="Calibri" w:hAnsi="Calibri" w:cs="Calibri"/>
          <w:color w:val="231F20"/>
          <w:lang w:val="es-ES_tradnl"/>
        </w:rPr>
        <w:t>O</w:t>
      </w:r>
      <w:r>
        <w:rPr>
          <w:rFonts w:ascii="Calibri" w:eastAsia="Calibri" w:hAnsi="Calibri" w:cs="Calibri"/>
          <w:color w:val="231F20"/>
          <w:vertAlign w:val="superscript"/>
          <w:lang w:val="es-ES_tradnl"/>
        </w:rPr>
        <w:t>+</w:t>
      </w:r>
      <w:r>
        <w:rPr>
          <w:rFonts w:ascii="Calibri" w:eastAsia="Calibri" w:hAnsi="Calibri" w:cs="Calibri"/>
          <w:color w:val="231F20"/>
          <w:lang w:val="es-ES_tradnl"/>
        </w:rPr>
        <w:t xml:space="preserve">. Por lo tanto, se necesitan más moléculas de la base para aceptar los protones adicionales y moverse hacia una posición </w:t>
      </w:r>
      <w:proofErr w:type="spellStart"/>
      <w:r>
        <w:rPr>
          <w:rFonts w:ascii="Calibri" w:eastAsia="Calibri" w:hAnsi="Calibri" w:cs="Calibri"/>
          <w:color w:val="231F20"/>
          <w:lang w:val="es-ES_tradnl"/>
        </w:rPr>
        <w:t>neutra</w:t>
      </w:r>
      <w:proofErr w:type="spellEnd"/>
      <w:r>
        <w:rPr>
          <w:rFonts w:ascii="Calibri" w:eastAsia="Calibri" w:hAnsi="Calibri" w:cs="Calibri"/>
          <w:color w:val="231F20"/>
          <w:lang w:val="es-ES_tradnl"/>
        </w:rPr>
        <w:t>.</w:t>
      </w:r>
    </w:p>
    <w:p w14:paraId="44E67CC9" w14:textId="78639D34" w:rsidR="00F92FA5" w:rsidRDefault="00B621CF">
      <w:pPr>
        <w:pStyle w:val="Heading2"/>
        <w:spacing w:before="214"/>
        <w:rPr>
          <w:rFonts w:asciiTheme="minorHAnsi" w:hAnsiTheme="minorHAnsi" w:cstheme="minorHAnsi"/>
          <w:lang w:val="es-PR"/>
        </w:rPr>
      </w:pPr>
      <w:r>
        <w:rPr>
          <w:rFonts w:ascii="Calibri" w:eastAsia="Calibri" w:hAnsi="Calibri" w:cs="Calibri"/>
          <w:color w:val="231F20"/>
          <w:lang w:val="es-ES_tradnl"/>
        </w:rPr>
        <w:lastRenderedPageBreak/>
        <w:t>Procedimiento</w:t>
      </w:r>
    </w:p>
    <w:p w14:paraId="594DFDE4" w14:textId="2092C0EA" w:rsidR="00F92FA5" w:rsidRDefault="00A44ADC">
      <w:pPr>
        <w:pStyle w:val="Heading3"/>
        <w:spacing w:before="3" w:line="240" w:lineRule="auto"/>
        <w:rPr>
          <w:rFonts w:asciiTheme="minorHAnsi" w:hAnsiTheme="minorHAnsi" w:cstheme="minorHAnsi"/>
          <w:lang w:val="es-PR"/>
        </w:rPr>
      </w:pPr>
      <w:r>
        <w:rPr>
          <w:rFonts w:asciiTheme="minorHAnsi" w:hAnsiTheme="minorHAnsi" w:cstheme="minorHAnsi"/>
          <w:noProof/>
        </w:rPr>
        <w:drawing>
          <wp:anchor distT="0" distB="0" distL="0" distR="0" simplePos="0" relativeHeight="251660800" behindDoc="1" locked="0" layoutInCell="1" allowOverlap="1" wp14:anchorId="4EAD38ED" wp14:editId="33F90A49">
            <wp:simplePos x="0" y="0"/>
            <wp:positionH relativeFrom="page">
              <wp:posOffset>5523865</wp:posOffset>
            </wp:positionH>
            <wp:positionV relativeFrom="paragraph">
              <wp:posOffset>24130</wp:posOffset>
            </wp:positionV>
            <wp:extent cx="1801495" cy="1475105"/>
            <wp:effectExtent l="0" t="0" r="8255" b="0"/>
            <wp:wrapTight wrapText="bothSides">
              <wp:wrapPolygon edited="0">
                <wp:start x="0" y="0"/>
                <wp:lineTo x="0" y="21200"/>
                <wp:lineTo x="21471" y="21200"/>
                <wp:lineTo x="21471" y="0"/>
                <wp:lineTo x="0" y="0"/>
              </wp:wrapPolygon>
            </wp:wrapTight>
            <wp:docPr id="7" name="Picture 7" descr="A picture containing office supplie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ffice supplies, de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1495" cy="1475105"/>
                    </a:xfrm>
                    <a:prstGeom prst="rect">
                      <a:avLst/>
                    </a:prstGeom>
                  </pic:spPr>
                </pic:pic>
              </a:graphicData>
            </a:graphic>
            <wp14:sizeRelH relativeFrom="margin">
              <wp14:pctWidth>0</wp14:pctWidth>
            </wp14:sizeRelH>
            <wp14:sizeRelV relativeFrom="margin">
              <wp14:pctHeight>0</wp14:pctHeight>
            </wp14:sizeRelV>
          </wp:anchor>
        </w:drawing>
      </w:r>
      <w:r w:rsidR="00F3205C">
        <w:rPr>
          <w:rFonts w:ascii="Calibri" w:eastAsia="Calibri" w:hAnsi="Calibri" w:cs="Calibri"/>
          <w:color w:val="231F20"/>
          <w:lang w:val="es-ES_tradnl"/>
        </w:rPr>
        <w:t>Neutraliza una solución de ácido cítrico más concentrada</w:t>
      </w:r>
    </w:p>
    <w:p w14:paraId="2011E9A0" w14:textId="02B6983E" w:rsidR="00F92FA5" w:rsidRDefault="00F3205C">
      <w:pPr>
        <w:pStyle w:val="ListParagraph"/>
        <w:numPr>
          <w:ilvl w:val="0"/>
          <w:numId w:val="9"/>
        </w:numPr>
        <w:tabs>
          <w:tab w:val="left" w:pos="1270"/>
        </w:tabs>
        <w:spacing w:before="0"/>
        <w:ind w:right="1764"/>
        <w:rPr>
          <w:rFonts w:asciiTheme="minorHAnsi" w:hAnsiTheme="minorHAnsi" w:cstheme="minorHAnsi"/>
          <w:sz w:val="28"/>
          <w:szCs w:val="28"/>
        </w:rPr>
      </w:pPr>
      <w:r>
        <w:rPr>
          <w:rFonts w:ascii="Calibri" w:eastAsia="Calibri" w:hAnsi="Calibri" w:cs="Calibri"/>
          <w:color w:val="231F20"/>
          <w:sz w:val="28"/>
          <w:szCs w:val="28"/>
          <w:lang w:val="es-ES_tradnl"/>
        </w:rPr>
        <w:t>Añade gotas individuales de la solución de carbonato de sodio al mismo pocillo en el que añadiste el ácido. Asegúrate de contar las gotas que añadas y mezcla con un palillo de dientes después de añadir cada gota. Registra esta cifra en la tabla.</w:t>
      </w:r>
    </w:p>
    <w:p w14:paraId="19A546CE" w14:textId="77777777" w:rsidR="000B3E01" w:rsidRDefault="000B3E01">
      <w:pPr>
        <w:pStyle w:val="Heading1"/>
        <w:spacing w:before="254"/>
        <w:rPr>
          <w:lang w:val="es-ES_tradnl"/>
        </w:rPr>
      </w:pPr>
    </w:p>
    <w:p w14:paraId="6A3C51C6" w14:textId="73E0FF0B" w:rsidR="00F92FA5" w:rsidRDefault="00F3205C">
      <w:pPr>
        <w:pStyle w:val="Heading1"/>
        <w:spacing w:before="254"/>
        <w:rPr>
          <w:rFonts w:asciiTheme="minorHAnsi" w:hAnsiTheme="minorHAnsi" w:cstheme="minorHAnsi"/>
        </w:rPr>
      </w:pPr>
      <w:r>
        <w:rPr>
          <w:lang w:val="es-ES_tradnl"/>
        </w:rPr>
        <w:t>AMPLÍA</w:t>
      </w:r>
    </w:p>
    <w:p w14:paraId="271A110B" w14:textId="77777777" w:rsidR="00F92FA5" w:rsidRDefault="00F3205C">
      <w:pPr>
        <w:pStyle w:val="Heading2"/>
        <w:numPr>
          <w:ilvl w:val="0"/>
          <w:numId w:val="8"/>
        </w:numPr>
        <w:tabs>
          <w:tab w:val="left" w:pos="820"/>
        </w:tabs>
        <w:spacing w:before="122"/>
        <w:ind w:right="879"/>
        <w:rPr>
          <w:rFonts w:asciiTheme="minorHAnsi" w:hAnsiTheme="minorHAnsi" w:cstheme="minorHAnsi"/>
          <w:lang w:val="es-PR"/>
        </w:rPr>
      </w:pPr>
      <w:r>
        <w:rPr>
          <w:rFonts w:ascii="Calibri" w:eastAsia="Calibri" w:hAnsi="Calibri" w:cs="Calibri"/>
          <w:lang w:val="es-ES_tradnl"/>
        </w:rPr>
        <w:t>Pide a los alumnos que neutralicen dos soluciones básicas para determinar cuál es la más concentrada.</w:t>
      </w:r>
    </w:p>
    <w:p w14:paraId="2E0C8CFE" w14:textId="77777777" w:rsidR="00F92FA5" w:rsidRDefault="00F3205C">
      <w:pPr>
        <w:spacing w:before="202"/>
        <w:ind w:left="820"/>
        <w:rPr>
          <w:rFonts w:asciiTheme="minorHAnsi" w:hAnsiTheme="minorHAnsi" w:cstheme="minorHAnsi"/>
          <w:b/>
          <w:sz w:val="28"/>
          <w:szCs w:val="28"/>
        </w:rPr>
      </w:pPr>
      <w:r>
        <w:rPr>
          <w:rFonts w:ascii="Calibri" w:eastAsia="Calibri" w:hAnsi="Calibri" w:cs="Calibri"/>
          <w:b/>
          <w:bCs/>
          <w:color w:val="231F20"/>
          <w:sz w:val="28"/>
          <w:szCs w:val="28"/>
          <w:lang w:val="es-ES_tradnl"/>
        </w:rPr>
        <w:t>Materiales para cada grupo</w:t>
      </w:r>
    </w:p>
    <w:p w14:paraId="3289B661" w14:textId="77777777" w:rsidR="00F92FA5" w:rsidRDefault="00F3205C">
      <w:pPr>
        <w:pStyle w:val="ListParagraph"/>
        <w:numPr>
          <w:ilvl w:val="1"/>
          <w:numId w:val="8"/>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Solución indicadora universal</w:t>
      </w:r>
    </w:p>
    <w:p w14:paraId="6826735D" w14:textId="77777777" w:rsidR="00F92FA5" w:rsidRDefault="00F3205C">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de ácido cítrico</w:t>
      </w:r>
    </w:p>
    <w:p w14:paraId="2624A59B" w14:textId="77777777" w:rsidR="00F92FA5" w:rsidRDefault="00F3205C">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A</w:t>
      </w:r>
    </w:p>
    <w:p w14:paraId="66F1F795" w14:textId="77777777" w:rsidR="00F92FA5" w:rsidRDefault="00F3205C">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Solución B</w:t>
      </w:r>
    </w:p>
    <w:p w14:paraId="6BB40BE2" w14:textId="77777777" w:rsidR="00F92FA5" w:rsidRDefault="00F3205C">
      <w:pPr>
        <w:pStyle w:val="ListParagraph"/>
        <w:numPr>
          <w:ilvl w:val="1"/>
          <w:numId w:val="8"/>
        </w:numPr>
        <w:tabs>
          <w:tab w:val="left" w:pos="1450"/>
        </w:tabs>
        <w:spacing w:before="68"/>
        <w:rPr>
          <w:rFonts w:asciiTheme="minorHAnsi" w:hAnsiTheme="minorHAnsi" w:cstheme="minorHAnsi"/>
          <w:sz w:val="28"/>
          <w:szCs w:val="28"/>
        </w:rPr>
      </w:pPr>
      <w:r>
        <w:rPr>
          <w:rFonts w:ascii="Calibri" w:eastAsia="Calibri" w:hAnsi="Calibri" w:cs="Calibri"/>
          <w:color w:val="231F20"/>
          <w:sz w:val="28"/>
          <w:szCs w:val="28"/>
          <w:lang w:val="es-ES_tradnl"/>
        </w:rPr>
        <w:t>Al menos 6 palillos de dientes</w:t>
      </w:r>
    </w:p>
    <w:p w14:paraId="7538C77F" w14:textId="77777777" w:rsidR="00F92FA5" w:rsidRDefault="00F3205C">
      <w:pPr>
        <w:pStyle w:val="ListParagraph"/>
        <w:numPr>
          <w:ilvl w:val="1"/>
          <w:numId w:val="8"/>
        </w:numPr>
        <w:tabs>
          <w:tab w:val="left" w:pos="1450"/>
        </w:tabs>
        <w:spacing w:before="68"/>
        <w:rPr>
          <w:rFonts w:asciiTheme="minorHAnsi" w:hAnsiTheme="minorHAnsi" w:cstheme="minorHAnsi"/>
          <w:sz w:val="28"/>
          <w:szCs w:val="28"/>
        </w:rPr>
      </w:pPr>
      <w:r>
        <w:rPr>
          <w:rFonts w:ascii="Calibri" w:eastAsia="Calibri" w:hAnsi="Calibri" w:cs="Calibri"/>
          <w:color w:val="231F20"/>
          <w:sz w:val="28"/>
          <w:szCs w:val="28"/>
          <w:lang w:val="es-ES_tradnl"/>
        </w:rPr>
        <w:t>Platina</w:t>
      </w:r>
    </w:p>
    <w:p w14:paraId="1E4A50A5" w14:textId="77777777" w:rsidR="00F92FA5" w:rsidRDefault="00F3205C">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3 goteros</w:t>
      </w:r>
    </w:p>
    <w:p w14:paraId="24048703" w14:textId="77777777" w:rsidR="00F92FA5" w:rsidRDefault="00F92FA5">
      <w:pPr>
        <w:pStyle w:val="BodyText"/>
        <w:spacing w:before="2"/>
        <w:ind w:left="0"/>
        <w:rPr>
          <w:rFonts w:asciiTheme="minorHAnsi" w:hAnsiTheme="minorHAnsi" w:cstheme="minorHAnsi"/>
        </w:rPr>
      </w:pPr>
    </w:p>
    <w:p w14:paraId="5CBC32FD" w14:textId="77777777" w:rsidR="00F92FA5" w:rsidRDefault="00F3205C">
      <w:pPr>
        <w:pStyle w:val="Heading2"/>
        <w:rPr>
          <w:rFonts w:asciiTheme="minorHAnsi" w:hAnsiTheme="minorHAnsi" w:cstheme="minorHAnsi"/>
        </w:rPr>
      </w:pPr>
      <w:r>
        <w:rPr>
          <w:rFonts w:ascii="Calibri" w:eastAsia="Calibri" w:hAnsi="Calibri" w:cs="Calibri"/>
          <w:color w:val="231F20"/>
          <w:lang w:val="es-ES_tradnl"/>
        </w:rPr>
        <w:t>Preparación del maestro</w:t>
      </w:r>
    </w:p>
    <w:p w14:paraId="3AFCF6E4" w14:textId="77777777" w:rsidR="00F92FA5" w:rsidRDefault="00F3205C">
      <w:pPr>
        <w:pStyle w:val="BodyText"/>
        <w:spacing w:before="1"/>
        <w:ind w:left="820"/>
        <w:rPr>
          <w:rFonts w:asciiTheme="minorHAnsi" w:hAnsiTheme="minorHAnsi" w:cstheme="minorHAnsi"/>
          <w:lang w:val="es-PR"/>
        </w:rPr>
      </w:pPr>
      <w:r>
        <w:rPr>
          <w:rFonts w:ascii="Calibri" w:eastAsia="Calibri" w:hAnsi="Calibri" w:cs="Calibri"/>
          <w:color w:val="231F20"/>
          <w:lang w:val="es-ES_tradnl"/>
        </w:rPr>
        <w:t>Haz dos soluciones misteriosas utilizando cantidades diferentes de carbonato de sodio.</w:t>
      </w:r>
    </w:p>
    <w:p w14:paraId="159860A6" w14:textId="77777777" w:rsidR="00F92FA5" w:rsidRDefault="00F3205C">
      <w:pPr>
        <w:pStyle w:val="ListParagraph"/>
        <w:numPr>
          <w:ilvl w:val="1"/>
          <w:numId w:val="8"/>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Etiqueta dos vasos con el nombre </w:t>
      </w:r>
      <w:r>
        <w:rPr>
          <w:rFonts w:ascii="Calibri" w:eastAsia="Calibri" w:hAnsi="Calibri" w:cs="Calibri"/>
          <w:i/>
          <w:iCs/>
          <w:color w:val="231F20"/>
          <w:sz w:val="28"/>
          <w:szCs w:val="28"/>
          <w:lang w:val="es-ES_tradnl"/>
        </w:rPr>
        <w:t>“solución A”</w:t>
      </w:r>
      <w:r>
        <w:rPr>
          <w:rFonts w:ascii="Calibri" w:eastAsia="Calibri" w:hAnsi="Calibri" w:cs="Calibri"/>
          <w:color w:val="231F20"/>
          <w:sz w:val="28"/>
          <w:szCs w:val="28"/>
          <w:lang w:val="es-ES_tradnl"/>
        </w:rPr>
        <w:t xml:space="preserve"> y </w:t>
      </w:r>
      <w:r>
        <w:rPr>
          <w:rFonts w:ascii="Calibri" w:eastAsia="Calibri" w:hAnsi="Calibri" w:cs="Calibri"/>
          <w:i/>
          <w:iCs/>
          <w:color w:val="231F20"/>
          <w:sz w:val="28"/>
          <w:szCs w:val="28"/>
          <w:lang w:val="es-ES_tradnl"/>
        </w:rPr>
        <w:t>“solución B”</w:t>
      </w:r>
      <w:r>
        <w:rPr>
          <w:rFonts w:ascii="Calibri" w:eastAsia="Calibri" w:hAnsi="Calibri" w:cs="Calibri"/>
          <w:color w:val="231F20"/>
          <w:sz w:val="28"/>
          <w:szCs w:val="28"/>
          <w:lang w:val="es-ES_tradnl"/>
        </w:rPr>
        <w:t xml:space="preserve"> para cada grupo.</w:t>
      </w:r>
    </w:p>
    <w:p w14:paraId="11C06F4A" w14:textId="77777777" w:rsidR="00F92FA5" w:rsidRDefault="00F3205C">
      <w:pPr>
        <w:pStyle w:val="ListParagraph"/>
        <w:numPr>
          <w:ilvl w:val="1"/>
          <w:numId w:val="8"/>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Haz un conjunto de soluciones A y B para la clase.</w:t>
      </w:r>
    </w:p>
    <w:p w14:paraId="1E7A1917" w14:textId="77777777" w:rsidR="00F92FA5" w:rsidRDefault="00F3205C">
      <w:pPr>
        <w:pStyle w:val="ListParagraph"/>
        <w:numPr>
          <w:ilvl w:val="1"/>
          <w:numId w:val="8"/>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Solución A: 50 ml de agua y 5 cucharaditas de carbonato de sodio tomadas con un palillo de dientes</w:t>
      </w:r>
    </w:p>
    <w:p w14:paraId="4D214B77" w14:textId="77777777" w:rsidR="00F92FA5" w:rsidRDefault="00F3205C">
      <w:pPr>
        <w:pStyle w:val="ListParagraph"/>
        <w:numPr>
          <w:ilvl w:val="1"/>
          <w:numId w:val="8"/>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Solución B: 50 ml de agua y 10 cucharaditas de carbonato de sodio tomadas con un palillo de dientes</w:t>
      </w:r>
    </w:p>
    <w:p w14:paraId="1158F258" w14:textId="77777777" w:rsidR="00F92FA5" w:rsidRDefault="00F3205C">
      <w:pPr>
        <w:pStyle w:val="ListParagraph"/>
        <w:numPr>
          <w:ilvl w:val="1"/>
          <w:numId w:val="8"/>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Coloca unos 5 ml de cada solución en los vasos etiquetados respectivos.</w:t>
      </w:r>
    </w:p>
    <w:p w14:paraId="1C55D2D8" w14:textId="77777777" w:rsidR="00F92FA5" w:rsidRDefault="00F3205C" w:rsidP="000B3E01">
      <w:pPr>
        <w:pStyle w:val="BodyText"/>
        <w:spacing w:before="120"/>
        <w:ind w:left="820"/>
        <w:rPr>
          <w:rFonts w:asciiTheme="minorHAnsi" w:hAnsiTheme="minorHAnsi" w:cstheme="minorHAnsi"/>
        </w:rPr>
      </w:pPr>
      <w:r>
        <w:rPr>
          <w:rFonts w:ascii="Calibri" w:eastAsia="Calibri" w:hAnsi="Calibri" w:cs="Calibri"/>
          <w:color w:val="231F20"/>
          <w:lang w:val="es-ES_tradnl"/>
        </w:rPr>
        <w:t>Pregunta a los alumnos:</w:t>
      </w:r>
    </w:p>
    <w:p w14:paraId="238656C7" w14:textId="77777777" w:rsidR="00F92FA5" w:rsidRDefault="00F3205C">
      <w:pPr>
        <w:pStyle w:val="Heading2"/>
        <w:numPr>
          <w:ilvl w:val="0"/>
          <w:numId w:val="7"/>
        </w:numPr>
        <w:tabs>
          <w:tab w:val="left" w:pos="1450"/>
        </w:tabs>
        <w:spacing w:before="35"/>
        <w:ind w:right="542"/>
        <w:rPr>
          <w:rFonts w:asciiTheme="minorHAnsi" w:hAnsiTheme="minorHAnsi" w:cstheme="minorHAnsi"/>
        </w:rPr>
      </w:pPr>
      <w:r>
        <w:rPr>
          <w:rFonts w:ascii="Calibri" w:eastAsia="Calibri" w:hAnsi="Calibri" w:cs="Calibri"/>
          <w:color w:val="231F20"/>
          <w:lang w:val="es-ES_tradnl"/>
        </w:rPr>
        <w:t>Las soluciones A y B son soluciones básicas fabricadas con carbonato de sodio y agua. Una de estas soluciones tiene más carbonato de sodio que la otra. ¿Cómo pueden averiguar qué solución está más concentrada?</w:t>
      </w:r>
    </w:p>
    <w:p w14:paraId="52E85049" w14:textId="77777777" w:rsidR="000B3E01" w:rsidRDefault="000B3E01" w:rsidP="00B621CF">
      <w:pPr>
        <w:pStyle w:val="BodyText"/>
        <w:spacing w:after="240"/>
        <w:rPr>
          <w:rFonts w:ascii="Calibri" w:eastAsia="Calibri" w:hAnsi="Calibri" w:cs="Calibri"/>
          <w:color w:val="231F20"/>
          <w:lang w:val="es-ES_tradnl"/>
        </w:rPr>
      </w:pPr>
    </w:p>
    <w:p w14:paraId="253BDDD4" w14:textId="7499FF69" w:rsidR="000B3E01" w:rsidRDefault="00F3205C" w:rsidP="000B3E01">
      <w:pPr>
        <w:pStyle w:val="BodyText"/>
        <w:rPr>
          <w:rFonts w:ascii="Calibri" w:eastAsia="Calibri" w:hAnsi="Calibri" w:cs="Calibri"/>
          <w:color w:val="231F20"/>
          <w:lang w:val="es-ES_tradnl"/>
        </w:rPr>
      </w:pPr>
      <w:r>
        <w:rPr>
          <w:rFonts w:ascii="Calibri" w:eastAsia="Calibri" w:hAnsi="Calibri" w:cs="Calibri"/>
          <w:color w:val="231F20"/>
          <w:lang w:val="es-ES_tradnl"/>
        </w:rPr>
        <w:lastRenderedPageBreak/>
        <w:t xml:space="preserve">Los alumnos deben describir un procedimiento muy similar al que utilizaron para neutralizar las dos soluciones de ácido cítrico. Deben sugerir neutralizar cada solución de carbonato de sodio con gotas de ácido cítrico y contar </w:t>
      </w:r>
    </w:p>
    <w:p w14:paraId="3C867956" w14:textId="6948B45A" w:rsidR="00F92FA5" w:rsidRPr="00B621CF" w:rsidRDefault="00F3205C" w:rsidP="000B3E01">
      <w:pPr>
        <w:pStyle w:val="BodyText"/>
        <w:spacing w:after="240"/>
        <w:rPr>
          <w:rFonts w:ascii="Calibri" w:eastAsia="Calibri" w:hAnsi="Calibri" w:cs="Calibri"/>
          <w:color w:val="231F20"/>
          <w:lang w:val="es-ES_tradnl"/>
        </w:rPr>
      </w:pPr>
      <w:r>
        <w:rPr>
          <w:rFonts w:ascii="Calibri" w:eastAsia="Calibri" w:hAnsi="Calibri" w:cs="Calibri"/>
          <w:color w:val="231F20"/>
          <w:lang w:val="es-ES_tradnl"/>
        </w:rPr>
        <w:t>cuántas gotas se necesitan para neutralizar cada solución. Cuando el color de la solución es cercano al color del control, la solución se neutraliza.</w:t>
      </w:r>
    </w:p>
    <w:tbl>
      <w:tblPr>
        <w:tblpPr w:leftFromText="180" w:rightFromText="180" w:vertAnchor="page" w:horzAnchor="margin" w:tblpY="2945"/>
        <w:tblW w:w="98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80"/>
        <w:gridCol w:w="3780"/>
        <w:gridCol w:w="3960"/>
      </w:tblGrid>
      <w:tr w:rsidR="000B3E01" w14:paraId="79DDE960" w14:textId="77777777" w:rsidTr="000B3E01">
        <w:trPr>
          <w:trHeight w:val="70"/>
        </w:trPr>
        <w:tc>
          <w:tcPr>
            <w:tcW w:w="9820" w:type="dxa"/>
            <w:gridSpan w:val="3"/>
            <w:shd w:val="clear" w:color="auto" w:fill="D1D3D4"/>
          </w:tcPr>
          <w:p w14:paraId="59B7C3C3" w14:textId="77777777" w:rsidR="000B3E01" w:rsidRDefault="000B3E01" w:rsidP="000B3E01">
            <w:pPr>
              <w:pStyle w:val="TableParagraph"/>
              <w:spacing w:before="168"/>
              <w:ind w:left="2413" w:right="2394"/>
              <w:jc w:val="center"/>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¿Qué solución es la más concentrada?</w:t>
            </w:r>
          </w:p>
        </w:tc>
      </w:tr>
      <w:tr w:rsidR="000B3E01" w14:paraId="0EACA7E0" w14:textId="77777777" w:rsidTr="000B3E01">
        <w:trPr>
          <w:trHeight w:val="1174"/>
        </w:trPr>
        <w:tc>
          <w:tcPr>
            <w:tcW w:w="2080" w:type="dxa"/>
          </w:tcPr>
          <w:p w14:paraId="514F0A66" w14:textId="77777777" w:rsidR="000B3E01" w:rsidRDefault="000B3E01" w:rsidP="000B3E01">
            <w:pPr>
              <w:pStyle w:val="TableParagraph"/>
              <w:spacing w:before="1"/>
              <w:rPr>
                <w:rFonts w:asciiTheme="minorHAnsi" w:hAnsiTheme="minorHAnsi" w:cstheme="minorHAnsi"/>
                <w:sz w:val="28"/>
                <w:szCs w:val="28"/>
                <w:lang w:val="es-PR"/>
              </w:rPr>
            </w:pPr>
          </w:p>
          <w:p w14:paraId="604ED514" w14:textId="77777777" w:rsidR="000B3E01" w:rsidRDefault="000B3E01" w:rsidP="000B3E01">
            <w:pPr>
              <w:pStyle w:val="TableParagraph"/>
              <w:ind w:left="454" w:right="434"/>
              <w:jc w:val="center"/>
              <w:rPr>
                <w:rFonts w:asciiTheme="minorHAnsi" w:hAnsiTheme="minorHAnsi" w:cstheme="minorHAnsi"/>
                <w:b/>
                <w:sz w:val="28"/>
                <w:szCs w:val="28"/>
              </w:rPr>
            </w:pPr>
            <w:r>
              <w:rPr>
                <w:rFonts w:ascii="Calibri" w:eastAsia="Calibri" w:hAnsi="Calibri" w:cs="Calibri"/>
                <w:b/>
                <w:bCs/>
                <w:color w:val="231F20"/>
                <w:sz w:val="28"/>
                <w:szCs w:val="28"/>
                <w:lang w:val="es-ES_tradnl"/>
              </w:rPr>
              <w:t>Solución</w:t>
            </w:r>
          </w:p>
        </w:tc>
        <w:tc>
          <w:tcPr>
            <w:tcW w:w="3780" w:type="dxa"/>
          </w:tcPr>
          <w:p w14:paraId="4B513AEE" w14:textId="77777777" w:rsidR="000B3E01" w:rsidRDefault="000B3E01" w:rsidP="000B3E01">
            <w:pPr>
              <w:pStyle w:val="TableParagraph"/>
              <w:spacing w:before="235"/>
              <w:ind w:left="589" w:right="211" w:hanging="353"/>
              <w:jc w:val="center"/>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Cantidad de gotas de solución añadidas al indicador</w:t>
            </w:r>
          </w:p>
        </w:tc>
        <w:tc>
          <w:tcPr>
            <w:tcW w:w="3960" w:type="dxa"/>
          </w:tcPr>
          <w:p w14:paraId="064E8E10" w14:textId="77777777" w:rsidR="000B3E01" w:rsidRDefault="000B3E01" w:rsidP="000B3E01">
            <w:pPr>
              <w:pStyle w:val="TableParagraph"/>
              <w:spacing w:before="67"/>
              <w:ind w:left="53" w:right="31"/>
              <w:jc w:val="center"/>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Cantidad de gotas de solución de ácido cítrico necesarias para neutralizar la solución de carbonato de sodio</w:t>
            </w:r>
          </w:p>
        </w:tc>
      </w:tr>
      <w:tr w:rsidR="000B3E01" w14:paraId="03E2E6A9" w14:textId="77777777" w:rsidTr="000B3E01">
        <w:trPr>
          <w:trHeight w:val="736"/>
        </w:trPr>
        <w:tc>
          <w:tcPr>
            <w:tcW w:w="2080" w:type="dxa"/>
          </w:tcPr>
          <w:p w14:paraId="10B0E85C" w14:textId="77777777" w:rsidR="000B3E01" w:rsidRDefault="000B3E01" w:rsidP="000B3E01">
            <w:pPr>
              <w:pStyle w:val="TableParagraph"/>
              <w:spacing w:before="178"/>
              <w:ind w:left="454" w:right="343"/>
              <w:jc w:val="center"/>
              <w:rPr>
                <w:rFonts w:asciiTheme="minorHAnsi" w:hAnsiTheme="minorHAnsi" w:cstheme="minorHAnsi"/>
                <w:sz w:val="28"/>
                <w:szCs w:val="28"/>
              </w:rPr>
            </w:pPr>
            <w:r>
              <w:rPr>
                <w:rFonts w:ascii="Calibri" w:eastAsia="Calibri" w:hAnsi="Calibri" w:cs="Calibri"/>
                <w:color w:val="231F20"/>
                <w:sz w:val="28"/>
                <w:szCs w:val="28"/>
                <w:lang w:val="es-ES_tradnl"/>
              </w:rPr>
              <w:t>Solución A</w:t>
            </w:r>
          </w:p>
        </w:tc>
        <w:tc>
          <w:tcPr>
            <w:tcW w:w="3780" w:type="dxa"/>
          </w:tcPr>
          <w:p w14:paraId="6DCEDCCC" w14:textId="77777777" w:rsidR="000B3E01" w:rsidRDefault="000B3E01" w:rsidP="000B3E01">
            <w:pPr>
              <w:pStyle w:val="TableParagraph"/>
              <w:spacing w:before="178"/>
              <w:ind w:right="1380"/>
              <w:jc w:val="right"/>
              <w:rPr>
                <w:rFonts w:asciiTheme="minorHAnsi" w:hAnsiTheme="minorHAnsi" w:cstheme="minorHAnsi"/>
                <w:sz w:val="28"/>
                <w:szCs w:val="28"/>
              </w:rPr>
            </w:pPr>
            <w:r>
              <w:rPr>
                <w:rFonts w:ascii="Calibri" w:eastAsia="Calibri" w:hAnsi="Calibri" w:cs="Calibri"/>
                <w:color w:val="231F20"/>
                <w:sz w:val="28"/>
                <w:szCs w:val="28"/>
                <w:lang w:val="es-ES_tradnl"/>
              </w:rPr>
              <w:t>2 gotas</w:t>
            </w:r>
          </w:p>
        </w:tc>
        <w:tc>
          <w:tcPr>
            <w:tcW w:w="3960" w:type="dxa"/>
          </w:tcPr>
          <w:p w14:paraId="33F973F9" w14:textId="77777777" w:rsidR="000B3E01" w:rsidRDefault="000B3E01" w:rsidP="000B3E01">
            <w:pPr>
              <w:pStyle w:val="TableParagraph"/>
              <w:rPr>
                <w:rFonts w:asciiTheme="minorHAnsi" w:hAnsiTheme="minorHAnsi" w:cstheme="minorHAnsi"/>
                <w:sz w:val="28"/>
                <w:szCs w:val="28"/>
              </w:rPr>
            </w:pPr>
          </w:p>
        </w:tc>
      </w:tr>
      <w:tr w:rsidR="000B3E01" w14:paraId="5DF96B59" w14:textId="77777777" w:rsidTr="000B3E01">
        <w:trPr>
          <w:trHeight w:val="742"/>
        </w:trPr>
        <w:tc>
          <w:tcPr>
            <w:tcW w:w="2080" w:type="dxa"/>
          </w:tcPr>
          <w:p w14:paraId="32B794A6" w14:textId="77777777" w:rsidR="000B3E01" w:rsidRDefault="000B3E01" w:rsidP="000B3E01">
            <w:pPr>
              <w:pStyle w:val="TableParagraph"/>
              <w:spacing w:before="258"/>
              <w:ind w:left="454" w:right="253"/>
              <w:jc w:val="center"/>
              <w:rPr>
                <w:rFonts w:asciiTheme="minorHAnsi" w:hAnsiTheme="minorHAnsi" w:cstheme="minorHAnsi"/>
                <w:sz w:val="28"/>
                <w:szCs w:val="28"/>
              </w:rPr>
            </w:pPr>
            <w:r>
              <w:rPr>
                <w:rFonts w:ascii="Calibri" w:eastAsia="Calibri" w:hAnsi="Calibri" w:cs="Calibri"/>
                <w:color w:val="231F20"/>
                <w:sz w:val="28"/>
                <w:szCs w:val="28"/>
                <w:lang w:val="es-ES_tradnl"/>
              </w:rPr>
              <w:t>Solución B</w:t>
            </w:r>
          </w:p>
        </w:tc>
        <w:tc>
          <w:tcPr>
            <w:tcW w:w="3780" w:type="dxa"/>
          </w:tcPr>
          <w:p w14:paraId="47CE6112" w14:textId="77777777" w:rsidR="000B3E01" w:rsidRDefault="000B3E01" w:rsidP="000B3E01">
            <w:pPr>
              <w:pStyle w:val="TableParagraph"/>
              <w:spacing w:before="258"/>
              <w:ind w:right="1380"/>
              <w:jc w:val="right"/>
              <w:rPr>
                <w:rFonts w:asciiTheme="minorHAnsi" w:hAnsiTheme="minorHAnsi" w:cstheme="minorHAnsi"/>
                <w:sz w:val="28"/>
                <w:szCs w:val="28"/>
              </w:rPr>
            </w:pPr>
            <w:r>
              <w:rPr>
                <w:rFonts w:ascii="Calibri" w:eastAsia="Calibri" w:hAnsi="Calibri" w:cs="Calibri"/>
                <w:color w:val="231F20"/>
                <w:sz w:val="28"/>
                <w:szCs w:val="28"/>
                <w:lang w:val="es-ES_tradnl"/>
              </w:rPr>
              <w:t>2 gotas</w:t>
            </w:r>
          </w:p>
        </w:tc>
        <w:tc>
          <w:tcPr>
            <w:tcW w:w="3960" w:type="dxa"/>
          </w:tcPr>
          <w:p w14:paraId="536ED54A" w14:textId="77777777" w:rsidR="000B3E01" w:rsidRDefault="000B3E01" w:rsidP="000B3E01">
            <w:pPr>
              <w:pStyle w:val="TableParagraph"/>
              <w:rPr>
                <w:rFonts w:asciiTheme="minorHAnsi" w:hAnsiTheme="minorHAnsi" w:cstheme="minorHAnsi"/>
                <w:sz w:val="28"/>
                <w:szCs w:val="28"/>
              </w:rPr>
            </w:pPr>
          </w:p>
        </w:tc>
      </w:tr>
    </w:tbl>
    <w:p w14:paraId="0DE9B0D0" w14:textId="77777777" w:rsidR="00F92FA5" w:rsidRDefault="00F3205C">
      <w:pPr>
        <w:pStyle w:val="Heading2"/>
        <w:numPr>
          <w:ilvl w:val="0"/>
          <w:numId w:val="7"/>
        </w:numPr>
        <w:tabs>
          <w:tab w:val="left" w:pos="1450"/>
        </w:tabs>
        <w:spacing w:before="24"/>
        <w:rPr>
          <w:rFonts w:asciiTheme="minorHAnsi" w:hAnsiTheme="minorHAnsi" w:cstheme="minorHAnsi"/>
          <w:lang w:val="es-PR"/>
        </w:rPr>
      </w:pPr>
      <w:r>
        <w:rPr>
          <w:rFonts w:ascii="Calibri" w:eastAsia="Calibri" w:hAnsi="Calibri" w:cs="Calibri"/>
          <w:color w:val="231F20"/>
          <w:lang w:val="es-ES_tradnl"/>
        </w:rPr>
        <w:t>¿Cómo sabrán qué solución es la más concentrada?</w:t>
      </w:r>
    </w:p>
    <w:p w14:paraId="5930C380" w14:textId="77777777" w:rsidR="00F92FA5" w:rsidRDefault="00F3205C">
      <w:pPr>
        <w:pStyle w:val="BodyText"/>
        <w:spacing w:before="1"/>
        <w:ind w:right="821"/>
        <w:rPr>
          <w:rFonts w:asciiTheme="minorHAnsi" w:hAnsiTheme="minorHAnsi" w:cstheme="minorHAnsi"/>
          <w:lang w:val="es-PR"/>
        </w:rPr>
      </w:pPr>
      <w:r>
        <w:rPr>
          <w:rFonts w:ascii="Calibri" w:eastAsia="Calibri" w:hAnsi="Calibri" w:cs="Calibri"/>
          <w:color w:val="231F20"/>
          <w:lang w:val="es-ES_tradnl"/>
        </w:rPr>
        <w:t>La solución que requiera la mayor cantidad de gotas de ácido cítrico para volverse neutra será la más básica.</w:t>
      </w:r>
    </w:p>
    <w:p w14:paraId="3EC8D839" w14:textId="77777777" w:rsidR="00F92FA5" w:rsidRDefault="00F3205C" w:rsidP="000B3E01">
      <w:pPr>
        <w:pStyle w:val="BodyText"/>
        <w:spacing w:before="120"/>
        <w:ind w:left="820"/>
        <w:rPr>
          <w:rFonts w:asciiTheme="minorHAnsi" w:hAnsiTheme="minorHAnsi" w:cstheme="minorHAnsi"/>
          <w:lang w:val="es-PR"/>
        </w:rPr>
      </w:pPr>
      <w:r>
        <w:rPr>
          <w:rFonts w:ascii="Calibri" w:eastAsia="Calibri" w:hAnsi="Calibri" w:cs="Calibri"/>
          <w:color w:val="231F20"/>
          <w:lang w:val="es-ES_tradnl"/>
        </w:rPr>
        <w:t>Comenta lo que harán los alumnos:</w:t>
      </w:r>
    </w:p>
    <w:p w14:paraId="3A1BCA90" w14:textId="77777777" w:rsidR="00F92FA5" w:rsidRDefault="00F3205C" w:rsidP="000B3E01">
      <w:pPr>
        <w:pStyle w:val="ListParagraph"/>
        <w:numPr>
          <w:ilvl w:val="0"/>
          <w:numId w:val="6"/>
        </w:numPr>
        <w:tabs>
          <w:tab w:val="left" w:pos="1450"/>
        </w:tabs>
        <w:spacing w:after="120"/>
        <w:ind w:right="763"/>
        <w:rPr>
          <w:rFonts w:asciiTheme="minorHAnsi" w:hAnsiTheme="minorHAnsi" w:cstheme="minorHAnsi"/>
          <w:sz w:val="28"/>
          <w:szCs w:val="28"/>
          <w:lang w:val="es-PR"/>
        </w:rPr>
      </w:pPr>
      <w:r>
        <w:rPr>
          <w:rFonts w:ascii="Calibri" w:eastAsia="Calibri" w:hAnsi="Calibri" w:cs="Calibri"/>
          <w:color w:val="231F20"/>
          <w:sz w:val="28"/>
          <w:szCs w:val="28"/>
          <w:lang w:val="es-ES_tradnl"/>
        </w:rPr>
        <w:t>Para obtener los mejores resultados, pide a los alumnos que coloquen 2 gotas de solución A en un pocillo bien lleno con solución indicadora y 2 gotas de solución B en otro pocillo bien lleno con solución indicadora.</w:t>
      </w:r>
    </w:p>
    <w:p w14:paraId="5736D791" w14:textId="77777777" w:rsidR="00F92FA5" w:rsidRDefault="00F3205C" w:rsidP="000B3E01">
      <w:pPr>
        <w:pStyle w:val="ListParagraph"/>
        <w:numPr>
          <w:ilvl w:val="0"/>
          <w:numId w:val="6"/>
        </w:numPr>
        <w:tabs>
          <w:tab w:val="left" w:pos="1450"/>
        </w:tabs>
        <w:spacing w:before="4" w:after="120"/>
        <w:ind w:right="330"/>
        <w:rPr>
          <w:rFonts w:asciiTheme="minorHAnsi" w:hAnsiTheme="minorHAnsi" w:cstheme="minorHAnsi"/>
          <w:sz w:val="28"/>
          <w:szCs w:val="28"/>
          <w:lang w:val="es-PR"/>
        </w:rPr>
      </w:pPr>
      <w:r>
        <w:rPr>
          <w:rFonts w:ascii="Calibri" w:eastAsia="Calibri" w:hAnsi="Calibri" w:cs="Calibri"/>
          <w:color w:val="231F20"/>
          <w:sz w:val="28"/>
          <w:szCs w:val="28"/>
          <w:lang w:val="es-ES_tradnl"/>
        </w:rPr>
        <w:t>A continuación, deben añadir gotas individuales de solución de ácido cítrico, agitar y comparar el color con el color del control.</w:t>
      </w:r>
    </w:p>
    <w:p w14:paraId="7CDEB9AB" w14:textId="4EA0BB3D" w:rsidR="00F92FA5" w:rsidRPr="000B3E01" w:rsidRDefault="00F3205C" w:rsidP="000B3E01">
      <w:pPr>
        <w:pStyle w:val="ListParagraph"/>
        <w:numPr>
          <w:ilvl w:val="0"/>
          <w:numId w:val="6"/>
        </w:numPr>
        <w:tabs>
          <w:tab w:val="left" w:pos="1450"/>
        </w:tabs>
        <w:spacing w:before="2" w:after="120"/>
        <w:ind w:right="144"/>
        <w:rPr>
          <w:rFonts w:asciiTheme="minorHAnsi" w:hAnsiTheme="minorHAnsi" w:cstheme="minorHAnsi"/>
          <w:sz w:val="28"/>
          <w:szCs w:val="28"/>
          <w:lang w:val="es-PR"/>
        </w:rPr>
      </w:pPr>
      <w:r>
        <w:rPr>
          <w:rFonts w:ascii="Calibri" w:eastAsia="Calibri" w:hAnsi="Calibri" w:cs="Calibri"/>
          <w:color w:val="231F20"/>
          <w:sz w:val="28"/>
          <w:szCs w:val="28"/>
          <w:lang w:val="es-ES_tradnl"/>
        </w:rPr>
        <w:t>Los alumnos deben hacer un seguimiento de la cantidad de gotas de ácido cítrico necesarias para neutralizar cada solución.</w:t>
      </w:r>
    </w:p>
    <w:p w14:paraId="0785C871" w14:textId="47F3FB66" w:rsidR="00F92FA5" w:rsidRDefault="00A44ADC" w:rsidP="000B3E01">
      <w:pPr>
        <w:pStyle w:val="Heading2"/>
        <w:spacing w:after="120"/>
        <w:rPr>
          <w:rFonts w:asciiTheme="minorHAnsi" w:hAnsiTheme="minorHAnsi" w:cstheme="minorHAnsi"/>
        </w:rPr>
      </w:pPr>
      <w:r>
        <w:rPr>
          <w:rFonts w:asciiTheme="minorHAnsi" w:hAnsiTheme="minorHAnsi" w:cstheme="minorHAnsi"/>
          <w:noProof/>
        </w:rPr>
        <w:drawing>
          <wp:anchor distT="0" distB="0" distL="0" distR="0" simplePos="0" relativeHeight="251680768" behindDoc="1" locked="0" layoutInCell="1" allowOverlap="1" wp14:anchorId="71F9CD2A" wp14:editId="665469DD">
            <wp:simplePos x="0" y="0"/>
            <wp:positionH relativeFrom="page">
              <wp:posOffset>5183809</wp:posOffset>
            </wp:positionH>
            <wp:positionV relativeFrom="paragraph">
              <wp:posOffset>216800</wp:posOffset>
            </wp:positionV>
            <wp:extent cx="2015490" cy="1723390"/>
            <wp:effectExtent l="0" t="0" r="3810" b="0"/>
            <wp:wrapTight wrapText="bothSides">
              <wp:wrapPolygon edited="0">
                <wp:start x="0" y="0"/>
                <wp:lineTo x="0" y="21250"/>
                <wp:lineTo x="21437" y="21250"/>
                <wp:lineTo x="21437" y="0"/>
                <wp:lineTo x="0" y="0"/>
              </wp:wrapPolygon>
            </wp:wrapTight>
            <wp:docPr id="8" name="Picture 8" descr="A picture containing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esig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15490" cy="1723390"/>
                    </a:xfrm>
                    <a:prstGeom prst="rect">
                      <a:avLst/>
                    </a:prstGeom>
                  </pic:spPr>
                </pic:pic>
              </a:graphicData>
            </a:graphic>
            <wp14:sizeRelH relativeFrom="margin">
              <wp14:pctWidth>0</wp14:pctWidth>
            </wp14:sizeRelH>
            <wp14:sizeRelV relativeFrom="margin">
              <wp14:pctHeight>0</wp14:pctHeight>
            </wp14:sizeRelV>
          </wp:anchor>
        </w:drawing>
      </w:r>
      <w:r w:rsidR="00B621CF">
        <w:rPr>
          <w:rFonts w:ascii="Calibri" w:eastAsia="Calibri" w:hAnsi="Calibri" w:cs="Calibri"/>
          <w:color w:val="231F20"/>
          <w:lang w:val="es-ES_tradnl"/>
        </w:rPr>
        <w:t>Procedimiento</w:t>
      </w:r>
    </w:p>
    <w:p w14:paraId="32673925" w14:textId="1D650816" w:rsidR="00F92FA5" w:rsidRDefault="00F3205C">
      <w:pPr>
        <w:pStyle w:val="ListParagraph"/>
        <w:numPr>
          <w:ilvl w:val="0"/>
          <w:numId w:val="5"/>
        </w:numPr>
        <w:tabs>
          <w:tab w:val="left" w:pos="1270"/>
        </w:tabs>
        <w:spacing w:before="1" w:after="240"/>
        <w:ind w:right="2844"/>
        <w:rPr>
          <w:rFonts w:asciiTheme="minorHAnsi" w:hAnsiTheme="minorHAnsi" w:cstheme="minorHAnsi"/>
          <w:sz w:val="28"/>
          <w:szCs w:val="28"/>
          <w:lang w:val="es-PR"/>
        </w:rPr>
      </w:pPr>
      <w:r>
        <w:rPr>
          <w:rFonts w:ascii="Calibri" w:eastAsia="Calibri" w:hAnsi="Calibri" w:cs="Calibri"/>
          <w:color w:val="231F20"/>
          <w:sz w:val="28"/>
          <w:szCs w:val="28"/>
          <w:lang w:val="es-ES_tradnl"/>
        </w:rPr>
        <w:t>Añade solución indicadora universal a tres pocillos limpios en la platina.</w:t>
      </w:r>
    </w:p>
    <w:p w14:paraId="3D080CB8" w14:textId="77777777" w:rsidR="00F92FA5" w:rsidRDefault="00F3205C">
      <w:pPr>
        <w:pStyle w:val="ListParagraph"/>
        <w:numPr>
          <w:ilvl w:val="0"/>
          <w:numId w:val="5"/>
        </w:numPr>
        <w:tabs>
          <w:tab w:val="left" w:pos="1270"/>
        </w:tabs>
        <w:spacing w:before="46" w:after="240"/>
        <w:ind w:right="2934"/>
        <w:rPr>
          <w:rFonts w:asciiTheme="minorHAnsi" w:hAnsiTheme="minorHAnsi" w:cstheme="minorHAnsi"/>
          <w:sz w:val="28"/>
          <w:szCs w:val="28"/>
        </w:rPr>
      </w:pPr>
      <w:r>
        <w:rPr>
          <w:rFonts w:ascii="Calibri" w:eastAsia="Calibri" w:hAnsi="Calibri" w:cs="Calibri"/>
          <w:color w:val="231F20"/>
          <w:sz w:val="28"/>
          <w:szCs w:val="28"/>
          <w:lang w:val="es-ES_tradnl"/>
        </w:rPr>
        <w:t>No toques el primer pocillo para que se pueda utilizar como control. Añade 2 gotas de solución A al segundo pocillo.</w:t>
      </w:r>
    </w:p>
    <w:p w14:paraId="78DCC53C" w14:textId="77777777" w:rsidR="00F92FA5" w:rsidRDefault="00F3205C">
      <w:pPr>
        <w:pStyle w:val="ListParagraph"/>
        <w:numPr>
          <w:ilvl w:val="0"/>
          <w:numId w:val="5"/>
        </w:numPr>
        <w:tabs>
          <w:tab w:val="left" w:pos="1270"/>
        </w:tabs>
        <w:spacing w:before="46"/>
        <w:rPr>
          <w:rFonts w:asciiTheme="minorHAnsi" w:hAnsiTheme="minorHAnsi" w:cstheme="minorHAnsi"/>
          <w:sz w:val="28"/>
          <w:szCs w:val="28"/>
          <w:lang w:val="es-PR"/>
        </w:rPr>
      </w:pPr>
      <w:r>
        <w:rPr>
          <w:rFonts w:ascii="Calibri" w:eastAsia="Calibri" w:hAnsi="Calibri" w:cs="Calibri"/>
          <w:color w:val="231F20"/>
          <w:sz w:val="28"/>
          <w:szCs w:val="28"/>
          <w:lang w:val="es-ES_tradnl"/>
        </w:rPr>
        <w:t>Añade 2 gotas de solución B al tercer pocillo.</w:t>
      </w:r>
    </w:p>
    <w:p w14:paraId="48877932" w14:textId="77777777" w:rsidR="00F92FA5" w:rsidRDefault="00F3205C">
      <w:pPr>
        <w:pStyle w:val="ListParagraph"/>
        <w:numPr>
          <w:ilvl w:val="0"/>
          <w:numId w:val="5"/>
        </w:numPr>
        <w:tabs>
          <w:tab w:val="left" w:pos="1270"/>
        </w:tabs>
        <w:spacing w:before="46"/>
        <w:rPr>
          <w:rFonts w:asciiTheme="minorHAnsi" w:hAnsiTheme="minorHAnsi" w:cstheme="minorHAnsi"/>
          <w:sz w:val="28"/>
          <w:szCs w:val="28"/>
          <w:lang w:val="es-PR"/>
        </w:rPr>
      </w:pPr>
      <w:bookmarkStart w:id="1" w:name="_Hlk99009442"/>
      <w:r>
        <w:rPr>
          <w:rFonts w:ascii="Calibri" w:eastAsia="Calibri" w:hAnsi="Calibri" w:cs="Calibri"/>
          <w:color w:val="231F20"/>
          <w:sz w:val="28"/>
          <w:szCs w:val="28"/>
          <w:lang w:val="es-ES_tradnl"/>
        </w:rPr>
        <w:t>Neutraliza la solución A y registra en la tabla la cantidad de gotas utilizadas.</w:t>
      </w:r>
      <w:bookmarkEnd w:id="1"/>
    </w:p>
    <w:p w14:paraId="10414A4F" w14:textId="77777777" w:rsidR="00F92FA5" w:rsidRDefault="00F3205C">
      <w:pPr>
        <w:pStyle w:val="ListParagraph"/>
        <w:numPr>
          <w:ilvl w:val="0"/>
          <w:numId w:val="5"/>
        </w:numPr>
        <w:tabs>
          <w:tab w:val="left" w:pos="1270"/>
        </w:tabs>
        <w:spacing w:before="46"/>
        <w:rPr>
          <w:rFonts w:asciiTheme="minorHAnsi" w:hAnsiTheme="minorHAnsi" w:cstheme="minorHAnsi"/>
          <w:sz w:val="28"/>
          <w:szCs w:val="28"/>
          <w:lang w:val="es-PR"/>
        </w:rPr>
      </w:pPr>
      <w:r>
        <w:rPr>
          <w:rFonts w:ascii="Calibri" w:eastAsia="Calibri" w:hAnsi="Calibri" w:cs="Calibri"/>
          <w:color w:val="231F20"/>
          <w:sz w:val="28"/>
          <w:szCs w:val="28"/>
          <w:lang w:val="es-ES_tradnl"/>
        </w:rPr>
        <w:t>Neutraliza la solución B y registra en la tabla la cantidad de gotas utilizadas.</w:t>
      </w:r>
    </w:p>
    <w:p w14:paraId="0E8613DB" w14:textId="77777777" w:rsidR="00F92FA5" w:rsidRDefault="00F3205C">
      <w:pPr>
        <w:pStyle w:val="BodyText"/>
        <w:spacing w:before="199"/>
        <w:ind w:left="820"/>
        <w:rPr>
          <w:rFonts w:asciiTheme="minorHAnsi" w:hAnsiTheme="minorHAnsi" w:cstheme="minorHAnsi"/>
        </w:rPr>
      </w:pPr>
      <w:r>
        <w:rPr>
          <w:rFonts w:ascii="Calibri" w:eastAsia="Calibri" w:hAnsi="Calibri" w:cs="Calibri"/>
          <w:color w:val="231F20"/>
          <w:lang w:val="es-ES_tradnl"/>
        </w:rPr>
        <w:lastRenderedPageBreak/>
        <w:t>Pregunta a los alumnos:</w:t>
      </w:r>
    </w:p>
    <w:p w14:paraId="48B461D8" w14:textId="77777777" w:rsidR="00F92FA5" w:rsidRDefault="00F3205C">
      <w:pPr>
        <w:pStyle w:val="Heading2"/>
        <w:numPr>
          <w:ilvl w:val="1"/>
          <w:numId w:val="5"/>
        </w:numPr>
        <w:tabs>
          <w:tab w:val="left" w:pos="1450"/>
        </w:tabs>
        <w:spacing w:before="34"/>
        <w:rPr>
          <w:rFonts w:asciiTheme="minorHAnsi" w:hAnsiTheme="minorHAnsi" w:cstheme="minorHAnsi"/>
        </w:rPr>
      </w:pPr>
      <w:r>
        <w:rPr>
          <w:rFonts w:ascii="Calibri" w:eastAsia="Calibri" w:hAnsi="Calibri" w:cs="Calibri"/>
          <w:color w:val="231F20"/>
          <w:lang w:val="es-ES_tradnl"/>
        </w:rPr>
        <w:t>¿Qué solución es la más concentrada? ¿Cómo lo saben?</w:t>
      </w:r>
    </w:p>
    <w:p w14:paraId="4B1A7888" w14:textId="77777777" w:rsidR="00F92FA5" w:rsidRDefault="00F3205C">
      <w:pPr>
        <w:pStyle w:val="BodyText"/>
        <w:spacing w:before="1" w:after="240"/>
        <w:ind w:right="458"/>
        <w:rPr>
          <w:rFonts w:asciiTheme="minorHAnsi" w:hAnsiTheme="minorHAnsi" w:cstheme="minorHAnsi"/>
          <w:lang w:val="es-PR"/>
        </w:rPr>
      </w:pPr>
      <w:r>
        <w:rPr>
          <w:rFonts w:ascii="Calibri" w:eastAsia="Calibri" w:hAnsi="Calibri" w:cs="Calibri"/>
          <w:color w:val="231F20"/>
          <w:lang w:val="es-ES_tradnl"/>
        </w:rPr>
        <w:t>Los alumnos deben descubrir que se necesitan más gotas de ácido cítrico para neutralizar la solución B. Por lo tanto, la solución B debe estar más concentrada que la solución A.</w:t>
      </w:r>
    </w:p>
    <w:p w14:paraId="518EC3CF" w14:textId="77777777" w:rsidR="00F92FA5" w:rsidRDefault="00F3205C">
      <w:pPr>
        <w:pStyle w:val="Heading2"/>
        <w:numPr>
          <w:ilvl w:val="1"/>
          <w:numId w:val="5"/>
        </w:numPr>
        <w:tabs>
          <w:tab w:val="left" w:pos="1450"/>
        </w:tabs>
        <w:spacing w:before="22"/>
        <w:ind w:right="410"/>
        <w:rPr>
          <w:rFonts w:asciiTheme="minorHAnsi" w:hAnsiTheme="minorHAnsi" w:cstheme="minorHAnsi"/>
          <w:lang w:val="es-PR"/>
        </w:rPr>
      </w:pPr>
      <w:r>
        <w:rPr>
          <w:rFonts w:ascii="Calibri" w:eastAsia="Calibri" w:hAnsi="Calibri" w:cs="Calibri"/>
          <w:color w:val="231F20"/>
          <w:lang w:val="es-ES_tradnl"/>
        </w:rPr>
        <w:t>Los antiácidos son medicamentos que las personas toman cuando el ácido del estómago les causa molestias. Un anuncio dice que el medicamento proporciona alivio para la indigestión ácida y la “acidez” estomacal. ¿Qué tipo de producto químico crees que contiene el medicamento?</w:t>
      </w:r>
    </w:p>
    <w:p w14:paraId="6CFAC433" w14:textId="77777777" w:rsidR="00F92FA5" w:rsidRDefault="00F3205C">
      <w:pPr>
        <w:pStyle w:val="BodyText"/>
        <w:rPr>
          <w:rFonts w:asciiTheme="minorHAnsi" w:hAnsiTheme="minorHAnsi" w:cstheme="minorHAnsi"/>
          <w:lang w:val="es-PR"/>
        </w:rPr>
      </w:pPr>
      <w:r>
        <w:rPr>
          <w:rFonts w:ascii="Calibri" w:eastAsia="Calibri" w:hAnsi="Calibri" w:cs="Calibri"/>
          <w:color w:val="231F20"/>
          <w:lang w:val="es-ES_tradnl"/>
        </w:rPr>
        <w:t>Las bases neutralizan los ácidos, por lo que el producto químico es probablemente una base.</w:t>
      </w:r>
    </w:p>
    <w:p w14:paraId="6B45B6DC" w14:textId="77777777" w:rsidR="00F92FA5" w:rsidRDefault="00F92FA5">
      <w:pPr>
        <w:pStyle w:val="BodyText"/>
        <w:spacing w:before="8"/>
        <w:ind w:left="0"/>
        <w:rPr>
          <w:rFonts w:asciiTheme="minorHAnsi" w:hAnsiTheme="minorHAnsi" w:cstheme="minorHAnsi"/>
          <w:lang w:val="es-PR"/>
        </w:rPr>
      </w:pPr>
    </w:p>
    <w:p w14:paraId="3FA4D440" w14:textId="77777777" w:rsidR="000B3E01" w:rsidRDefault="000B3E01">
      <w:pPr>
        <w:pStyle w:val="Heading1"/>
        <w:rPr>
          <w:lang w:val="es-ES_tradnl"/>
        </w:rPr>
      </w:pPr>
    </w:p>
    <w:p w14:paraId="6C850A22" w14:textId="449267CC" w:rsidR="00F92FA5" w:rsidRDefault="00F3205C">
      <w:pPr>
        <w:pStyle w:val="Heading1"/>
        <w:rPr>
          <w:rFonts w:asciiTheme="minorHAnsi" w:hAnsiTheme="minorHAnsi" w:cstheme="minorHAnsi"/>
        </w:rPr>
      </w:pPr>
      <w:r>
        <w:rPr>
          <w:lang w:val="es-ES_tradnl"/>
        </w:rPr>
        <w:t>EXTENSIÓN ADICIONAL</w:t>
      </w:r>
    </w:p>
    <w:p w14:paraId="46E2B010" w14:textId="77777777" w:rsidR="00F92FA5" w:rsidRDefault="00F3205C">
      <w:pPr>
        <w:pStyle w:val="Heading2"/>
        <w:numPr>
          <w:ilvl w:val="0"/>
          <w:numId w:val="8"/>
        </w:numPr>
        <w:tabs>
          <w:tab w:val="left" w:pos="820"/>
        </w:tabs>
        <w:spacing w:before="122"/>
        <w:ind w:right="1413"/>
        <w:rPr>
          <w:rFonts w:asciiTheme="minorHAnsi" w:hAnsiTheme="minorHAnsi" w:cstheme="minorHAnsi"/>
          <w:lang w:val="es-PR"/>
        </w:rPr>
      </w:pPr>
      <w:r>
        <w:rPr>
          <w:rFonts w:ascii="Calibri" w:eastAsia="Calibri" w:hAnsi="Calibri" w:cs="Calibri"/>
          <w:lang w:val="es-ES_tradnl"/>
        </w:rPr>
        <w:t>Coloca un comprimido de Alka-Seltzer® en la solución indicadora y pide a los alumnos que interpreten lo que los cambios de color dicen sobre el pH de la solución.</w:t>
      </w:r>
    </w:p>
    <w:p w14:paraId="01893D71" w14:textId="77777777" w:rsidR="00F92FA5" w:rsidRDefault="00F3205C">
      <w:pPr>
        <w:pStyle w:val="BodyText"/>
        <w:spacing w:before="182"/>
        <w:ind w:left="820" w:right="331"/>
        <w:rPr>
          <w:rFonts w:asciiTheme="minorHAnsi" w:hAnsiTheme="minorHAnsi" w:cstheme="minorHAnsi"/>
          <w:lang w:val="es-PR"/>
        </w:rPr>
      </w:pPr>
      <w:r>
        <w:rPr>
          <w:rFonts w:ascii="Calibri" w:eastAsia="Calibri" w:hAnsi="Calibri" w:cs="Calibri"/>
          <w:color w:val="231F20"/>
          <w:lang w:val="es-ES_tradnl"/>
        </w:rPr>
        <w:t>Explica que Alka-Seltzer® contiene ácidos en polvo y una base. Los ácidos son ácido cítrico, que sabe un poco agrio, y ácido acetilsalicílico, que es aspirina. La base es polvo para hornear, también conocido por su nombre químico, bicarbonato de sodio.</w:t>
      </w:r>
    </w:p>
    <w:p w14:paraId="0906D38C" w14:textId="77777777" w:rsidR="00F92FA5" w:rsidRDefault="00F92FA5">
      <w:pPr>
        <w:pStyle w:val="BodyText"/>
        <w:spacing w:before="6"/>
        <w:ind w:left="0"/>
        <w:rPr>
          <w:rFonts w:asciiTheme="minorHAnsi" w:hAnsiTheme="minorHAnsi" w:cstheme="minorHAnsi"/>
          <w:sz w:val="16"/>
          <w:szCs w:val="16"/>
          <w:lang w:val="es-PR"/>
        </w:rPr>
      </w:pPr>
    </w:p>
    <w:p w14:paraId="49346F0B" w14:textId="345CDC58" w:rsidR="00F92FA5" w:rsidRDefault="00F3205C" w:rsidP="00FC38F6">
      <w:pPr>
        <w:pStyle w:val="BodyText"/>
        <w:ind w:left="820" w:right="389"/>
        <w:rPr>
          <w:rFonts w:asciiTheme="minorHAnsi" w:hAnsiTheme="minorHAnsi" w:cstheme="minorHAnsi"/>
          <w:lang w:val="es-PR"/>
        </w:rPr>
      </w:pPr>
      <w:r>
        <w:rPr>
          <w:rFonts w:ascii="Calibri" w:eastAsia="Calibri" w:hAnsi="Calibri" w:cs="Calibri"/>
          <w:color w:val="231F20"/>
          <w:lang w:val="es-ES_tradnl"/>
        </w:rPr>
        <w:t>Diles a los alumnos que observarán un comprimido de Alka-Seltzer en una solución indicadora universal. A continuación, utilizarán lo que saben sobre el indicador universal y sus cambios de color para describir si la solución es ácida o básica a medida que las sustancias del comprimido reaccionan.</w:t>
      </w:r>
    </w:p>
    <w:p w14:paraId="7B94DBAC" w14:textId="77777777" w:rsidR="00F92FA5" w:rsidRDefault="00F3205C">
      <w:pPr>
        <w:pStyle w:val="Heading2"/>
        <w:rPr>
          <w:rFonts w:asciiTheme="minorHAnsi" w:hAnsiTheme="minorHAnsi" w:cstheme="minorHAnsi"/>
          <w:sz w:val="32"/>
          <w:szCs w:val="32"/>
          <w:lang w:val="es-PR"/>
        </w:rPr>
      </w:pPr>
      <w:r>
        <w:rPr>
          <w:rFonts w:ascii="Calibri" w:eastAsia="Calibri" w:hAnsi="Calibri" w:cs="Calibri"/>
          <w:color w:val="231F20"/>
          <w:sz w:val="32"/>
          <w:szCs w:val="32"/>
          <w:lang w:val="es-ES_tradnl"/>
        </w:rPr>
        <w:t>Pregunta para investigar</w:t>
      </w:r>
    </w:p>
    <w:p w14:paraId="18BC5E28" w14:textId="77777777" w:rsidR="00F92FA5" w:rsidRDefault="00F3205C">
      <w:pPr>
        <w:pStyle w:val="BodyText"/>
        <w:spacing w:before="1"/>
        <w:ind w:left="820" w:right="449"/>
        <w:rPr>
          <w:rFonts w:asciiTheme="minorHAnsi" w:hAnsiTheme="minorHAnsi" w:cstheme="minorHAnsi"/>
          <w:color w:val="231F20"/>
          <w:sz w:val="32"/>
          <w:szCs w:val="32"/>
          <w:lang w:val="es-PR"/>
        </w:rPr>
      </w:pPr>
      <w:r>
        <w:rPr>
          <w:rFonts w:ascii="Calibri" w:eastAsia="Calibri" w:hAnsi="Calibri" w:cs="Calibri"/>
          <w:color w:val="231F20"/>
          <w:sz w:val="32"/>
          <w:szCs w:val="32"/>
          <w:lang w:val="es-ES_tradnl"/>
        </w:rPr>
        <w:t>¿Cómo cambia el pH de la solución durante una reacción química entre los ingredientes de un comprimido de Alka-Seltzer colocado en agua?</w:t>
      </w:r>
    </w:p>
    <w:p w14:paraId="0D74E400" w14:textId="77777777" w:rsidR="00F92FA5" w:rsidRDefault="00F3205C">
      <w:pPr>
        <w:pStyle w:val="Heading2"/>
        <w:spacing w:before="148"/>
        <w:rPr>
          <w:rFonts w:asciiTheme="minorHAnsi" w:hAnsiTheme="minorHAnsi" w:cstheme="minorHAnsi"/>
        </w:rPr>
      </w:pPr>
      <w:r>
        <w:rPr>
          <w:rFonts w:ascii="Calibri" w:eastAsia="Calibri" w:hAnsi="Calibri" w:cs="Calibri"/>
          <w:color w:val="231F20"/>
          <w:lang w:val="es-ES_tradnl"/>
        </w:rPr>
        <w:t>Materiales para cada grupo</w:t>
      </w:r>
    </w:p>
    <w:p w14:paraId="585B81B5" w14:textId="77777777" w:rsidR="00F92FA5" w:rsidRDefault="00F3205C">
      <w:pPr>
        <w:pStyle w:val="ListParagraph"/>
        <w:numPr>
          <w:ilvl w:val="1"/>
          <w:numId w:val="8"/>
        </w:numPr>
        <w:tabs>
          <w:tab w:val="left" w:pos="145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Solución indicadora universal en un vaso</w:t>
      </w:r>
    </w:p>
    <w:p w14:paraId="498BCEF3" w14:textId="77777777" w:rsidR="00F92FA5" w:rsidRDefault="00F3205C">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138F2416" w14:textId="77777777" w:rsidR="00F92FA5" w:rsidRDefault="00F3205C">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Comprimido de Alka-Seltzer</w:t>
      </w:r>
    </w:p>
    <w:p w14:paraId="7568115E" w14:textId="77777777" w:rsidR="00F92FA5" w:rsidRDefault="00F3205C">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346F37E3" w14:textId="77777777" w:rsidR="00F92FA5" w:rsidRDefault="00F3205C">
      <w:pPr>
        <w:pStyle w:val="ListParagraph"/>
        <w:numPr>
          <w:ilvl w:val="1"/>
          <w:numId w:val="8"/>
        </w:numPr>
        <w:tabs>
          <w:tab w:val="left" w:pos="1450"/>
        </w:tabs>
        <w:spacing w:after="240"/>
        <w:rPr>
          <w:rFonts w:asciiTheme="minorHAnsi" w:hAnsiTheme="minorHAnsi" w:cstheme="minorHAnsi"/>
          <w:sz w:val="28"/>
          <w:szCs w:val="28"/>
          <w:lang w:val="es-PR"/>
        </w:rPr>
      </w:pPr>
      <w:r>
        <w:rPr>
          <w:rFonts w:ascii="Calibri" w:eastAsia="Calibri" w:hAnsi="Calibri" w:cs="Calibri"/>
          <w:color w:val="231F20"/>
          <w:sz w:val="28"/>
          <w:szCs w:val="28"/>
          <w:lang w:val="es-ES_tradnl"/>
        </w:rPr>
        <w:t>Bolsa plástica pequeña, con cierre hermético</w:t>
      </w:r>
    </w:p>
    <w:p w14:paraId="1D58D49B" w14:textId="77777777" w:rsidR="000B3E01" w:rsidRDefault="000B3E01">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29BFD94E" w14:textId="316F7E9B" w:rsidR="00F92FA5" w:rsidRDefault="00F3205C">
      <w:pPr>
        <w:pStyle w:val="Heading2"/>
        <w:spacing w:before="34"/>
        <w:rPr>
          <w:rFonts w:asciiTheme="minorHAnsi" w:hAnsiTheme="minorHAnsi" w:cstheme="minorHAnsi"/>
        </w:rPr>
      </w:pPr>
      <w:r>
        <w:rPr>
          <w:rFonts w:ascii="Calibri" w:eastAsia="Calibri" w:hAnsi="Calibri" w:cs="Calibri"/>
          <w:color w:val="231F20"/>
          <w:lang w:val="es-ES_tradnl"/>
        </w:rPr>
        <w:lastRenderedPageBreak/>
        <w:t>Procedimiento</w:t>
      </w:r>
    </w:p>
    <w:p w14:paraId="40005702" w14:textId="77777777" w:rsidR="00F92FA5" w:rsidRDefault="00F3205C">
      <w:pPr>
        <w:pStyle w:val="ListParagraph"/>
        <w:numPr>
          <w:ilvl w:val="0"/>
          <w:numId w:val="4"/>
        </w:numPr>
        <w:spacing w:before="1"/>
        <w:ind w:right="3024"/>
        <w:rPr>
          <w:rFonts w:asciiTheme="minorHAnsi" w:hAnsiTheme="minorHAnsi" w:cstheme="minorHAnsi"/>
          <w:sz w:val="28"/>
          <w:szCs w:val="28"/>
          <w:lang w:val="es-PR"/>
        </w:rPr>
      </w:pPr>
      <w:r>
        <w:rPr>
          <w:rFonts w:ascii="Calibri" w:eastAsia="Calibri" w:hAnsi="Calibri" w:cs="Calibri"/>
          <w:color w:val="231F20"/>
          <w:sz w:val="28"/>
          <w:szCs w:val="28"/>
          <w:lang w:val="es-ES_tradnl"/>
        </w:rPr>
        <w:t>Añade 20 ml de solución indicadora universal a una bolsa de plástico pequeña con cierre.</w:t>
      </w:r>
    </w:p>
    <w:p w14:paraId="6816C11D" w14:textId="77777777" w:rsidR="00F92FA5" w:rsidRDefault="00F3205C">
      <w:pPr>
        <w:pStyle w:val="ListParagraph"/>
        <w:numPr>
          <w:ilvl w:val="0"/>
          <w:numId w:val="4"/>
        </w:numPr>
        <w:tabs>
          <w:tab w:val="left" w:pos="1270"/>
        </w:tabs>
        <w:spacing w:before="47"/>
        <w:jc w:val="both"/>
        <w:rPr>
          <w:rFonts w:asciiTheme="minorHAnsi" w:hAnsiTheme="minorHAnsi" w:cstheme="minorHAnsi"/>
          <w:sz w:val="28"/>
          <w:szCs w:val="28"/>
        </w:rPr>
      </w:pPr>
      <w:r>
        <w:rPr>
          <w:rFonts w:ascii="Calibri" w:eastAsia="Calibri" w:hAnsi="Calibri" w:cs="Calibri"/>
          <w:color w:val="231F20"/>
          <w:sz w:val="28"/>
          <w:szCs w:val="28"/>
          <w:lang w:val="es-ES_tradnl"/>
        </w:rPr>
        <w:t>Sella la bolsa.</w:t>
      </w:r>
    </w:p>
    <w:p w14:paraId="4BFB6A20" w14:textId="77777777" w:rsidR="00F92FA5" w:rsidRDefault="00F92FA5">
      <w:pPr>
        <w:pStyle w:val="ListParagraph"/>
        <w:tabs>
          <w:tab w:val="left" w:pos="1270"/>
        </w:tabs>
        <w:spacing w:before="47"/>
        <w:ind w:left="1270" w:firstLine="0"/>
        <w:rPr>
          <w:rFonts w:asciiTheme="minorHAnsi" w:hAnsiTheme="minorHAnsi" w:cstheme="minorHAnsi"/>
          <w:sz w:val="16"/>
          <w:szCs w:val="16"/>
        </w:rPr>
      </w:pPr>
    </w:p>
    <w:p w14:paraId="07231962" w14:textId="77777777" w:rsidR="00F92FA5" w:rsidRDefault="00F3205C">
      <w:pPr>
        <w:spacing w:before="89"/>
        <w:ind w:left="820" w:right="413"/>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Para que los alumnos no manipulen el Alka-Seltzer, que es un medicamento, debes colocar un comprimido de Alka-Seltzer en la bolsa para cada grupo.</w:t>
      </w:r>
    </w:p>
    <w:p w14:paraId="68916A37" w14:textId="77777777" w:rsidR="00F92FA5" w:rsidRDefault="00F92FA5">
      <w:pPr>
        <w:pStyle w:val="BodyText"/>
        <w:spacing w:before="5"/>
        <w:ind w:left="0"/>
        <w:rPr>
          <w:rFonts w:asciiTheme="minorHAnsi" w:hAnsiTheme="minorHAnsi" w:cstheme="minorHAnsi"/>
          <w:i/>
          <w:sz w:val="16"/>
          <w:szCs w:val="16"/>
          <w:lang w:val="es-PR"/>
        </w:rPr>
      </w:pPr>
    </w:p>
    <w:p w14:paraId="2DA4A0DD" w14:textId="77777777" w:rsidR="00F92FA5" w:rsidRDefault="00F3205C">
      <w:pPr>
        <w:pStyle w:val="Heading2"/>
        <w:rPr>
          <w:rFonts w:asciiTheme="minorHAnsi" w:hAnsiTheme="minorHAnsi" w:cstheme="minorHAnsi"/>
        </w:rPr>
      </w:pPr>
      <w:r>
        <w:rPr>
          <w:rFonts w:ascii="Calibri" w:eastAsia="Calibri" w:hAnsi="Calibri" w:cs="Calibri"/>
          <w:color w:val="231F20"/>
          <w:lang w:val="es-ES_tradnl"/>
        </w:rPr>
        <w:t>Procedimiento para el maestro</w:t>
      </w:r>
    </w:p>
    <w:p w14:paraId="1FBC12CE" w14:textId="77777777" w:rsidR="00F92FA5" w:rsidRDefault="00F3205C">
      <w:pPr>
        <w:pStyle w:val="ListParagraph"/>
        <w:numPr>
          <w:ilvl w:val="0"/>
          <w:numId w:val="3"/>
        </w:numPr>
        <w:tabs>
          <w:tab w:val="left" w:pos="1270"/>
        </w:tabs>
        <w:spacing w:before="1" w:after="240"/>
        <w:ind w:right="611"/>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61312" behindDoc="1" locked="0" layoutInCell="1" allowOverlap="1" wp14:anchorId="6EDD7B6D" wp14:editId="0B15821D">
            <wp:simplePos x="0" y="0"/>
            <wp:positionH relativeFrom="page">
              <wp:posOffset>4915974</wp:posOffset>
            </wp:positionH>
            <wp:positionV relativeFrom="paragraph">
              <wp:posOffset>13970</wp:posOffset>
            </wp:positionV>
            <wp:extent cx="2522220" cy="1914525"/>
            <wp:effectExtent l="0" t="0" r="0" b="9525"/>
            <wp:wrapTight wrapText="bothSides">
              <wp:wrapPolygon edited="0">
                <wp:start x="0" y="0"/>
                <wp:lineTo x="0" y="21493"/>
                <wp:lineTo x="21372" y="21493"/>
                <wp:lineTo x="21372" y="0"/>
                <wp:lineTo x="0" y="0"/>
              </wp:wrapPolygon>
            </wp:wrapTight>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pic:nvPicPr>
                  <pic:blipFill>
                    <a:blip r:embed="rId20" cstate="print"/>
                    <a:stretch>
                      <a:fillRect/>
                    </a:stretch>
                  </pic:blipFill>
                  <pic:spPr>
                    <a:xfrm>
                      <a:off x="0" y="0"/>
                      <a:ext cx="2522220" cy="19145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28"/>
          <w:szCs w:val="28"/>
          <w:lang w:val="es-ES_tradnl"/>
        </w:rPr>
        <w:t>Añade un comprimido de Alka-Seltzer a la bolsa de cada grupo abriendo la esquina de la bolsa lo suficiente como para que pase un comprimido.</w:t>
      </w:r>
    </w:p>
    <w:p w14:paraId="0D2A3E7B" w14:textId="77777777" w:rsidR="00F92FA5" w:rsidRDefault="00F3205C">
      <w:pPr>
        <w:pStyle w:val="ListParagraph"/>
        <w:numPr>
          <w:ilvl w:val="0"/>
          <w:numId w:val="3"/>
        </w:numPr>
        <w:tabs>
          <w:tab w:val="left" w:pos="1270"/>
        </w:tabs>
        <w:spacing w:before="45" w:after="240"/>
        <w:ind w:right="686"/>
        <w:rPr>
          <w:rFonts w:asciiTheme="minorHAnsi" w:hAnsiTheme="minorHAnsi" w:cstheme="minorHAnsi"/>
          <w:sz w:val="28"/>
          <w:szCs w:val="28"/>
          <w:lang w:val="es-PR"/>
        </w:rPr>
      </w:pPr>
      <w:r>
        <w:rPr>
          <w:rFonts w:ascii="Calibri" w:eastAsia="Calibri" w:hAnsi="Calibri" w:cs="Calibri"/>
          <w:color w:val="231F20"/>
          <w:sz w:val="28"/>
          <w:szCs w:val="28"/>
          <w:lang w:val="es-ES_tradnl"/>
        </w:rPr>
        <w:t>Elimina la mayor cantidad de aire posible y haz pasar el comprimido de Alka-Seltzer por la abertura pequeña.</w:t>
      </w:r>
    </w:p>
    <w:p w14:paraId="28ABBFC3" w14:textId="77777777" w:rsidR="00F92FA5" w:rsidRDefault="00F3205C">
      <w:pPr>
        <w:pStyle w:val="ListParagraph"/>
        <w:numPr>
          <w:ilvl w:val="0"/>
          <w:numId w:val="3"/>
        </w:numPr>
        <w:tabs>
          <w:tab w:val="left" w:pos="1270"/>
        </w:tabs>
        <w:spacing w:before="46"/>
        <w:ind w:right="504"/>
        <w:rPr>
          <w:rFonts w:asciiTheme="minorHAnsi" w:hAnsiTheme="minorHAnsi" w:cstheme="minorHAnsi"/>
          <w:sz w:val="28"/>
          <w:szCs w:val="28"/>
          <w:lang w:val="es-PR"/>
        </w:rPr>
      </w:pPr>
      <w:r>
        <w:rPr>
          <w:rFonts w:ascii="Calibri" w:eastAsia="Calibri" w:hAnsi="Calibri" w:cs="Calibri"/>
          <w:color w:val="231F20"/>
          <w:sz w:val="28"/>
          <w:szCs w:val="28"/>
          <w:lang w:val="es-ES_tradnl"/>
        </w:rPr>
        <w:t>Sella la bolsa y entrégala a uno de los alumnos. Indica a este alumno que agite la bolsa y la haga pasar para que cada miembro del grupo tenga la oportunidad de tenerla en sus manos.</w:t>
      </w:r>
    </w:p>
    <w:p w14:paraId="5FE875D4" w14:textId="77777777" w:rsidR="00F92FA5" w:rsidRDefault="00F92FA5">
      <w:pPr>
        <w:pStyle w:val="BodyText"/>
        <w:spacing w:before="9"/>
        <w:ind w:left="0"/>
        <w:rPr>
          <w:rFonts w:asciiTheme="minorHAnsi" w:hAnsiTheme="minorHAnsi" w:cstheme="minorHAnsi"/>
          <w:sz w:val="16"/>
          <w:szCs w:val="16"/>
          <w:lang w:val="es-PR"/>
        </w:rPr>
      </w:pPr>
    </w:p>
    <w:p w14:paraId="73FD259F" w14:textId="77777777" w:rsidR="00F92FA5" w:rsidRDefault="00F3205C">
      <w:pPr>
        <w:pStyle w:val="Heading2"/>
        <w:rPr>
          <w:rFonts w:asciiTheme="minorHAnsi" w:hAnsiTheme="minorHAnsi" w:cstheme="minorHAnsi"/>
          <w:lang w:val="es-PR"/>
        </w:rPr>
      </w:pPr>
      <w:r>
        <w:rPr>
          <w:rFonts w:ascii="Calibri" w:eastAsia="Calibri" w:hAnsi="Calibri" w:cs="Calibri"/>
          <w:color w:val="231F20"/>
          <w:lang w:val="es-ES_tradnl"/>
        </w:rPr>
        <w:t>Resultados esperados</w:t>
      </w:r>
    </w:p>
    <w:p w14:paraId="51993C46" w14:textId="697DF368" w:rsidR="00F92FA5" w:rsidRDefault="00F3205C">
      <w:pPr>
        <w:pStyle w:val="BodyText"/>
        <w:spacing w:before="1"/>
        <w:ind w:left="820" w:right="458"/>
        <w:rPr>
          <w:rFonts w:ascii="Calibri" w:eastAsia="Calibri" w:hAnsi="Calibri" w:cs="Calibri"/>
          <w:color w:val="231F20"/>
          <w:lang w:val="es-ES_tradnl"/>
        </w:rPr>
      </w:pPr>
      <w:r>
        <w:rPr>
          <w:rFonts w:ascii="Calibri" w:eastAsia="Calibri" w:hAnsi="Calibri" w:cs="Calibri"/>
          <w:color w:val="231F20"/>
          <w:lang w:val="es-ES_tradnl"/>
        </w:rPr>
        <w:t>Tan pronto como se coloque el comprimido de Alka-Seltzer en la bolsa, el color de la solución indicadora cambiará a rojo. Aparecen burbujas en la solución y la bolsa se infla. La solución también se enfría. Con el tiempo, la solución pasará a ser naranja, luego amarilla para finalmente tornarse verde.</w:t>
      </w:r>
    </w:p>
    <w:p w14:paraId="1FEFDC03" w14:textId="77777777" w:rsidR="00FC38F6" w:rsidRDefault="00FC38F6">
      <w:pPr>
        <w:pStyle w:val="BodyText"/>
        <w:spacing w:before="1"/>
        <w:ind w:left="820" w:right="458"/>
        <w:rPr>
          <w:rFonts w:asciiTheme="minorHAnsi" w:hAnsiTheme="minorHAnsi" w:cstheme="minorHAnsi"/>
          <w:lang w:val="es-PR"/>
        </w:rPr>
      </w:pPr>
    </w:p>
    <w:p w14:paraId="7EAA187A" w14:textId="77777777" w:rsidR="00F92FA5" w:rsidRDefault="00F92FA5">
      <w:pPr>
        <w:pStyle w:val="BodyText"/>
        <w:spacing w:before="2"/>
        <w:ind w:left="0"/>
        <w:rPr>
          <w:rFonts w:asciiTheme="minorHAnsi" w:hAnsiTheme="minorHAnsi" w:cstheme="minorHAnsi"/>
          <w:sz w:val="16"/>
          <w:szCs w:val="16"/>
          <w:lang w:val="es-PR"/>
        </w:rPr>
      </w:pPr>
    </w:p>
    <w:p w14:paraId="5E79F25C" w14:textId="77777777" w:rsidR="00F92FA5" w:rsidRDefault="00F3205C">
      <w:pPr>
        <w:pStyle w:val="Heading2"/>
        <w:numPr>
          <w:ilvl w:val="0"/>
          <w:numId w:val="8"/>
        </w:numPr>
        <w:tabs>
          <w:tab w:val="left" w:pos="820"/>
        </w:tabs>
        <w:ind w:left="819"/>
        <w:rPr>
          <w:rFonts w:asciiTheme="minorHAnsi" w:hAnsiTheme="minorHAnsi" w:cstheme="minorHAnsi"/>
          <w:lang w:val="es-PR"/>
        </w:rPr>
      </w:pPr>
      <w:r>
        <w:rPr>
          <w:rFonts w:ascii="Calibri" w:eastAsia="Calibri" w:hAnsi="Calibri" w:cs="Calibri"/>
          <w:lang w:val="es-ES_tradnl"/>
        </w:rPr>
        <w:t>Analiza las observaciones de los alumnos.</w:t>
      </w:r>
    </w:p>
    <w:p w14:paraId="07539EF3" w14:textId="77777777" w:rsidR="00F92FA5" w:rsidRDefault="00F3205C">
      <w:pPr>
        <w:pStyle w:val="BodyText"/>
        <w:spacing w:before="180"/>
        <w:ind w:left="820"/>
        <w:rPr>
          <w:rFonts w:asciiTheme="minorHAnsi" w:hAnsiTheme="minorHAnsi" w:cstheme="minorHAnsi"/>
          <w:lang w:val="es-PR"/>
        </w:rPr>
      </w:pPr>
      <w:r>
        <w:rPr>
          <w:rFonts w:ascii="Calibri" w:eastAsia="Calibri" w:hAnsi="Calibri" w:cs="Calibri"/>
          <w:color w:val="231F20"/>
          <w:lang w:val="es-ES_tradnl"/>
        </w:rPr>
        <w:t>A medida que los colores cambian y las bolsas se inflan, pregunta a los alumnos:</w:t>
      </w:r>
    </w:p>
    <w:p w14:paraId="2E05767E" w14:textId="77777777" w:rsidR="00F92FA5" w:rsidRDefault="00F3205C">
      <w:pPr>
        <w:pStyle w:val="Heading2"/>
        <w:numPr>
          <w:ilvl w:val="0"/>
          <w:numId w:val="2"/>
        </w:numPr>
        <w:tabs>
          <w:tab w:val="left" w:pos="1450"/>
        </w:tabs>
        <w:spacing w:before="34"/>
        <w:ind w:right="740"/>
        <w:rPr>
          <w:rFonts w:asciiTheme="minorHAnsi" w:hAnsiTheme="minorHAnsi" w:cstheme="minorHAnsi"/>
          <w:lang w:val="es-PR"/>
        </w:rPr>
      </w:pPr>
      <w:r>
        <w:rPr>
          <w:rFonts w:ascii="Calibri" w:eastAsia="Calibri" w:hAnsi="Calibri" w:cs="Calibri"/>
          <w:color w:val="231F20"/>
          <w:lang w:val="es-ES_tradnl"/>
        </w:rPr>
        <w:t>¿Qué les dicen los cambios de color sobre el pH de la solución al principio, en la mitad y al final de la reacción química?</w:t>
      </w:r>
    </w:p>
    <w:p w14:paraId="229F8BAE" w14:textId="77777777" w:rsidR="00F92FA5" w:rsidRDefault="00F92FA5">
      <w:pPr>
        <w:pStyle w:val="BodyText"/>
        <w:rPr>
          <w:rFonts w:asciiTheme="minorHAnsi" w:hAnsiTheme="minorHAnsi" w:cstheme="minorHAnsi"/>
          <w:b/>
          <w:bCs/>
          <w:color w:val="231F20"/>
          <w:lang w:val="es-PR"/>
        </w:rPr>
      </w:pPr>
    </w:p>
    <w:p w14:paraId="5DBE45C3" w14:textId="77777777" w:rsidR="00F92FA5" w:rsidRDefault="00F3205C">
      <w:pPr>
        <w:pStyle w:val="BodyText"/>
        <w:rPr>
          <w:rFonts w:asciiTheme="minorHAnsi" w:hAnsiTheme="minorHAnsi" w:cstheme="minorHAnsi"/>
          <w:lang w:val="es-PR"/>
        </w:rPr>
      </w:pPr>
      <w:r>
        <w:rPr>
          <w:rFonts w:ascii="Calibri" w:eastAsia="Calibri" w:hAnsi="Calibri" w:cs="Calibri"/>
          <w:b/>
          <w:bCs/>
          <w:color w:val="231F20"/>
          <w:lang w:val="es-ES_tradnl"/>
        </w:rPr>
        <w:t>Inicio:</w:t>
      </w:r>
      <w:r>
        <w:rPr>
          <w:rFonts w:ascii="Calibri" w:eastAsia="Calibri" w:hAnsi="Calibri" w:cs="Calibri"/>
          <w:color w:val="231F20"/>
          <w:lang w:val="es-ES_tradnl"/>
        </w:rPr>
        <w:t xml:space="preserve"> la solución es ácida.</w:t>
      </w:r>
    </w:p>
    <w:p w14:paraId="6787227A" w14:textId="77777777" w:rsidR="00F92FA5" w:rsidRDefault="00F3205C">
      <w:pPr>
        <w:pStyle w:val="BodyText"/>
        <w:spacing w:before="14"/>
        <w:ind w:right="3384"/>
        <w:rPr>
          <w:rFonts w:asciiTheme="minorHAnsi" w:hAnsiTheme="minorHAnsi" w:cstheme="minorHAnsi"/>
          <w:lang w:val="es-PR"/>
        </w:rPr>
      </w:pPr>
      <w:r>
        <w:rPr>
          <w:rFonts w:ascii="Calibri" w:eastAsia="Calibri" w:hAnsi="Calibri" w:cs="Calibri"/>
          <w:b/>
          <w:bCs/>
          <w:color w:val="231F20"/>
          <w:lang w:val="es-ES_tradnl"/>
        </w:rPr>
        <w:t>Mitad:</w:t>
      </w:r>
      <w:r>
        <w:rPr>
          <w:rFonts w:ascii="Calibri" w:eastAsia="Calibri" w:hAnsi="Calibri" w:cs="Calibri"/>
          <w:color w:val="231F20"/>
          <w:lang w:val="es-ES_tradnl"/>
        </w:rPr>
        <w:t xml:space="preserve"> la solución se está volviendo menos ácida. </w:t>
      </w:r>
      <w:r>
        <w:rPr>
          <w:rFonts w:ascii="Calibri" w:eastAsia="Calibri" w:hAnsi="Calibri" w:cs="Calibri"/>
          <w:b/>
          <w:bCs/>
          <w:color w:val="231F20"/>
          <w:lang w:val="es-ES_tradnl"/>
        </w:rPr>
        <w:t>Fin:</w:t>
      </w:r>
      <w:r>
        <w:rPr>
          <w:rFonts w:ascii="Calibri" w:eastAsia="Calibri" w:hAnsi="Calibri" w:cs="Calibri"/>
          <w:color w:val="231F20"/>
          <w:lang w:val="es-ES_tradnl"/>
        </w:rPr>
        <w:t xml:space="preserve"> la solución está neutralizada.</w:t>
      </w:r>
    </w:p>
    <w:p w14:paraId="46429DF4" w14:textId="77777777" w:rsidR="00F92FA5" w:rsidRDefault="00F92FA5">
      <w:pPr>
        <w:pStyle w:val="BodyText"/>
        <w:spacing w:before="4"/>
        <w:ind w:left="0"/>
        <w:rPr>
          <w:rFonts w:asciiTheme="minorHAnsi" w:hAnsiTheme="minorHAnsi" w:cstheme="minorHAnsi"/>
          <w:sz w:val="16"/>
          <w:szCs w:val="16"/>
          <w:lang w:val="es-PR"/>
        </w:rPr>
      </w:pPr>
    </w:p>
    <w:p w14:paraId="04B2683F" w14:textId="77777777" w:rsidR="00F92FA5" w:rsidRDefault="00F3205C">
      <w:pPr>
        <w:pStyle w:val="BodyText"/>
        <w:spacing w:before="1"/>
        <w:ind w:left="820" w:right="476"/>
        <w:rPr>
          <w:rFonts w:asciiTheme="minorHAnsi" w:hAnsiTheme="minorHAnsi" w:cstheme="minorHAnsi"/>
          <w:lang w:val="es-PR"/>
        </w:rPr>
      </w:pPr>
      <w:r>
        <w:rPr>
          <w:rFonts w:ascii="Calibri" w:eastAsia="Calibri" w:hAnsi="Calibri" w:cs="Calibri"/>
          <w:color w:val="231F20"/>
          <w:lang w:val="es-ES_tradnl"/>
        </w:rPr>
        <w:t>Los alumnos deben concluir que los ingredientes ácidos y básicos del comprimido se neutralizan entre sí.</w:t>
      </w:r>
    </w:p>
    <w:sectPr w:rsidR="00F92FA5" w:rsidSect="00551E2F">
      <w:type w:val="continuous"/>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39B58" w14:textId="77777777" w:rsidR="00A014D5" w:rsidRDefault="00A014D5">
      <w:r>
        <w:separator/>
      </w:r>
    </w:p>
  </w:endnote>
  <w:endnote w:type="continuationSeparator" w:id="0">
    <w:p w14:paraId="18D1A43B" w14:textId="77777777" w:rsidR="00A014D5" w:rsidRDefault="00A0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3801" w14:textId="2EB17328" w:rsidR="00F92FA5" w:rsidRPr="003817BC" w:rsidRDefault="003817BC" w:rsidP="003817BC">
    <w:pPr>
      <w:pStyle w:val="Footer"/>
      <w:jc w:val="center"/>
      <w:rPr>
        <w:rFonts w:asciiTheme="minorHAnsi" w:hAnsiTheme="minorHAnsi" w:cstheme="minorHAnsi"/>
        <w:sz w:val="20"/>
        <w:szCs w:val="20"/>
      </w:rPr>
    </w:pPr>
    <w:r w:rsidRPr="003817BC">
      <w:rPr>
        <w:rFonts w:asciiTheme="minorHAnsi" w:hAnsiTheme="minorHAnsi" w:cstheme="minorHAnsi"/>
        <w:sz w:val="20"/>
        <w:szCs w:val="20"/>
      </w:rPr>
      <w:t>www.acs.org/middleschoolchemistry</w:t>
    </w:r>
    <w:r w:rsidRPr="003817BC">
      <w:rPr>
        <w:rFonts w:asciiTheme="minorHAnsi" w:hAnsiTheme="minorHAnsi" w:cstheme="minorHAnsi"/>
        <w:sz w:val="20"/>
        <w:szCs w:val="20"/>
      </w:rPr>
      <w:ptab w:relativeTo="margin" w:alignment="center" w:leader="none"/>
    </w:r>
    <w:r w:rsidRPr="003817BC">
      <w:rPr>
        <w:rFonts w:asciiTheme="minorHAnsi" w:hAnsiTheme="minorHAnsi" w:cstheme="minorHAnsi"/>
        <w:sz w:val="20"/>
        <w:szCs w:val="20"/>
      </w:rPr>
      <w:fldChar w:fldCharType="begin"/>
    </w:r>
    <w:r w:rsidRPr="003817BC">
      <w:rPr>
        <w:rFonts w:asciiTheme="minorHAnsi" w:hAnsiTheme="minorHAnsi" w:cstheme="minorHAnsi"/>
        <w:sz w:val="20"/>
        <w:szCs w:val="20"/>
      </w:rPr>
      <w:instrText xml:space="preserve"> PAGE   \* MERGEFORMAT </w:instrText>
    </w:r>
    <w:r w:rsidRPr="003817BC">
      <w:rPr>
        <w:rFonts w:asciiTheme="minorHAnsi" w:hAnsiTheme="minorHAnsi" w:cstheme="minorHAnsi"/>
        <w:sz w:val="20"/>
        <w:szCs w:val="20"/>
      </w:rPr>
      <w:fldChar w:fldCharType="separate"/>
    </w:r>
    <w:r w:rsidRPr="003817BC">
      <w:rPr>
        <w:rFonts w:asciiTheme="minorHAnsi" w:hAnsiTheme="minorHAnsi" w:cstheme="minorHAnsi"/>
        <w:sz w:val="20"/>
        <w:szCs w:val="20"/>
      </w:rPr>
      <w:t>1</w:t>
    </w:r>
    <w:r w:rsidRPr="003817BC">
      <w:rPr>
        <w:rFonts w:asciiTheme="minorHAnsi" w:hAnsiTheme="minorHAnsi" w:cstheme="minorHAnsi"/>
        <w:sz w:val="20"/>
        <w:szCs w:val="20"/>
      </w:rPr>
      <w:fldChar w:fldCharType="end"/>
    </w:r>
    <w:r w:rsidRPr="003817BC">
      <w:rPr>
        <w:rFonts w:asciiTheme="minorHAnsi" w:hAnsiTheme="minorHAnsi" w:cstheme="minorHAnsi"/>
        <w:sz w:val="20"/>
        <w:szCs w:val="20"/>
      </w:rPr>
      <w:ptab w:relativeTo="margin" w:alignment="right" w:leader="none"/>
    </w:r>
    <w:r w:rsidRPr="003817BC">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4970" w14:textId="77777777" w:rsidR="00A014D5" w:rsidRDefault="00A014D5">
      <w:r>
        <w:separator/>
      </w:r>
    </w:p>
  </w:footnote>
  <w:footnote w:type="continuationSeparator" w:id="0">
    <w:p w14:paraId="629B4D8E" w14:textId="77777777" w:rsidR="00A014D5" w:rsidRDefault="00A0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924"/>
    <w:multiLevelType w:val="hybridMultilevel"/>
    <w:tmpl w:val="379483A2"/>
    <w:lvl w:ilvl="0" w:tplc="2806EFB2">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45901C42">
      <w:numFmt w:val="bullet"/>
      <w:lvlText w:val="•"/>
      <w:lvlJc w:val="left"/>
      <w:pPr>
        <w:ind w:left="2364" w:hanging="270"/>
      </w:pPr>
      <w:rPr>
        <w:rFonts w:hint="default"/>
        <w:lang w:val="en-US" w:eastAsia="en-US" w:bidi="ar-SA"/>
      </w:rPr>
    </w:lvl>
    <w:lvl w:ilvl="2" w:tplc="74DEDC0E">
      <w:numFmt w:val="bullet"/>
      <w:lvlText w:val="•"/>
      <w:lvlJc w:val="left"/>
      <w:pPr>
        <w:ind w:left="3268" w:hanging="270"/>
      </w:pPr>
      <w:rPr>
        <w:rFonts w:hint="default"/>
        <w:lang w:val="en-US" w:eastAsia="en-US" w:bidi="ar-SA"/>
      </w:rPr>
    </w:lvl>
    <w:lvl w:ilvl="3" w:tplc="7E24ABB2">
      <w:numFmt w:val="bullet"/>
      <w:lvlText w:val="•"/>
      <w:lvlJc w:val="left"/>
      <w:pPr>
        <w:ind w:left="4172" w:hanging="270"/>
      </w:pPr>
      <w:rPr>
        <w:rFonts w:hint="default"/>
        <w:lang w:val="en-US" w:eastAsia="en-US" w:bidi="ar-SA"/>
      </w:rPr>
    </w:lvl>
    <w:lvl w:ilvl="4" w:tplc="7744E8DC">
      <w:numFmt w:val="bullet"/>
      <w:lvlText w:val="•"/>
      <w:lvlJc w:val="left"/>
      <w:pPr>
        <w:ind w:left="5076" w:hanging="270"/>
      </w:pPr>
      <w:rPr>
        <w:rFonts w:hint="default"/>
        <w:lang w:val="en-US" w:eastAsia="en-US" w:bidi="ar-SA"/>
      </w:rPr>
    </w:lvl>
    <w:lvl w:ilvl="5" w:tplc="CFC40EA0">
      <w:numFmt w:val="bullet"/>
      <w:lvlText w:val="•"/>
      <w:lvlJc w:val="left"/>
      <w:pPr>
        <w:ind w:left="5980" w:hanging="270"/>
      </w:pPr>
      <w:rPr>
        <w:rFonts w:hint="default"/>
        <w:lang w:val="en-US" w:eastAsia="en-US" w:bidi="ar-SA"/>
      </w:rPr>
    </w:lvl>
    <w:lvl w:ilvl="6" w:tplc="64BC15BA">
      <w:numFmt w:val="bullet"/>
      <w:lvlText w:val="•"/>
      <w:lvlJc w:val="left"/>
      <w:pPr>
        <w:ind w:left="6884" w:hanging="270"/>
      </w:pPr>
      <w:rPr>
        <w:rFonts w:hint="default"/>
        <w:lang w:val="en-US" w:eastAsia="en-US" w:bidi="ar-SA"/>
      </w:rPr>
    </w:lvl>
    <w:lvl w:ilvl="7" w:tplc="09A6A08E">
      <w:numFmt w:val="bullet"/>
      <w:lvlText w:val="•"/>
      <w:lvlJc w:val="left"/>
      <w:pPr>
        <w:ind w:left="7788" w:hanging="270"/>
      </w:pPr>
      <w:rPr>
        <w:rFonts w:hint="default"/>
        <w:lang w:val="en-US" w:eastAsia="en-US" w:bidi="ar-SA"/>
      </w:rPr>
    </w:lvl>
    <w:lvl w:ilvl="8" w:tplc="CE7AB2D6">
      <w:numFmt w:val="bullet"/>
      <w:lvlText w:val="•"/>
      <w:lvlJc w:val="left"/>
      <w:pPr>
        <w:ind w:left="8692" w:hanging="270"/>
      </w:pPr>
      <w:rPr>
        <w:rFonts w:hint="default"/>
        <w:lang w:val="en-US" w:eastAsia="en-US" w:bidi="ar-SA"/>
      </w:rPr>
    </w:lvl>
  </w:abstractNum>
  <w:abstractNum w:abstractNumId="1" w15:restartNumberingAfterBreak="0">
    <w:nsid w:val="0A7B504A"/>
    <w:multiLevelType w:val="hybridMultilevel"/>
    <w:tmpl w:val="CEA2D2BC"/>
    <w:lvl w:ilvl="0" w:tplc="560C68AC">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301E7166">
      <w:numFmt w:val="bullet"/>
      <w:lvlText w:val="•"/>
      <w:lvlJc w:val="left"/>
      <w:pPr>
        <w:ind w:left="2202" w:hanging="360"/>
      </w:pPr>
      <w:rPr>
        <w:rFonts w:hint="default"/>
        <w:lang w:val="en-US" w:eastAsia="en-US" w:bidi="ar-SA"/>
      </w:rPr>
    </w:lvl>
    <w:lvl w:ilvl="2" w:tplc="F90E5652">
      <w:numFmt w:val="bullet"/>
      <w:lvlText w:val="•"/>
      <w:lvlJc w:val="left"/>
      <w:pPr>
        <w:ind w:left="3124" w:hanging="360"/>
      </w:pPr>
      <w:rPr>
        <w:rFonts w:hint="default"/>
        <w:lang w:val="en-US" w:eastAsia="en-US" w:bidi="ar-SA"/>
      </w:rPr>
    </w:lvl>
    <w:lvl w:ilvl="3" w:tplc="E83828E8">
      <w:numFmt w:val="bullet"/>
      <w:lvlText w:val="•"/>
      <w:lvlJc w:val="left"/>
      <w:pPr>
        <w:ind w:left="4046" w:hanging="360"/>
      </w:pPr>
      <w:rPr>
        <w:rFonts w:hint="default"/>
        <w:lang w:val="en-US" w:eastAsia="en-US" w:bidi="ar-SA"/>
      </w:rPr>
    </w:lvl>
    <w:lvl w:ilvl="4" w:tplc="D5A0E6B0">
      <w:numFmt w:val="bullet"/>
      <w:lvlText w:val="•"/>
      <w:lvlJc w:val="left"/>
      <w:pPr>
        <w:ind w:left="4968" w:hanging="360"/>
      </w:pPr>
      <w:rPr>
        <w:rFonts w:hint="default"/>
        <w:lang w:val="en-US" w:eastAsia="en-US" w:bidi="ar-SA"/>
      </w:rPr>
    </w:lvl>
    <w:lvl w:ilvl="5" w:tplc="80E0B990">
      <w:numFmt w:val="bullet"/>
      <w:lvlText w:val="•"/>
      <w:lvlJc w:val="left"/>
      <w:pPr>
        <w:ind w:left="5890" w:hanging="360"/>
      </w:pPr>
      <w:rPr>
        <w:rFonts w:hint="default"/>
        <w:lang w:val="en-US" w:eastAsia="en-US" w:bidi="ar-SA"/>
      </w:rPr>
    </w:lvl>
    <w:lvl w:ilvl="6" w:tplc="75E2F430">
      <w:numFmt w:val="bullet"/>
      <w:lvlText w:val="•"/>
      <w:lvlJc w:val="left"/>
      <w:pPr>
        <w:ind w:left="6812" w:hanging="360"/>
      </w:pPr>
      <w:rPr>
        <w:rFonts w:hint="default"/>
        <w:lang w:val="en-US" w:eastAsia="en-US" w:bidi="ar-SA"/>
      </w:rPr>
    </w:lvl>
    <w:lvl w:ilvl="7" w:tplc="608C4E4A">
      <w:numFmt w:val="bullet"/>
      <w:lvlText w:val="•"/>
      <w:lvlJc w:val="left"/>
      <w:pPr>
        <w:ind w:left="7734" w:hanging="360"/>
      </w:pPr>
      <w:rPr>
        <w:rFonts w:hint="default"/>
        <w:lang w:val="en-US" w:eastAsia="en-US" w:bidi="ar-SA"/>
      </w:rPr>
    </w:lvl>
    <w:lvl w:ilvl="8" w:tplc="F3C6878E">
      <w:numFmt w:val="bullet"/>
      <w:lvlText w:val="•"/>
      <w:lvlJc w:val="left"/>
      <w:pPr>
        <w:ind w:left="8656" w:hanging="360"/>
      </w:pPr>
      <w:rPr>
        <w:rFonts w:hint="default"/>
        <w:lang w:val="en-US" w:eastAsia="en-US" w:bidi="ar-SA"/>
      </w:rPr>
    </w:lvl>
  </w:abstractNum>
  <w:abstractNum w:abstractNumId="2" w15:restartNumberingAfterBreak="0">
    <w:nsid w:val="10955979"/>
    <w:multiLevelType w:val="hybridMultilevel"/>
    <w:tmpl w:val="442EFCA8"/>
    <w:lvl w:ilvl="0" w:tplc="792038A0">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30613C4">
      <w:numFmt w:val="bullet"/>
      <w:lvlText w:val="•"/>
      <w:lvlJc w:val="left"/>
      <w:pPr>
        <w:ind w:left="2202" w:hanging="360"/>
      </w:pPr>
      <w:rPr>
        <w:rFonts w:hint="default"/>
        <w:lang w:val="en-US" w:eastAsia="en-US" w:bidi="ar-SA"/>
      </w:rPr>
    </w:lvl>
    <w:lvl w:ilvl="2" w:tplc="8C0651B8">
      <w:numFmt w:val="bullet"/>
      <w:lvlText w:val="•"/>
      <w:lvlJc w:val="left"/>
      <w:pPr>
        <w:ind w:left="3124" w:hanging="360"/>
      </w:pPr>
      <w:rPr>
        <w:rFonts w:hint="default"/>
        <w:lang w:val="en-US" w:eastAsia="en-US" w:bidi="ar-SA"/>
      </w:rPr>
    </w:lvl>
    <w:lvl w:ilvl="3" w:tplc="54802A46">
      <w:numFmt w:val="bullet"/>
      <w:lvlText w:val="•"/>
      <w:lvlJc w:val="left"/>
      <w:pPr>
        <w:ind w:left="4046" w:hanging="360"/>
      </w:pPr>
      <w:rPr>
        <w:rFonts w:hint="default"/>
        <w:lang w:val="en-US" w:eastAsia="en-US" w:bidi="ar-SA"/>
      </w:rPr>
    </w:lvl>
    <w:lvl w:ilvl="4" w:tplc="439C3BA0">
      <w:numFmt w:val="bullet"/>
      <w:lvlText w:val="•"/>
      <w:lvlJc w:val="left"/>
      <w:pPr>
        <w:ind w:left="4968" w:hanging="360"/>
      </w:pPr>
      <w:rPr>
        <w:rFonts w:hint="default"/>
        <w:lang w:val="en-US" w:eastAsia="en-US" w:bidi="ar-SA"/>
      </w:rPr>
    </w:lvl>
    <w:lvl w:ilvl="5" w:tplc="B380CA9A">
      <w:numFmt w:val="bullet"/>
      <w:lvlText w:val="•"/>
      <w:lvlJc w:val="left"/>
      <w:pPr>
        <w:ind w:left="5890" w:hanging="360"/>
      </w:pPr>
      <w:rPr>
        <w:rFonts w:hint="default"/>
        <w:lang w:val="en-US" w:eastAsia="en-US" w:bidi="ar-SA"/>
      </w:rPr>
    </w:lvl>
    <w:lvl w:ilvl="6" w:tplc="0D50219E">
      <w:numFmt w:val="bullet"/>
      <w:lvlText w:val="•"/>
      <w:lvlJc w:val="left"/>
      <w:pPr>
        <w:ind w:left="6812" w:hanging="360"/>
      </w:pPr>
      <w:rPr>
        <w:rFonts w:hint="default"/>
        <w:lang w:val="en-US" w:eastAsia="en-US" w:bidi="ar-SA"/>
      </w:rPr>
    </w:lvl>
    <w:lvl w:ilvl="7" w:tplc="F51CB714">
      <w:numFmt w:val="bullet"/>
      <w:lvlText w:val="•"/>
      <w:lvlJc w:val="left"/>
      <w:pPr>
        <w:ind w:left="7734" w:hanging="360"/>
      </w:pPr>
      <w:rPr>
        <w:rFonts w:hint="default"/>
        <w:lang w:val="en-US" w:eastAsia="en-US" w:bidi="ar-SA"/>
      </w:rPr>
    </w:lvl>
    <w:lvl w:ilvl="8" w:tplc="F83CCD10">
      <w:numFmt w:val="bullet"/>
      <w:lvlText w:val="•"/>
      <w:lvlJc w:val="left"/>
      <w:pPr>
        <w:ind w:left="8656" w:hanging="360"/>
      </w:pPr>
      <w:rPr>
        <w:rFonts w:hint="default"/>
        <w:lang w:val="en-US" w:eastAsia="en-US" w:bidi="ar-SA"/>
      </w:rPr>
    </w:lvl>
  </w:abstractNum>
  <w:abstractNum w:abstractNumId="3" w15:restartNumberingAfterBreak="0">
    <w:nsid w:val="13943E38"/>
    <w:multiLevelType w:val="hybridMultilevel"/>
    <w:tmpl w:val="2510647E"/>
    <w:lvl w:ilvl="0" w:tplc="C32CFC6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832CD42E">
      <w:numFmt w:val="bullet"/>
      <w:lvlText w:val="•"/>
      <w:lvlJc w:val="left"/>
      <w:pPr>
        <w:ind w:left="2364" w:hanging="270"/>
      </w:pPr>
      <w:rPr>
        <w:rFonts w:hint="default"/>
        <w:lang w:val="en-US" w:eastAsia="en-US" w:bidi="ar-SA"/>
      </w:rPr>
    </w:lvl>
    <w:lvl w:ilvl="2" w:tplc="64E8B872">
      <w:numFmt w:val="bullet"/>
      <w:lvlText w:val="•"/>
      <w:lvlJc w:val="left"/>
      <w:pPr>
        <w:ind w:left="3268" w:hanging="270"/>
      </w:pPr>
      <w:rPr>
        <w:rFonts w:hint="default"/>
        <w:lang w:val="en-US" w:eastAsia="en-US" w:bidi="ar-SA"/>
      </w:rPr>
    </w:lvl>
    <w:lvl w:ilvl="3" w:tplc="814001F2">
      <w:numFmt w:val="bullet"/>
      <w:lvlText w:val="•"/>
      <w:lvlJc w:val="left"/>
      <w:pPr>
        <w:ind w:left="4172" w:hanging="270"/>
      </w:pPr>
      <w:rPr>
        <w:rFonts w:hint="default"/>
        <w:lang w:val="en-US" w:eastAsia="en-US" w:bidi="ar-SA"/>
      </w:rPr>
    </w:lvl>
    <w:lvl w:ilvl="4" w:tplc="FF54D6E8">
      <w:numFmt w:val="bullet"/>
      <w:lvlText w:val="•"/>
      <w:lvlJc w:val="left"/>
      <w:pPr>
        <w:ind w:left="5076" w:hanging="270"/>
      </w:pPr>
      <w:rPr>
        <w:rFonts w:hint="default"/>
        <w:lang w:val="en-US" w:eastAsia="en-US" w:bidi="ar-SA"/>
      </w:rPr>
    </w:lvl>
    <w:lvl w:ilvl="5" w:tplc="1A766F58">
      <w:numFmt w:val="bullet"/>
      <w:lvlText w:val="•"/>
      <w:lvlJc w:val="left"/>
      <w:pPr>
        <w:ind w:left="5980" w:hanging="270"/>
      </w:pPr>
      <w:rPr>
        <w:rFonts w:hint="default"/>
        <w:lang w:val="en-US" w:eastAsia="en-US" w:bidi="ar-SA"/>
      </w:rPr>
    </w:lvl>
    <w:lvl w:ilvl="6" w:tplc="25F82256">
      <w:numFmt w:val="bullet"/>
      <w:lvlText w:val="•"/>
      <w:lvlJc w:val="left"/>
      <w:pPr>
        <w:ind w:left="6884" w:hanging="270"/>
      </w:pPr>
      <w:rPr>
        <w:rFonts w:hint="default"/>
        <w:lang w:val="en-US" w:eastAsia="en-US" w:bidi="ar-SA"/>
      </w:rPr>
    </w:lvl>
    <w:lvl w:ilvl="7" w:tplc="ADF04810">
      <w:numFmt w:val="bullet"/>
      <w:lvlText w:val="•"/>
      <w:lvlJc w:val="left"/>
      <w:pPr>
        <w:ind w:left="7788" w:hanging="270"/>
      </w:pPr>
      <w:rPr>
        <w:rFonts w:hint="default"/>
        <w:lang w:val="en-US" w:eastAsia="en-US" w:bidi="ar-SA"/>
      </w:rPr>
    </w:lvl>
    <w:lvl w:ilvl="8" w:tplc="ED98649E">
      <w:numFmt w:val="bullet"/>
      <w:lvlText w:val="•"/>
      <w:lvlJc w:val="left"/>
      <w:pPr>
        <w:ind w:left="8692" w:hanging="270"/>
      </w:pPr>
      <w:rPr>
        <w:rFonts w:hint="default"/>
        <w:lang w:val="en-US" w:eastAsia="en-US" w:bidi="ar-SA"/>
      </w:rPr>
    </w:lvl>
  </w:abstractNum>
  <w:abstractNum w:abstractNumId="4" w15:restartNumberingAfterBreak="0">
    <w:nsid w:val="23083538"/>
    <w:multiLevelType w:val="hybridMultilevel"/>
    <w:tmpl w:val="F828E14C"/>
    <w:lvl w:ilvl="0" w:tplc="6CB4B322">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C48CD70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D8CE0FDA">
      <w:numFmt w:val="bullet"/>
      <w:lvlText w:val="•"/>
      <w:lvlJc w:val="left"/>
      <w:pPr>
        <w:ind w:left="2464" w:hanging="270"/>
      </w:pPr>
      <w:rPr>
        <w:rFonts w:hint="default"/>
        <w:lang w:val="en-US" w:eastAsia="en-US" w:bidi="ar-SA"/>
      </w:rPr>
    </w:lvl>
    <w:lvl w:ilvl="3" w:tplc="67D832F6">
      <w:numFmt w:val="bullet"/>
      <w:lvlText w:val="•"/>
      <w:lvlJc w:val="left"/>
      <w:pPr>
        <w:ind w:left="3468" w:hanging="270"/>
      </w:pPr>
      <w:rPr>
        <w:rFonts w:hint="default"/>
        <w:lang w:val="en-US" w:eastAsia="en-US" w:bidi="ar-SA"/>
      </w:rPr>
    </w:lvl>
    <w:lvl w:ilvl="4" w:tplc="651692F0">
      <w:numFmt w:val="bullet"/>
      <w:lvlText w:val="•"/>
      <w:lvlJc w:val="left"/>
      <w:pPr>
        <w:ind w:left="4473" w:hanging="270"/>
      </w:pPr>
      <w:rPr>
        <w:rFonts w:hint="default"/>
        <w:lang w:val="en-US" w:eastAsia="en-US" w:bidi="ar-SA"/>
      </w:rPr>
    </w:lvl>
    <w:lvl w:ilvl="5" w:tplc="92288638">
      <w:numFmt w:val="bullet"/>
      <w:lvlText w:val="•"/>
      <w:lvlJc w:val="left"/>
      <w:pPr>
        <w:ind w:left="5477" w:hanging="270"/>
      </w:pPr>
      <w:rPr>
        <w:rFonts w:hint="default"/>
        <w:lang w:val="en-US" w:eastAsia="en-US" w:bidi="ar-SA"/>
      </w:rPr>
    </w:lvl>
    <w:lvl w:ilvl="6" w:tplc="9164434C">
      <w:numFmt w:val="bullet"/>
      <w:lvlText w:val="•"/>
      <w:lvlJc w:val="left"/>
      <w:pPr>
        <w:ind w:left="6482" w:hanging="270"/>
      </w:pPr>
      <w:rPr>
        <w:rFonts w:hint="default"/>
        <w:lang w:val="en-US" w:eastAsia="en-US" w:bidi="ar-SA"/>
      </w:rPr>
    </w:lvl>
    <w:lvl w:ilvl="7" w:tplc="16EA7D22">
      <w:numFmt w:val="bullet"/>
      <w:lvlText w:val="•"/>
      <w:lvlJc w:val="left"/>
      <w:pPr>
        <w:ind w:left="7486" w:hanging="270"/>
      </w:pPr>
      <w:rPr>
        <w:rFonts w:hint="default"/>
        <w:lang w:val="en-US" w:eastAsia="en-US" w:bidi="ar-SA"/>
      </w:rPr>
    </w:lvl>
    <w:lvl w:ilvl="8" w:tplc="EFDEB5CC">
      <w:numFmt w:val="bullet"/>
      <w:lvlText w:val="•"/>
      <w:lvlJc w:val="left"/>
      <w:pPr>
        <w:ind w:left="8491" w:hanging="270"/>
      </w:pPr>
      <w:rPr>
        <w:rFonts w:hint="default"/>
        <w:lang w:val="en-US" w:eastAsia="en-US" w:bidi="ar-SA"/>
      </w:rPr>
    </w:lvl>
  </w:abstractNum>
  <w:abstractNum w:abstractNumId="5" w15:restartNumberingAfterBreak="0">
    <w:nsid w:val="249637E2"/>
    <w:multiLevelType w:val="hybridMultilevel"/>
    <w:tmpl w:val="CF243564"/>
    <w:lvl w:ilvl="0" w:tplc="1CCC308C">
      <w:start w:val="3"/>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C1AC976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E37CB2EA">
      <w:numFmt w:val="bullet"/>
      <w:lvlText w:val="•"/>
      <w:lvlJc w:val="left"/>
      <w:pPr>
        <w:ind w:left="2464" w:hanging="270"/>
      </w:pPr>
      <w:rPr>
        <w:rFonts w:hint="default"/>
        <w:lang w:val="en-US" w:eastAsia="en-US" w:bidi="ar-SA"/>
      </w:rPr>
    </w:lvl>
    <w:lvl w:ilvl="3" w:tplc="4028BD08">
      <w:numFmt w:val="bullet"/>
      <w:lvlText w:val="•"/>
      <w:lvlJc w:val="left"/>
      <w:pPr>
        <w:ind w:left="3468" w:hanging="270"/>
      </w:pPr>
      <w:rPr>
        <w:rFonts w:hint="default"/>
        <w:lang w:val="en-US" w:eastAsia="en-US" w:bidi="ar-SA"/>
      </w:rPr>
    </w:lvl>
    <w:lvl w:ilvl="4" w:tplc="7A9C3C18">
      <w:numFmt w:val="bullet"/>
      <w:lvlText w:val="•"/>
      <w:lvlJc w:val="left"/>
      <w:pPr>
        <w:ind w:left="4473" w:hanging="270"/>
      </w:pPr>
      <w:rPr>
        <w:rFonts w:hint="default"/>
        <w:lang w:val="en-US" w:eastAsia="en-US" w:bidi="ar-SA"/>
      </w:rPr>
    </w:lvl>
    <w:lvl w:ilvl="5" w:tplc="F20E9BCA">
      <w:numFmt w:val="bullet"/>
      <w:lvlText w:val="•"/>
      <w:lvlJc w:val="left"/>
      <w:pPr>
        <w:ind w:left="5477" w:hanging="270"/>
      </w:pPr>
      <w:rPr>
        <w:rFonts w:hint="default"/>
        <w:lang w:val="en-US" w:eastAsia="en-US" w:bidi="ar-SA"/>
      </w:rPr>
    </w:lvl>
    <w:lvl w:ilvl="6" w:tplc="3844E3C6">
      <w:numFmt w:val="bullet"/>
      <w:lvlText w:val="•"/>
      <w:lvlJc w:val="left"/>
      <w:pPr>
        <w:ind w:left="6482" w:hanging="270"/>
      </w:pPr>
      <w:rPr>
        <w:rFonts w:hint="default"/>
        <w:lang w:val="en-US" w:eastAsia="en-US" w:bidi="ar-SA"/>
      </w:rPr>
    </w:lvl>
    <w:lvl w:ilvl="7" w:tplc="AD0889FE">
      <w:numFmt w:val="bullet"/>
      <w:lvlText w:val="•"/>
      <w:lvlJc w:val="left"/>
      <w:pPr>
        <w:ind w:left="7486" w:hanging="270"/>
      </w:pPr>
      <w:rPr>
        <w:rFonts w:hint="default"/>
        <w:lang w:val="en-US" w:eastAsia="en-US" w:bidi="ar-SA"/>
      </w:rPr>
    </w:lvl>
    <w:lvl w:ilvl="8" w:tplc="4BFA3F72">
      <w:numFmt w:val="bullet"/>
      <w:lvlText w:val="•"/>
      <w:lvlJc w:val="left"/>
      <w:pPr>
        <w:ind w:left="8491" w:hanging="270"/>
      </w:pPr>
      <w:rPr>
        <w:rFonts w:hint="default"/>
        <w:lang w:val="en-US" w:eastAsia="en-US" w:bidi="ar-SA"/>
      </w:rPr>
    </w:lvl>
  </w:abstractNum>
  <w:abstractNum w:abstractNumId="6" w15:restartNumberingAfterBreak="0">
    <w:nsid w:val="291D057E"/>
    <w:multiLevelType w:val="hybridMultilevel"/>
    <w:tmpl w:val="B38C884C"/>
    <w:lvl w:ilvl="0" w:tplc="D4CACC78">
      <w:start w:val="2"/>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B30EA2E2">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66F8C856">
      <w:numFmt w:val="bullet"/>
      <w:lvlText w:val="•"/>
      <w:lvlJc w:val="left"/>
      <w:pPr>
        <w:ind w:left="2464" w:hanging="270"/>
      </w:pPr>
      <w:rPr>
        <w:rFonts w:hint="default"/>
        <w:lang w:val="en-US" w:eastAsia="en-US" w:bidi="ar-SA"/>
      </w:rPr>
    </w:lvl>
    <w:lvl w:ilvl="3" w:tplc="3FE2129E">
      <w:numFmt w:val="bullet"/>
      <w:lvlText w:val="•"/>
      <w:lvlJc w:val="left"/>
      <w:pPr>
        <w:ind w:left="3468" w:hanging="270"/>
      </w:pPr>
      <w:rPr>
        <w:rFonts w:hint="default"/>
        <w:lang w:val="en-US" w:eastAsia="en-US" w:bidi="ar-SA"/>
      </w:rPr>
    </w:lvl>
    <w:lvl w:ilvl="4" w:tplc="848214C4">
      <w:numFmt w:val="bullet"/>
      <w:lvlText w:val="•"/>
      <w:lvlJc w:val="left"/>
      <w:pPr>
        <w:ind w:left="4473" w:hanging="270"/>
      </w:pPr>
      <w:rPr>
        <w:rFonts w:hint="default"/>
        <w:lang w:val="en-US" w:eastAsia="en-US" w:bidi="ar-SA"/>
      </w:rPr>
    </w:lvl>
    <w:lvl w:ilvl="5" w:tplc="29D66C70">
      <w:numFmt w:val="bullet"/>
      <w:lvlText w:val="•"/>
      <w:lvlJc w:val="left"/>
      <w:pPr>
        <w:ind w:left="5477" w:hanging="270"/>
      </w:pPr>
      <w:rPr>
        <w:rFonts w:hint="default"/>
        <w:lang w:val="en-US" w:eastAsia="en-US" w:bidi="ar-SA"/>
      </w:rPr>
    </w:lvl>
    <w:lvl w:ilvl="6" w:tplc="A414176C">
      <w:numFmt w:val="bullet"/>
      <w:lvlText w:val="•"/>
      <w:lvlJc w:val="left"/>
      <w:pPr>
        <w:ind w:left="6482" w:hanging="270"/>
      </w:pPr>
      <w:rPr>
        <w:rFonts w:hint="default"/>
        <w:lang w:val="en-US" w:eastAsia="en-US" w:bidi="ar-SA"/>
      </w:rPr>
    </w:lvl>
    <w:lvl w:ilvl="7" w:tplc="C9648CF4">
      <w:numFmt w:val="bullet"/>
      <w:lvlText w:val="•"/>
      <w:lvlJc w:val="left"/>
      <w:pPr>
        <w:ind w:left="7486" w:hanging="270"/>
      </w:pPr>
      <w:rPr>
        <w:rFonts w:hint="default"/>
        <w:lang w:val="en-US" w:eastAsia="en-US" w:bidi="ar-SA"/>
      </w:rPr>
    </w:lvl>
    <w:lvl w:ilvl="8" w:tplc="169CB444">
      <w:numFmt w:val="bullet"/>
      <w:lvlText w:val="•"/>
      <w:lvlJc w:val="left"/>
      <w:pPr>
        <w:ind w:left="8491" w:hanging="270"/>
      </w:pPr>
      <w:rPr>
        <w:rFonts w:hint="default"/>
        <w:lang w:val="en-US" w:eastAsia="en-US" w:bidi="ar-SA"/>
      </w:rPr>
    </w:lvl>
  </w:abstractNum>
  <w:abstractNum w:abstractNumId="7" w15:restartNumberingAfterBreak="0">
    <w:nsid w:val="29E60E31"/>
    <w:multiLevelType w:val="hybridMultilevel"/>
    <w:tmpl w:val="11D2ED26"/>
    <w:lvl w:ilvl="0" w:tplc="B9C6510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482419F4">
      <w:numFmt w:val="bullet"/>
      <w:lvlText w:val="•"/>
      <w:lvlJc w:val="left"/>
      <w:pPr>
        <w:ind w:left="2364" w:hanging="270"/>
      </w:pPr>
      <w:rPr>
        <w:rFonts w:hint="default"/>
        <w:lang w:val="en-US" w:eastAsia="en-US" w:bidi="ar-SA"/>
      </w:rPr>
    </w:lvl>
    <w:lvl w:ilvl="2" w:tplc="09683D6C">
      <w:numFmt w:val="bullet"/>
      <w:lvlText w:val="•"/>
      <w:lvlJc w:val="left"/>
      <w:pPr>
        <w:ind w:left="3268" w:hanging="270"/>
      </w:pPr>
      <w:rPr>
        <w:rFonts w:hint="default"/>
        <w:lang w:val="en-US" w:eastAsia="en-US" w:bidi="ar-SA"/>
      </w:rPr>
    </w:lvl>
    <w:lvl w:ilvl="3" w:tplc="D4C65968">
      <w:numFmt w:val="bullet"/>
      <w:lvlText w:val="•"/>
      <w:lvlJc w:val="left"/>
      <w:pPr>
        <w:ind w:left="4172" w:hanging="270"/>
      </w:pPr>
      <w:rPr>
        <w:rFonts w:hint="default"/>
        <w:lang w:val="en-US" w:eastAsia="en-US" w:bidi="ar-SA"/>
      </w:rPr>
    </w:lvl>
    <w:lvl w:ilvl="4" w:tplc="6946075E">
      <w:numFmt w:val="bullet"/>
      <w:lvlText w:val="•"/>
      <w:lvlJc w:val="left"/>
      <w:pPr>
        <w:ind w:left="5076" w:hanging="270"/>
      </w:pPr>
      <w:rPr>
        <w:rFonts w:hint="default"/>
        <w:lang w:val="en-US" w:eastAsia="en-US" w:bidi="ar-SA"/>
      </w:rPr>
    </w:lvl>
    <w:lvl w:ilvl="5" w:tplc="0FC2FEAC">
      <w:numFmt w:val="bullet"/>
      <w:lvlText w:val="•"/>
      <w:lvlJc w:val="left"/>
      <w:pPr>
        <w:ind w:left="5980" w:hanging="270"/>
      </w:pPr>
      <w:rPr>
        <w:rFonts w:hint="default"/>
        <w:lang w:val="en-US" w:eastAsia="en-US" w:bidi="ar-SA"/>
      </w:rPr>
    </w:lvl>
    <w:lvl w:ilvl="6" w:tplc="DA6E2ECE">
      <w:numFmt w:val="bullet"/>
      <w:lvlText w:val="•"/>
      <w:lvlJc w:val="left"/>
      <w:pPr>
        <w:ind w:left="6884" w:hanging="270"/>
      </w:pPr>
      <w:rPr>
        <w:rFonts w:hint="default"/>
        <w:lang w:val="en-US" w:eastAsia="en-US" w:bidi="ar-SA"/>
      </w:rPr>
    </w:lvl>
    <w:lvl w:ilvl="7" w:tplc="DD18A650">
      <w:numFmt w:val="bullet"/>
      <w:lvlText w:val="•"/>
      <w:lvlJc w:val="left"/>
      <w:pPr>
        <w:ind w:left="7788" w:hanging="270"/>
      </w:pPr>
      <w:rPr>
        <w:rFonts w:hint="default"/>
        <w:lang w:val="en-US" w:eastAsia="en-US" w:bidi="ar-SA"/>
      </w:rPr>
    </w:lvl>
    <w:lvl w:ilvl="8" w:tplc="C99A965E">
      <w:numFmt w:val="bullet"/>
      <w:lvlText w:val="•"/>
      <w:lvlJc w:val="left"/>
      <w:pPr>
        <w:ind w:left="8692" w:hanging="270"/>
      </w:pPr>
      <w:rPr>
        <w:rFonts w:hint="default"/>
        <w:lang w:val="en-US" w:eastAsia="en-US" w:bidi="ar-SA"/>
      </w:rPr>
    </w:lvl>
  </w:abstractNum>
  <w:abstractNum w:abstractNumId="8" w15:restartNumberingAfterBreak="0">
    <w:nsid w:val="301561AE"/>
    <w:multiLevelType w:val="hybridMultilevel"/>
    <w:tmpl w:val="4C78E838"/>
    <w:lvl w:ilvl="0" w:tplc="14289FA8">
      <w:start w:val="7"/>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88FA7816">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641280EC">
      <w:numFmt w:val="bullet"/>
      <w:lvlText w:val="•"/>
      <w:lvlJc w:val="left"/>
      <w:pPr>
        <w:ind w:left="190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3" w:tplc="73E474DE">
      <w:numFmt w:val="bullet"/>
      <w:lvlText w:val="•"/>
      <w:lvlJc w:val="left"/>
      <w:pPr>
        <w:ind w:left="2975" w:hanging="270"/>
      </w:pPr>
      <w:rPr>
        <w:rFonts w:hint="default"/>
        <w:lang w:val="en-US" w:eastAsia="en-US" w:bidi="ar-SA"/>
      </w:rPr>
    </w:lvl>
    <w:lvl w:ilvl="4" w:tplc="F68E5180">
      <w:numFmt w:val="bullet"/>
      <w:lvlText w:val="•"/>
      <w:lvlJc w:val="left"/>
      <w:pPr>
        <w:ind w:left="4050" w:hanging="270"/>
      </w:pPr>
      <w:rPr>
        <w:rFonts w:hint="default"/>
        <w:lang w:val="en-US" w:eastAsia="en-US" w:bidi="ar-SA"/>
      </w:rPr>
    </w:lvl>
    <w:lvl w:ilvl="5" w:tplc="01A461FC">
      <w:numFmt w:val="bullet"/>
      <w:lvlText w:val="•"/>
      <w:lvlJc w:val="left"/>
      <w:pPr>
        <w:ind w:left="5125" w:hanging="270"/>
      </w:pPr>
      <w:rPr>
        <w:rFonts w:hint="default"/>
        <w:lang w:val="en-US" w:eastAsia="en-US" w:bidi="ar-SA"/>
      </w:rPr>
    </w:lvl>
    <w:lvl w:ilvl="6" w:tplc="7A6C2540">
      <w:numFmt w:val="bullet"/>
      <w:lvlText w:val="•"/>
      <w:lvlJc w:val="left"/>
      <w:pPr>
        <w:ind w:left="6200" w:hanging="270"/>
      </w:pPr>
      <w:rPr>
        <w:rFonts w:hint="default"/>
        <w:lang w:val="en-US" w:eastAsia="en-US" w:bidi="ar-SA"/>
      </w:rPr>
    </w:lvl>
    <w:lvl w:ilvl="7" w:tplc="72325FEA">
      <w:numFmt w:val="bullet"/>
      <w:lvlText w:val="•"/>
      <w:lvlJc w:val="left"/>
      <w:pPr>
        <w:ind w:left="7275" w:hanging="270"/>
      </w:pPr>
      <w:rPr>
        <w:rFonts w:hint="default"/>
        <w:lang w:val="en-US" w:eastAsia="en-US" w:bidi="ar-SA"/>
      </w:rPr>
    </w:lvl>
    <w:lvl w:ilvl="8" w:tplc="2E4EDB5C">
      <w:numFmt w:val="bullet"/>
      <w:lvlText w:val="•"/>
      <w:lvlJc w:val="left"/>
      <w:pPr>
        <w:ind w:left="8350" w:hanging="270"/>
      </w:pPr>
      <w:rPr>
        <w:rFonts w:hint="default"/>
        <w:lang w:val="en-US" w:eastAsia="en-US" w:bidi="ar-SA"/>
      </w:rPr>
    </w:lvl>
  </w:abstractNum>
  <w:abstractNum w:abstractNumId="9" w15:restartNumberingAfterBreak="0">
    <w:nsid w:val="32D837B0"/>
    <w:multiLevelType w:val="hybridMultilevel"/>
    <w:tmpl w:val="4CAE09B0"/>
    <w:lvl w:ilvl="0" w:tplc="89F87966">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9DDA4BE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4EDE0414">
      <w:numFmt w:val="bullet"/>
      <w:lvlText w:val="•"/>
      <w:lvlJc w:val="left"/>
      <w:pPr>
        <w:ind w:left="2464" w:hanging="270"/>
      </w:pPr>
      <w:rPr>
        <w:rFonts w:hint="default"/>
        <w:lang w:val="en-US" w:eastAsia="en-US" w:bidi="ar-SA"/>
      </w:rPr>
    </w:lvl>
    <w:lvl w:ilvl="3" w:tplc="BA5276F0">
      <w:numFmt w:val="bullet"/>
      <w:lvlText w:val="•"/>
      <w:lvlJc w:val="left"/>
      <w:pPr>
        <w:ind w:left="3468" w:hanging="270"/>
      </w:pPr>
      <w:rPr>
        <w:rFonts w:hint="default"/>
        <w:lang w:val="en-US" w:eastAsia="en-US" w:bidi="ar-SA"/>
      </w:rPr>
    </w:lvl>
    <w:lvl w:ilvl="4" w:tplc="52A02FE4">
      <w:numFmt w:val="bullet"/>
      <w:lvlText w:val="•"/>
      <w:lvlJc w:val="left"/>
      <w:pPr>
        <w:ind w:left="4473" w:hanging="270"/>
      </w:pPr>
      <w:rPr>
        <w:rFonts w:hint="default"/>
        <w:lang w:val="en-US" w:eastAsia="en-US" w:bidi="ar-SA"/>
      </w:rPr>
    </w:lvl>
    <w:lvl w:ilvl="5" w:tplc="AAF6232E">
      <w:numFmt w:val="bullet"/>
      <w:lvlText w:val="•"/>
      <w:lvlJc w:val="left"/>
      <w:pPr>
        <w:ind w:left="5477" w:hanging="270"/>
      </w:pPr>
      <w:rPr>
        <w:rFonts w:hint="default"/>
        <w:lang w:val="en-US" w:eastAsia="en-US" w:bidi="ar-SA"/>
      </w:rPr>
    </w:lvl>
    <w:lvl w:ilvl="6" w:tplc="249006C2">
      <w:numFmt w:val="bullet"/>
      <w:lvlText w:val="•"/>
      <w:lvlJc w:val="left"/>
      <w:pPr>
        <w:ind w:left="6482" w:hanging="270"/>
      </w:pPr>
      <w:rPr>
        <w:rFonts w:hint="default"/>
        <w:lang w:val="en-US" w:eastAsia="en-US" w:bidi="ar-SA"/>
      </w:rPr>
    </w:lvl>
    <w:lvl w:ilvl="7" w:tplc="B6DA55C4">
      <w:numFmt w:val="bullet"/>
      <w:lvlText w:val="•"/>
      <w:lvlJc w:val="left"/>
      <w:pPr>
        <w:ind w:left="7486" w:hanging="270"/>
      </w:pPr>
      <w:rPr>
        <w:rFonts w:hint="default"/>
        <w:lang w:val="en-US" w:eastAsia="en-US" w:bidi="ar-SA"/>
      </w:rPr>
    </w:lvl>
    <w:lvl w:ilvl="8" w:tplc="9EE66A9C">
      <w:numFmt w:val="bullet"/>
      <w:lvlText w:val="•"/>
      <w:lvlJc w:val="left"/>
      <w:pPr>
        <w:ind w:left="8491" w:hanging="270"/>
      </w:pPr>
      <w:rPr>
        <w:rFonts w:hint="default"/>
        <w:lang w:val="en-US" w:eastAsia="en-US" w:bidi="ar-SA"/>
      </w:rPr>
    </w:lvl>
  </w:abstractNum>
  <w:abstractNum w:abstractNumId="10" w15:restartNumberingAfterBreak="0">
    <w:nsid w:val="38251326"/>
    <w:multiLevelType w:val="hybridMultilevel"/>
    <w:tmpl w:val="FB7C82C6"/>
    <w:lvl w:ilvl="0" w:tplc="907C87D2">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ECAA280">
      <w:numFmt w:val="bullet"/>
      <w:lvlText w:val="•"/>
      <w:lvlJc w:val="left"/>
      <w:pPr>
        <w:ind w:left="2202" w:hanging="360"/>
      </w:pPr>
      <w:rPr>
        <w:rFonts w:hint="default"/>
        <w:lang w:val="en-US" w:eastAsia="en-US" w:bidi="ar-SA"/>
      </w:rPr>
    </w:lvl>
    <w:lvl w:ilvl="2" w:tplc="BB4612F4">
      <w:numFmt w:val="bullet"/>
      <w:lvlText w:val="•"/>
      <w:lvlJc w:val="left"/>
      <w:pPr>
        <w:ind w:left="3124" w:hanging="360"/>
      </w:pPr>
      <w:rPr>
        <w:rFonts w:hint="default"/>
        <w:lang w:val="en-US" w:eastAsia="en-US" w:bidi="ar-SA"/>
      </w:rPr>
    </w:lvl>
    <w:lvl w:ilvl="3" w:tplc="82A6A062">
      <w:numFmt w:val="bullet"/>
      <w:lvlText w:val="•"/>
      <w:lvlJc w:val="left"/>
      <w:pPr>
        <w:ind w:left="4046" w:hanging="360"/>
      </w:pPr>
      <w:rPr>
        <w:rFonts w:hint="default"/>
        <w:lang w:val="en-US" w:eastAsia="en-US" w:bidi="ar-SA"/>
      </w:rPr>
    </w:lvl>
    <w:lvl w:ilvl="4" w:tplc="4B2E7954">
      <w:numFmt w:val="bullet"/>
      <w:lvlText w:val="•"/>
      <w:lvlJc w:val="left"/>
      <w:pPr>
        <w:ind w:left="4968" w:hanging="360"/>
      </w:pPr>
      <w:rPr>
        <w:rFonts w:hint="default"/>
        <w:lang w:val="en-US" w:eastAsia="en-US" w:bidi="ar-SA"/>
      </w:rPr>
    </w:lvl>
    <w:lvl w:ilvl="5" w:tplc="181E76BA">
      <w:numFmt w:val="bullet"/>
      <w:lvlText w:val="•"/>
      <w:lvlJc w:val="left"/>
      <w:pPr>
        <w:ind w:left="5890" w:hanging="360"/>
      </w:pPr>
      <w:rPr>
        <w:rFonts w:hint="default"/>
        <w:lang w:val="en-US" w:eastAsia="en-US" w:bidi="ar-SA"/>
      </w:rPr>
    </w:lvl>
    <w:lvl w:ilvl="6" w:tplc="60E6E724">
      <w:numFmt w:val="bullet"/>
      <w:lvlText w:val="•"/>
      <w:lvlJc w:val="left"/>
      <w:pPr>
        <w:ind w:left="6812" w:hanging="360"/>
      </w:pPr>
      <w:rPr>
        <w:rFonts w:hint="default"/>
        <w:lang w:val="en-US" w:eastAsia="en-US" w:bidi="ar-SA"/>
      </w:rPr>
    </w:lvl>
    <w:lvl w:ilvl="7" w:tplc="F620B96A">
      <w:numFmt w:val="bullet"/>
      <w:lvlText w:val="•"/>
      <w:lvlJc w:val="left"/>
      <w:pPr>
        <w:ind w:left="7734" w:hanging="360"/>
      </w:pPr>
      <w:rPr>
        <w:rFonts w:hint="default"/>
        <w:lang w:val="en-US" w:eastAsia="en-US" w:bidi="ar-SA"/>
      </w:rPr>
    </w:lvl>
    <w:lvl w:ilvl="8" w:tplc="C52CE51E">
      <w:numFmt w:val="bullet"/>
      <w:lvlText w:val="•"/>
      <w:lvlJc w:val="left"/>
      <w:pPr>
        <w:ind w:left="8656" w:hanging="360"/>
      </w:pPr>
      <w:rPr>
        <w:rFonts w:hint="default"/>
        <w:lang w:val="en-US" w:eastAsia="en-US" w:bidi="ar-SA"/>
      </w:rPr>
    </w:lvl>
  </w:abstractNum>
  <w:abstractNum w:abstractNumId="11" w15:restartNumberingAfterBreak="0">
    <w:nsid w:val="3F932206"/>
    <w:multiLevelType w:val="hybridMultilevel"/>
    <w:tmpl w:val="2A0A1ECC"/>
    <w:lvl w:ilvl="0" w:tplc="B10E04FE">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F6EEB36E">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FF921666">
      <w:numFmt w:val="bullet"/>
      <w:lvlText w:val="•"/>
      <w:lvlJc w:val="left"/>
      <w:pPr>
        <w:ind w:left="2464" w:hanging="270"/>
      </w:pPr>
      <w:rPr>
        <w:rFonts w:hint="default"/>
        <w:lang w:val="en-US" w:eastAsia="en-US" w:bidi="ar-SA"/>
      </w:rPr>
    </w:lvl>
    <w:lvl w:ilvl="3" w:tplc="C47AF408">
      <w:numFmt w:val="bullet"/>
      <w:lvlText w:val="•"/>
      <w:lvlJc w:val="left"/>
      <w:pPr>
        <w:ind w:left="3468" w:hanging="270"/>
      </w:pPr>
      <w:rPr>
        <w:rFonts w:hint="default"/>
        <w:lang w:val="en-US" w:eastAsia="en-US" w:bidi="ar-SA"/>
      </w:rPr>
    </w:lvl>
    <w:lvl w:ilvl="4" w:tplc="820C71E0">
      <w:numFmt w:val="bullet"/>
      <w:lvlText w:val="•"/>
      <w:lvlJc w:val="left"/>
      <w:pPr>
        <w:ind w:left="4473" w:hanging="270"/>
      </w:pPr>
      <w:rPr>
        <w:rFonts w:hint="default"/>
        <w:lang w:val="en-US" w:eastAsia="en-US" w:bidi="ar-SA"/>
      </w:rPr>
    </w:lvl>
    <w:lvl w:ilvl="5" w:tplc="232A5BDC">
      <w:numFmt w:val="bullet"/>
      <w:lvlText w:val="•"/>
      <w:lvlJc w:val="left"/>
      <w:pPr>
        <w:ind w:left="5477" w:hanging="270"/>
      </w:pPr>
      <w:rPr>
        <w:rFonts w:hint="default"/>
        <w:lang w:val="en-US" w:eastAsia="en-US" w:bidi="ar-SA"/>
      </w:rPr>
    </w:lvl>
    <w:lvl w:ilvl="6" w:tplc="60A63A94">
      <w:numFmt w:val="bullet"/>
      <w:lvlText w:val="•"/>
      <w:lvlJc w:val="left"/>
      <w:pPr>
        <w:ind w:left="6482" w:hanging="270"/>
      </w:pPr>
      <w:rPr>
        <w:rFonts w:hint="default"/>
        <w:lang w:val="en-US" w:eastAsia="en-US" w:bidi="ar-SA"/>
      </w:rPr>
    </w:lvl>
    <w:lvl w:ilvl="7" w:tplc="CF48983C">
      <w:numFmt w:val="bullet"/>
      <w:lvlText w:val="•"/>
      <w:lvlJc w:val="left"/>
      <w:pPr>
        <w:ind w:left="7486" w:hanging="270"/>
      </w:pPr>
      <w:rPr>
        <w:rFonts w:hint="default"/>
        <w:lang w:val="en-US" w:eastAsia="en-US" w:bidi="ar-SA"/>
      </w:rPr>
    </w:lvl>
    <w:lvl w:ilvl="8" w:tplc="A1969A30">
      <w:numFmt w:val="bullet"/>
      <w:lvlText w:val="•"/>
      <w:lvlJc w:val="left"/>
      <w:pPr>
        <w:ind w:left="8491" w:hanging="270"/>
      </w:pPr>
      <w:rPr>
        <w:rFonts w:hint="default"/>
        <w:lang w:val="en-US" w:eastAsia="en-US" w:bidi="ar-SA"/>
      </w:rPr>
    </w:lvl>
  </w:abstractNum>
  <w:abstractNum w:abstractNumId="12" w15:restartNumberingAfterBreak="0">
    <w:nsid w:val="41D84F02"/>
    <w:multiLevelType w:val="hybridMultilevel"/>
    <w:tmpl w:val="E140E878"/>
    <w:lvl w:ilvl="0" w:tplc="A1DE635A">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9CA969A">
      <w:numFmt w:val="bullet"/>
      <w:lvlText w:val="•"/>
      <w:lvlJc w:val="left"/>
      <w:pPr>
        <w:ind w:left="2364" w:hanging="270"/>
      </w:pPr>
      <w:rPr>
        <w:rFonts w:hint="default"/>
        <w:lang w:val="en-US" w:eastAsia="en-US" w:bidi="ar-SA"/>
      </w:rPr>
    </w:lvl>
    <w:lvl w:ilvl="2" w:tplc="37844840">
      <w:numFmt w:val="bullet"/>
      <w:lvlText w:val="•"/>
      <w:lvlJc w:val="left"/>
      <w:pPr>
        <w:ind w:left="3268" w:hanging="270"/>
      </w:pPr>
      <w:rPr>
        <w:rFonts w:hint="default"/>
        <w:lang w:val="en-US" w:eastAsia="en-US" w:bidi="ar-SA"/>
      </w:rPr>
    </w:lvl>
    <w:lvl w:ilvl="3" w:tplc="4836AC22">
      <w:numFmt w:val="bullet"/>
      <w:lvlText w:val="•"/>
      <w:lvlJc w:val="left"/>
      <w:pPr>
        <w:ind w:left="4172" w:hanging="270"/>
      </w:pPr>
      <w:rPr>
        <w:rFonts w:hint="default"/>
        <w:lang w:val="en-US" w:eastAsia="en-US" w:bidi="ar-SA"/>
      </w:rPr>
    </w:lvl>
    <w:lvl w:ilvl="4" w:tplc="15D27498">
      <w:numFmt w:val="bullet"/>
      <w:lvlText w:val="•"/>
      <w:lvlJc w:val="left"/>
      <w:pPr>
        <w:ind w:left="5076" w:hanging="270"/>
      </w:pPr>
      <w:rPr>
        <w:rFonts w:hint="default"/>
        <w:lang w:val="en-US" w:eastAsia="en-US" w:bidi="ar-SA"/>
      </w:rPr>
    </w:lvl>
    <w:lvl w:ilvl="5" w:tplc="88D01414">
      <w:numFmt w:val="bullet"/>
      <w:lvlText w:val="•"/>
      <w:lvlJc w:val="left"/>
      <w:pPr>
        <w:ind w:left="5980" w:hanging="270"/>
      </w:pPr>
      <w:rPr>
        <w:rFonts w:hint="default"/>
        <w:lang w:val="en-US" w:eastAsia="en-US" w:bidi="ar-SA"/>
      </w:rPr>
    </w:lvl>
    <w:lvl w:ilvl="6" w:tplc="AD726E3A">
      <w:numFmt w:val="bullet"/>
      <w:lvlText w:val="•"/>
      <w:lvlJc w:val="left"/>
      <w:pPr>
        <w:ind w:left="6884" w:hanging="270"/>
      </w:pPr>
      <w:rPr>
        <w:rFonts w:hint="default"/>
        <w:lang w:val="en-US" w:eastAsia="en-US" w:bidi="ar-SA"/>
      </w:rPr>
    </w:lvl>
    <w:lvl w:ilvl="7" w:tplc="3AC06388">
      <w:numFmt w:val="bullet"/>
      <w:lvlText w:val="•"/>
      <w:lvlJc w:val="left"/>
      <w:pPr>
        <w:ind w:left="7788" w:hanging="270"/>
      </w:pPr>
      <w:rPr>
        <w:rFonts w:hint="default"/>
        <w:lang w:val="en-US" w:eastAsia="en-US" w:bidi="ar-SA"/>
      </w:rPr>
    </w:lvl>
    <w:lvl w:ilvl="8" w:tplc="EB98DB22">
      <w:numFmt w:val="bullet"/>
      <w:lvlText w:val="•"/>
      <w:lvlJc w:val="left"/>
      <w:pPr>
        <w:ind w:left="8692" w:hanging="270"/>
      </w:pPr>
      <w:rPr>
        <w:rFonts w:hint="default"/>
        <w:lang w:val="en-US" w:eastAsia="en-US" w:bidi="ar-SA"/>
      </w:rPr>
    </w:lvl>
  </w:abstractNum>
  <w:abstractNum w:abstractNumId="13" w15:restartNumberingAfterBreak="0">
    <w:nsid w:val="4AF601D2"/>
    <w:multiLevelType w:val="hybridMultilevel"/>
    <w:tmpl w:val="0D8294C2"/>
    <w:lvl w:ilvl="0" w:tplc="0350511E">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7CA2F74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E3DAB8AE">
      <w:numFmt w:val="bullet"/>
      <w:lvlText w:val="•"/>
      <w:lvlJc w:val="left"/>
      <w:pPr>
        <w:ind w:left="2464" w:hanging="270"/>
      </w:pPr>
      <w:rPr>
        <w:rFonts w:hint="default"/>
        <w:lang w:val="en-US" w:eastAsia="en-US" w:bidi="ar-SA"/>
      </w:rPr>
    </w:lvl>
    <w:lvl w:ilvl="3" w:tplc="71B49894">
      <w:numFmt w:val="bullet"/>
      <w:lvlText w:val="•"/>
      <w:lvlJc w:val="left"/>
      <w:pPr>
        <w:ind w:left="3468" w:hanging="270"/>
      </w:pPr>
      <w:rPr>
        <w:rFonts w:hint="default"/>
        <w:lang w:val="en-US" w:eastAsia="en-US" w:bidi="ar-SA"/>
      </w:rPr>
    </w:lvl>
    <w:lvl w:ilvl="4" w:tplc="12BC267A">
      <w:numFmt w:val="bullet"/>
      <w:lvlText w:val="•"/>
      <w:lvlJc w:val="left"/>
      <w:pPr>
        <w:ind w:left="4473" w:hanging="270"/>
      </w:pPr>
      <w:rPr>
        <w:rFonts w:hint="default"/>
        <w:lang w:val="en-US" w:eastAsia="en-US" w:bidi="ar-SA"/>
      </w:rPr>
    </w:lvl>
    <w:lvl w:ilvl="5" w:tplc="75AA580C">
      <w:numFmt w:val="bullet"/>
      <w:lvlText w:val="•"/>
      <w:lvlJc w:val="left"/>
      <w:pPr>
        <w:ind w:left="5477" w:hanging="270"/>
      </w:pPr>
      <w:rPr>
        <w:rFonts w:hint="default"/>
        <w:lang w:val="en-US" w:eastAsia="en-US" w:bidi="ar-SA"/>
      </w:rPr>
    </w:lvl>
    <w:lvl w:ilvl="6" w:tplc="56AC6664">
      <w:numFmt w:val="bullet"/>
      <w:lvlText w:val="•"/>
      <w:lvlJc w:val="left"/>
      <w:pPr>
        <w:ind w:left="6482" w:hanging="270"/>
      </w:pPr>
      <w:rPr>
        <w:rFonts w:hint="default"/>
        <w:lang w:val="en-US" w:eastAsia="en-US" w:bidi="ar-SA"/>
      </w:rPr>
    </w:lvl>
    <w:lvl w:ilvl="7" w:tplc="63505428">
      <w:numFmt w:val="bullet"/>
      <w:lvlText w:val="•"/>
      <w:lvlJc w:val="left"/>
      <w:pPr>
        <w:ind w:left="7486" w:hanging="270"/>
      </w:pPr>
      <w:rPr>
        <w:rFonts w:hint="default"/>
        <w:lang w:val="en-US" w:eastAsia="en-US" w:bidi="ar-SA"/>
      </w:rPr>
    </w:lvl>
    <w:lvl w:ilvl="8" w:tplc="E696B012">
      <w:numFmt w:val="bullet"/>
      <w:lvlText w:val="•"/>
      <w:lvlJc w:val="left"/>
      <w:pPr>
        <w:ind w:left="8491" w:hanging="270"/>
      </w:pPr>
      <w:rPr>
        <w:rFonts w:hint="default"/>
        <w:lang w:val="en-US" w:eastAsia="en-US" w:bidi="ar-SA"/>
      </w:rPr>
    </w:lvl>
  </w:abstractNum>
  <w:abstractNum w:abstractNumId="14" w15:restartNumberingAfterBreak="0">
    <w:nsid w:val="512A006A"/>
    <w:multiLevelType w:val="hybridMultilevel"/>
    <w:tmpl w:val="4D0AFC3A"/>
    <w:lvl w:ilvl="0" w:tplc="E934F298">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7C80BD32">
      <w:numFmt w:val="bullet"/>
      <w:lvlText w:val="•"/>
      <w:lvlJc w:val="left"/>
      <w:pPr>
        <w:ind w:left="2202" w:hanging="360"/>
      </w:pPr>
      <w:rPr>
        <w:rFonts w:hint="default"/>
        <w:lang w:val="en-US" w:eastAsia="en-US" w:bidi="ar-SA"/>
      </w:rPr>
    </w:lvl>
    <w:lvl w:ilvl="2" w:tplc="AAB674E2">
      <w:numFmt w:val="bullet"/>
      <w:lvlText w:val="•"/>
      <w:lvlJc w:val="left"/>
      <w:pPr>
        <w:ind w:left="3124" w:hanging="360"/>
      </w:pPr>
      <w:rPr>
        <w:rFonts w:hint="default"/>
        <w:lang w:val="en-US" w:eastAsia="en-US" w:bidi="ar-SA"/>
      </w:rPr>
    </w:lvl>
    <w:lvl w:ilvl="3" w:tplc="6F2C614C">
      <w:numFmt w:val="bullet"/>
      <w:lvlText w:val="•"/>
      <w:lvlJc w:val="left"/>
      <w:pPr>
        <w:ind w:left="4046" w:hanging="360"/>
      </w:pPr>
      <w:rPr>
        <w:rFonts w:hint="default"/>
        <w:lang w:val="en-US" w:eastAsia="en-US" w:bidi="ar-SA"/>
      </w:rPr>
    </w:lvl>
    <w:lvl w:ilvl="4" w:tplc="1ED8C9F0">
      <w:numFmt w:val="bullet"/>
      <w:lvlText w:val="•"/>
      <w:lvlJc w:val="left"/>
      <w:pPr>
        <w:ind w:left="4968" w:hanging="360"/>
      </w:pPr>
      <w:rPr>
        <w:rFonts w:hint="default"/>
        <w:lang w:val="en-US" w:eastAsia="en-US" w:bidi="ar-SA"/>
      </w:rPr>
    </w:lvl>
    <w:lvl w:ilvl="5" w:tplc="98E865A0">
      <w:numFmt w:val="bullet"/>
      <w:lvlText w:val="•"/>
      <w:lvlJc w:val="left"/>
      <w:pPr>
        <w:ind w:left="5890" w:hanging="360"/>
      </w:pPr>
      <w:rPr>
        <w:rFonts w:hint="default"/>
        <w:lang w:val="en-US" w:eastAsia="en-US" w:bidi="ar-SA"/>
      </w:rPr>
    </w:lvl>
    <w:lvl w:ilvl="6" w:tplc="253E2D6C">
      <w:numFmt w:val="bullet"/>
      <w:lvlText w:val="•"/>
      <w:lvlJc w:val="left"/>
      <w:pPr>
        <w:ind w:left="6812" w:hanging="360"/>
      </w:pPr>
      <w:rPr>
        <w:rFonts w:hint="default"/>
        <w:lang w:val="en-US" w:eastAsia="en-US" w:bidi="ar-SA"/>
      </w:rPr>
    </w:lvl>
    <w:lvl w:ilvl="7" w:tplc="01A69FEE">
      <w:numFmt w:val="bullet"/>
      <w:lvlText w:val="•"/>
      <w:lvlJc w:val="left"/>
      <w:pPr>
        <w:ind w:left="7734" w:hanging="360"/>
      </w:pPr>
      <w:rPr>
        <w:rFonts w:hint="default"/>
        <w:lang w:val="en-US" w:eastAsia="en-US" w:bidi="ar-SA"/>
      </w:rPr>
    </w:lvl>
    <w:lvl w:ilvl="8" w:tplc="081A48E2">
      <w:numFmt w:val="bullet"/>
      <w:lvlText w:val="•"/>
      <w:lvlJc w:val="left"/>
      <w:pPr>
        <w:ind w:left="8656" w:hanging="360"/>
      </w:pPr>
      <w:rPr>
        <w:rFonts w:hint="default"/>
        <w:lang w:val="en-US" w:eastAsia="en-US" w:bidi="ar-SA"/>
      </w:rPr>
    </w:lvl>
  </w:abstractNum>
  <w:abstractNum w:abstractNumId="15" w15:restartNumberingAfterBreak="0">
    <w:nsid w:val="5ED8611A"/>
    <w:multiLevelType w:val="hybridMultilevel"/>
    <w:tmpl w:val="A9E8C414"/>
    <w:lvl w:ilvl="0" w:tplc="A4F4D142">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90"/>
        <w:sz w:val="28"/>
        <w:szCs w:val="28"/>
        <w:lang w:val="en-US" w:eastAsia="en-US" w:bidi="ar-SA"/>
      </w:rPr>
    </w:lvl>
    <w:lvl w:ilvl="1" w:tplc="6ACA4234">
      <w:numFmt w:val="bullet"/>
      <w:lvlText w:val="•"/>
      <w:lvlJc w:val="left"/>
      <w:pPr>
        <w:ind w:left="2202" w:hanging="360"/>
      </w:pPr>
      <w:rPr>
        <w:rFonts w:hint="default"/>
        <w:lang w:val="en-US" w:eastAsia="en-US" w:bidi="ar-SA"/>
      </w:rPr>
    </w:lvl>
    <w:lvl w:ilvl="2" w:tplc="562EBEF8">
      <w:numFmt w:val="bullet"/>
      <w:lvlText w:val="•"/>
      <w:lvlJc w:val="left"/>
      <w:pPr>
        <w:ind w:left="3124" w:hanging="360"/>
      </w:pPr>
      <w:rPr>
        <w:rFonts w:hint="default"/>
        <w:lang w:val="en-US" w:eastAsia="en-US" w:bidi="ar-SA"/>
      </w:rPr>
    </w:lvl>
    <w:lvl w:ilvl="3" w:tplc="C5E22930">
      <w:numFmt w:val="bullet"/>
      <w:lvlText w:val="•"/>
      <w:lvlJc w:val="left"/>
      <w:pPr>
        <w:ind w:left="4046" w:hanging="360"/>
      </w:pPr>
      <w:rPr>
        <w:rFonts w:hint="default"/>
        <w:lang w:val="en-US" w:eastAsia="en-US" w:bidi="ar-SA"/>
      </w:rPr>
    </w:lvl>
    <w:lvl w:ilvl="4" w:tplc="A500632A">
      <w:numFmt w:val="bullet"/>
      <w:lvlText w:val="•"/>
      <w:lvlJc w:val="left"/>
      <w:pPr>
        <w:ind w:left="4968" w:hanging="360"/>
      </w:pPr>
      <w:rPr>
        <w:rFonts w:hint="default"/>
        <w:lang w:val="en-US" w:eastAsia="en-US" w:bidi="ar-SA"/>
      </w:rPr>
    </w:lvl>
    <w:lvl w:ilvl="5" w:tplc="CA302538">
      <w:numFmt w:val="bullet"/>
      <w:lvlText w:val="•"/>
      <w:lvlJc w:val="left"/>
      <w:pPr>
        <w:ind w:left="5890" w:hanging="360"/>
      </w:pPr>
      <w:rPr>
        <w:rFonts w:hint="default"/>
        <w:lang w:val="en-US" w:eastAsia="en-US" w:bidi="ar-SA"/>
      </w:rPr>
    </w:lvl>
    <w:lvl w:ilvl="6" w:tplc="2FECE8FA">
      <w:numFmt w:val="bullet"/>
      <w:lvlText w:val="•"/>
      <w:lvlJc w:val="left"/>
      <w:pPr>
        <w:ind w:left="6812" w:hanging="360"/>
      </w:pPr>
      <w:rPr>
        <w:rFonts w:hint="default"/>
        <w:lang w:val="en-US" w:eastAsia="en-US" w:bidi="ar-SA"/>
      </w:rPr>
    </w:lvl>
    <w:lvl w:ilvl="7" w:tplc="51325208">
      <w:numFmt w:val="bullet"/>
      <w:lvlText w:val="•"/>
      <w:lvlJc w:val="left"/>
      <w:pPr>
        <w:ind w:left="7734" w:hanging="360"/>
      </w:pPr>
      <w:rPr>
        <w:rFonts w:hint="default"/>
        <w:lang w:val="en-US" w:eastAsia="en-US" w:bidi="ar-SA"/>
      </w:rPr>
    </w:lvl>
    <w:lvl w:ilvl="8" w:tplc="959E3CA4">
      <w:numFmt w:val="bullet"/>
      <w:lvlText w:val="•"/>
      <w:lvlJc w:val="left"/>
      <w:pPr>
        <w:ind w:left="8656" w:hanging="360"/>
      </w:pPr>
      <w:rPr>
        <w:rFonts w:hint="default"/>
        <w:lang w:val="en-US" w:eastAsia="en-US" w:bidi="ar-SA"/>
      </w:rPr>
    </w:lvl>
  </w:abstractNum>
  <w:abstractNum w:abstractNumId="16" w15:restartNumberingAfterBreak="0">
    <w:nsid w:val="5F034D80"/>
    <w:multiLevelType w:val="hybridMultilevel"/>
    <w:tmpl w:val="4EA43F40"/>
    <w:lvl w:ilvl="0" w:tplc="C57478D8">
      <w:numFmt w:val="bullet"/>
      <w:lvlText w:val="•"/>
      <w:lvlJc w:val="left"/>
      <w:pPr>
        <w:ind w:left="64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76B695F4">
      <w:numFmt w:val="bullet"/>
      <w:lvlText w:val="•"/>
      <w:lvlJc w:val="left"/>
      <w:pPr>
        <w:ind w:left="1626" w:hanging="270"/>
      </w:pPr>
      <w:rPr>
        <w:rFonts w:hint="default"/>
        <w:lang w:val="en-US" w:eastAsia="en-US" w:bidi="ar-SA"/>
      </w:rPr>
    </w:lvl>
    <w:lvl w:ilvl="2" w:tplc="43B006B0">
      <w:numFmt w:val="bullet"/>
      <w:lvlText w:val="•"/>
      <w:lvlJc w:val="left"/>
      <w:pPr>
        <w:ind w:left="2612" w:hanging="270"/>
      </w:pPr>
      <w:rPr>
        <w:rFonts w:hint="default"/>
        <w:lang w:val="en-US" w:eastAsia="en-US" w:bidi="ar-SA"/>
      </w:rPr>
    </w:lvl>
    <w:lvl w:ilvl="3" w:tplc="D13A3D8A">
      <w:numFmt w:val="bullet"/>
      <w:lvlText w:val="•"/>
      <w:lvlJc w:val="left"/>
      <w:pPr>
        <w:ind w:left="3598" w:hanging="270"/>
      </w:pPr>
      <w:rPr>
        <w:rFonts w:hint="default"/>
        <w:lang w:val="en-US" w:eastAsia="en-US" w:bidi="ar-SA"/>
      </w:rPr>
    </w:lvl>
    <w:lvl w:ilvl="4" w:tplc="5150E006">
      <w:numFmt w:val="bullet"/>
      <w:lvlText w:val="•"/>
      <w:lvlJc w:val="left"/>
      <w:pPr>
        <w:ind w:left="4584" w:hanging="270"/>
      </w:pPr>
      <w:rPr>
        <w:rFonts w:hint="default"/>
        <w:lang w:val="en-US" w:eastAsia="en-US" w:bidi="ar-SA"/>
      </w:rPr>
    </w:lvl>
    <w:lvl w:ilvl="5" w:tplc="00DAFBC0">
      <w:numFmt w:val="bullet"/>
      <w:lvlText w:val="•"/>
      <w:lvlJc w:val="left"/>
      <w:pPr>
        <w:ind w:left="5570" w:hanging="270"/>
      </w:pPr>
      <w:rPr>
        <w:rFonts w:hint="default"/>
        <w:lang w:val="en-US" w:eastAsia="en-US" w:bidi="ar-SA"/>
      </w:rPr>
    </w:lvl>
    <w:lvl w:ilvl="6" w:tplc="891EB53A">
      <w:numFmt w:val="bullet"/>
      <w:lvlText w:val="•"/>
      <w:lvlJc w:val="left"/>
      <w:pPr>
        <w:ind w:left="6556" w:hanging="270"/>
      </w:pPr>
      <w:rPr>
        <w:rFonts w:hint="default"/>
        <w:lang w:val="en-US" w:eastAsia="en-US" w:bidi="ar-SA"/>
      </w:rPr>
    </w:lvl>
    <w:lvl w:ilvl="7" w:tplc="223A954C">
      <w:numFmt w:val="bullet"/>
      <w:lvlText w:val="•"/>
      <w:lvlJc w:val="left"/>
      <w:pPr>
        <w:ind w:left="7542" w:hanging="270"/>
      </w:pPr>
      <w:rPr>
        <w:rFonts w:hint="default"/>
        <w:lang w:val="en-US" w:eastAsia="en-US" w:bidi="ar-SA"/>
      </w:rPr>
    </w:lvl>
    <w:lvl w:ilvl="8" w:tplc="10AC1284">
      <w:numFmt w:val="bullet"/>
      <w:lvlText w:val="•"/>
      <w:lvlJc w:val="left"/>
      <w:pPr>
        <w:ind w:left="8528" w:hanging="270"/>
      </w:pPr>
      <w:rPr>
        <w:rFonts w:hint="default"/>
        <w:lang w:val="en-US" w:eastAsia="en-US" w:bidi="ar-SA"/>
      </w:rPr>
    </w:lvl>
  </w:abstractNum>
  <w:abstractNum w:abstractNumId="17" w15:restartNumberingAfterBreak="0">
    <w:nsid w:val="656E75AE"/>
    <w:multiLevelType w:val="hybridMultilevel"/>
    <w:tmpl w:val="54B05ED6"/>
    <w:lvl w:ilvl="0" w:tplc="1B62DB48">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09E248C">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5E789CE4">
      <w:numFmt w:val="bullet"/>
      <w:lvlText w:val="•"/>
      <w:lvlJc w:val="left"/>
      <w:pPr>
        <w:ind w:left="2464" w:hanging="270"/>
      </w:pPr>
      <w:rPr>
        <w:rFonts w:hint="default"/>
        <w:lang w:val="en-US" w:eastAsia="en-US" w:bidi="ar-SA"/>
      </w:rPr>
    </w:lvl>
    <w:lvl w:ilvl="3" w:tplc="4F1C42C6">
      <w:numFmt w:val="bullet"/>
      <w:lvlText w:val="•"/>
      <w:lvlJc w:val="left"/>
      <w:pPr>
        <w:ind w:left="3468" w:hanging="270"/>
      </w:pPr>
      <w:rPr>
        <w:rFonts w:hint="default"/>
        <w:lang w:val="en-US" w:eastAsia="en-US" w:bidi="ar-SA"/>
      </w:rPr>
    </w:lvl>
    <w:lvl w:ilvl="4" w:tplc="079AF1D6">
      <w:numFmt w:val="bullet"/>
      <w:lvlText w:val="•"/>
      <w:lvlJc w:val="left"/>
      <w:pPr>
        <w:ind w:left="4473" w:hanging="270"/>
      </w:pPr>
      <w:rPr>
        <w:rFonts w:hint="default"/>
        <w:lang w:val="en-US" w:eastAsia="en-US" w:bidi="ar-SA"/>
      </w:rPr>
    </w:lvl>
    <w:lvl w:ilvl="5" w:tplc="4EC42130">
      <w:numFmt w:val="bullet"/>
      <w:lvlText w:val="•"/>
      <w:lvlJc w:val="left"/>
      <w:pPr>
        <w:ind w:left="5477" w:hanging="270"/>
      </w:pPr>
      <w:rPr>
        <w:rFonts w:hint="default"/>
        <w:lang w:val="en-US" w:eastAsia="en-US" w:bidi="ar-SA"/>
      </w:rPr>
    </w:lvl>
    <w:lvl w:ilvl="6" w:tplc="9F76E8FE">
      <w:numFmt w:val="bullet"/>
      <w:lvlText w:val="•"/>
      <w:lvlJc w:val="left"/>
      <w:pPr>
        <w:ind w:left="6482" w:hanging="270"/>
      </w:pPr>
      <w:rPr>
        <w:rFonts w:hint="default"/>
        <w:lang w:val="en-US" w:eastAsia="en-US" w:bidi="ar-SA"/>
      </w:rPr>
    </w:lvl>
    <w:lvl w:ilvl="7" w:tplc="E054B77C">
      <w:numFmt w:val="bullet"/>
      <w:lvlText w:val="•"/>
      <w:lvlJc w:val="left"/>
      <w:pPr>
        <w:ind w:left="7486" w:hanging="270"/>
      </w:pPr>
      <w:rPr>
        <w:rFonts w:hint="default"/>
        <w:lang w:val="en-US" w:eastAsia="en-US" w:bidi="ar-SA"/>
      </w:rPr>
    </w:lvl>
    <w:lvl w:ilvl="8" w:tplc="8D00DE86">
      <w:numFmt w:val="bullet"/>
      <w:lvlText w:val="•"/>
      <w:lvlJc w:val="left"/>
      <w:pPr>
        <w:ind w:left="8491" w:hanging="270"/>
      </w:pPr>
      <w:rPr>
        <w:rFonts w:hint="default"/>
        <w:lang w:val="en-US" w:eastAsia="en-US" w:bidi="ar-SA"/>
      </w:rPr>
    </w:lvl>
  </w:abstractNum>
  <w:abstractNum w:abstractNumId="18" w15:restartNumberingAfterBreak="0">
    <w:nsid w:val="70ED7316"/>
    <w:multiLevelType w:val="hybridMultilevel"/>
    <w:tmpl w:val="1812CD96"/>
    <w:lvl w:ilvl="0" w:tplc="D36C7A78">
      <w:start w:val="1"/>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E5241DDC">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0868C728">
      <w:numFmt w:val="bullet"/>
      <w:lvlText w:val="•"/>
      <w:lvlJc w:val="left"/>
      <w:pPr>
        <w:ind w:left="2464" w:hanging="270"/>
      </w:pPr>
      <w:rPr>
        <w:rFonts w:hint="default"/>
        <w:lang w:val="en-US" w:eastAsia="en-US" w:bidi="ar-SA"/>
      </w:rPr>
    </w:lvl>
    <w:lvl w:ilvl="3" w:tplc="04D0F90E">
      <w:numFmt w:val="bullet"/>
      <w:lvlText w:val="•"/>
      <w:lvlJc w:val="left"/>
      <w:pPr>
        <w:ind w:left="3468" w:hanging="270"/>
      </w:pPr>
      <w:rPr>
        <w:rFonts w:hint="default"/>
        <w:lang w:val="en-US" w:eastAsia="en-US" w:bidi="ar-SA"/>
      </w:rPr>
    </w:lvl>
    <w:lvl w:ilvl="4" w:tplc="4C523BDC">
      <w:numFmt w:val="bullet"/>
      <w:lvlText w:val="•"/>
      <w:lvlJc w:val="left"/>
      <w:pPr>
        <w:ind w:left="4473" w:hanging="270"/>
      </w:pPr>
      <w:rPr>
        <w:rFonts w:hint="default"/>
        <w:lang w:val="en-US" w:eastAsia="en-US" w:bidi="ar-SA"/>
      </w:rPr>
    </w:lvl>
    <w:lvl w:ilvl="5" w:tplc="B15CB694">
      <w:numFmt w:val="bullet"/>
      <w:lvlText w:val="•"/>
      <w:lvlJc w:val="left"/>
      <w:pPr>
        <w:ind w:left="5477" w:hanging="270"/>
      </w:pPr>
      <w:rPr>
        <w:rFonts w:hint="default"/>
        <w:lang w:val="en-US" w:eastAsia="en-US" w:bidi="ar-SA"/>
      </w:rPr>
    </w:lvl>
    <w:lvl w:ilvl="6" w:tplc="D53269CC">
      <w:numFmt w:val="bullet"/>
      <w:lvlText w:val="•"/>
      <w:lvlJc w:val="left"/>
      <w:pPr>
        <w:ind w:left="6482" w:hanging="270"/>
      </w:pPr>
      <w:rPr>
        <w:rFonts w:hint="default"/>
        <w:lang w:val="en-US" w:eastAsia="en-US" w:bidi="ar-SA"/>
      </w:rPr>
    </w:lvl>
    <w:lvl w:ilvl="7" w:tplc="1CCAE2CC">
      <w:numFmt w:val="bullet"/>
      <w:lvlText w:val="•"/>
      <w:lvlJc w:val="left"/>
      <w:pPr>
        <w:ind w:left="7486" w:hanging="270"/>
      </w:pPr>
      <w:rPr>
        <w:rFonts w:hint="default"/>
        <w:lang w:val="en-US" w:eastAsia="en-US" w:bidi="ar-SA"/>
      </w:rPr>
    </w:lvl>
    <w:lvl w:ilvl="8" w:tplc="35FE9860">
      <w:numFmt w:val="bullet"/>
      <w:lvlText w:val="•"/>
      <w:lvlJc w:val="left"/>
      <w:pPr>
        <w:ind w:left="8491" w:hanging="270"/>
      </w:pPr>
      <w:rPr>
        <w:rFonts w:hint="default"/>
        <w:lang w:val="en-US" w:eastAsia="en-US" w:bidi="ar-SA"/>
      </w:rPr>
    </w:lvl>
  </w:abstractNum>
  <w:abstractNum w:abstractNumId="19" w15:restartNumberingAfterBreak="0">
    <w:nsid w:val="7329315E"/>
    <w:multiLevelType w:val="hybridMultilevel"/>
    <w:tmpl w:val="48C079EA"/>
    <w:lvl w:ilvl="0" w:tplc="7C9A9EFE">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DD203BE">
      <w:numFmt w:val="bullet"/>
      <w:lvlText w:val="•"/>
      <w:lvlJc w:val="left"/>
      <w:pPr>
        <w:ind w:left="2364" w:hanging="270"/>
      </w:pPr>
      <w:rPr>
        <w:rFonts w:hint="default"/>
        <w:lang w:val="en-US" w:eastAsia="en-US" w:bidi="ar-SA"/>
      </w:rPr>
    </w:lvl>
    <w:lvl w:ilvl="2" w:tplc="F0408A3A">
      <w:numFmt w:val="bullet"/>
      <w:lvlText w:val="•"/>
      <w:lvlJc w:val="left"/>
      <w:pPr>
        <w:ind w:left="3268" w:hanging="270"/>
      </w:pPr>
      <w:rPr>
        <w:rFonts w:hint="default"/>
        <w:lang w:val="en-US" w:eastAsia="en-US" w:bidi="ar-SA"/>
      </w:rPr>
    </w:lvl>
    <w:lvl w:ilvl="3" w:tplc="72CEE2FC">
      <w:numFmt w:val="bullet"/>
      <w:lvlText w:val="•"/>
      <w:lvlJc w:val="left"/>
      <w:pPr>
        <w:ind w:left="4172" w:hanging="270"/>
      </w:pPr>
      <w:rPr>
        <w:rFonts w:hint="default"/>
        <w:lang w:val="en-US" w:eastAsia="en-US" w:bidi="ar-SA"/>
      </w:rPr>
    </w:lvl>
    <w:lvl w:ilvl="4" w:tplc="5AF4DB86">
      <w:numFmt w:val="bullet"/>
      <w:lvlText w:val="•"/>
      <w:lvlJc w:val="left"/>
      <w:pPr>
        <w:ind w:left="5076" w:hanging="270"/>
      </w:pPr>
      <w:rPr>
        <w:rFonts w:hint="default"/>
        <w:lang w:val="en-US" w:eastAsia="en-US" w:bidi="ar-SA"/>
      </w:rPr>
    </w:lvl>
    <w:lvl w:ilvl="5" w:tplc="5EA0ADA6">
      <w:numFmt w:val="bullet"/>
      <w:lvlText w:val="•"/>
      <w:lvlJc w:val="left"/>
      <w:pPr>
        <w:ind w:left="5980" w:hanging="270"/>
      </w:pPr>
      <w:rPr>
        <w:rFonts w:hint="default"/>
        <w:lang w:val="en-US" w:eastAsia="en-US" w:bidi="ar-SA"/>
      </w:rPr>
    </w:lvl>
    <w:lvl w:ilvl="6" w:tplc="5E72A950">
      <w:numFmt w:val="bullet"/>
      <w:lvlText w:val="•"/>
      <w:lvlJc w:val="left"/>
      <w:pPr>
        <w:ind w:left="6884" w:hanging="270"/>
      </w:pPr>
      <w:rPr>
        <w:rFonts w:hint="default"/>
        <w:lang w:val="en-US" w:eastAsia="en-US" w:bidi="ar-SA"/>
      </w:rPr>
    </w:lvl>
    <w:lvl w:ilvl="7" w:tplc="DE10A06A">
      <w:numFmt w:val="bullet"/>
      <w:lvlText w:val="•"/>
      <w:lvlJc w:val="left"/>
      <w:pPr>
        <w:ind w:left="7788" w:hanging="270"/>
      </w:pPr>
      <w:rPr>
        <w:rFonts w:hint="default"/>
        <w:lang w:val="en-US" w:eastAsia="en-US" w:bidi="ar-SA"/>
      </w:rPr>
    </w:lvl>
    <w:lvl w:ilvl="8" w:tplc="7C429576">
      <w:numFmt w:val="bullet"/>
      <w:lvlText w:val="•"/>
      <w:lvlJc w:val="left"/>
      <w:pPr>
        <w:ind w:left="8692" w:hanging="270"/>
      </w:pPr>
      <w:rPr>
        <w:rFonts w:hint="default"/>
        <w:lang w:val="en-US" w:eastAsia="en-US" w:bidi="ar-SA"/>
      </w:rPr>
    </w:lvl>
  </w:abstractNum>
  <w:abstractNum w:abstractNumId="20" w15:restartNumberingAfterBreak="0">
    <w:nsid w:val="7D160F9C"/>
    <w:multiLevelType w:val="hybridMultilevel"/>
    <w:tmpl w:val="B2F0267C"/>
    <w:lvl w:ilvl="0" w:tplc="57A4AD5E">
      <w:start w:val="1"/>
      <w:numFmt w:val="bullet"/>
      <w:lvlText w:val=""/>
      <w:lvlJc w:val="left"/>
      <w:pPr>
        <w:ind w:left="810" w:hanging="360"/>
      </w:pPr>
      <w:rPr>
        <w:rFonts w:ascii="Symbol" w:hAnsi="Symbol" w:hint="default"/>
        <w:sz w:val="24"/>
        <w:szCs w:val="24"/>
      </w:rPr>
    </w:lvl>
    <w:lvl w:ilvl="1" w:tplc="921812A8" w:tentative="1">
      <w:start w:val="1"/>
      <w:numFmt w:val="bullet"/>
      <w:lvlText w:val="o"/>
      <w:lvlJc w:val="left"/>
      <w:pPr>
        <w:ind w:left="1530" w:hanging="360"/>
      </w:pPr>
      <w:rPr>
        <w:rFonts w:ascii="Courier New" w:hAnsi="Courier New" w:cs="Courier New" w:hint="default"/>
      </w:rPr>
    </w:lvl>
    <w:lvl w:ilvl="2" w:tplc="1CB25B72" w:tentative="1">
      <w:start w:val="1"/>
      <w:numFmt w:val="bullet"/>
      <w:lvlText w:val=""/>
      <w:lvlJc w:val="left"/>
      <w:pPr>
        <w:ind w:left="2250" w:hanging="360"/>
      </w:pPr>
      <w:rPr>
        <w:rFonts w:ascii="Wingdings" w:hAnsi="Wingdings" w:hint="default"/>
      </w:rPr>
    </w:lvl>
    <w:lvl w:ilvl="3" w:tplc="8CA4D308" w:tentative="1">
      <w:start w:val="1"/>
      <w:numFmt w:val="bullet"/>
      <w:lvlText w:val=""/>
      <w:lvlJc w:val="left"/>
      <w:pPr>
        <w:ind w:left="2970" w:hanging="360"/>
      </w:pPr>
      <w:rPr>
        <w:rFonts w:ascii="Symbol" w:hAnsi="Symbol" w:hint="default"/>
      </w:rPr>
    </w:lvl>
    <w:lvl w:ilvl="4" w:tplc="5B50901A" w:tentative="1">
      <w:start w:val="1"/>
      <w:numFmt w:val="bullet"/>
      <w:lvlText w:val="o"/>
      <w:lvlJc w:val="left"/>
      <w:pPr>
        <w:ind w:left="3690" w:hanging="360"/>
      </w:pPr>
      <w:rPr>
        <w:rFonts w:ascii="Courier New" w:hAnsi="Courier New" w:cs="Courier New" w:hint="default"/>
      </w:rPr>
    </w:lvl>
    <w:lvl w:ilvl="5" w:tplc="C122D77A" w:tentative="1">
      <w:start w:val="1"/>
      <w:numFmt w:val="bullet"/>
      <w:lvlText w:val=""/>
      <w:lvlJc w:val="left"/>
      <w:pPr>
        <w:ind w:left="4410" w:hanging="360"/>
      </w:pPr>
      <w:rPr>
        <w:rFonts w:ascii="Wingdings" w:hAnsi="Wingdings" w:hint="default"/>
      </w:rPr>
    </w:lvl>
    <w:lvl w:ilvl="6" w:tplc="21E80722" w:tentative="1">
      <w:start w:val="1"/>
      <w:numFmt w:val="bullet"/>
      <w:lvlText w:val=""/>
      <w:lvlJc w:val="left"/>
      <w:pPr>
        <w:ind w:left="5130" w:hanging="360"/>
      </w:pPr>
      <w:rPr>
        <w:rFonts w:ascii="Symbol" w:hAnsi="Symbol" w:hint="default"/>
      </w:rPr>
    </w:lvl>
    <w:lvl w:ilvl="7" w:tplc="12AEE41A" w:tentative="1">
      <w:start w:val="1"/>
      <w:numFmt w:val="bullet"/>
      <w:lvlText w:val="o"/>
      <w:lvlJc w:val="left"/>
      <w:pPr>
        <w:ind w:left="5850" w:hanging="360"/>
      </w:pPr>
      <w:rPr>
        <w:rFonts w:ascii="Courier New" w:hAnsi="Courier New" w:cs="Courier New" w:hint="default"/>
      </w:rPr>
    </w:lvl>
    <w:lvl w:ilvl="8" w:tplc="5E5A3556" w:tentative="1">
      <w:start w:val="1"/>
      <w:numFmt w:val="bullet"/>
      <w:lvlText w:val=""/>
      <w:lvlJc w:val="left"/>
      <w:pPr>
        <w:ind w:left="6570" w:hanging="360"/>
      </w:pPr>
      <w:rPr>
        <w:rFonts w:ascii="Wingdings" w:hAnsi="Wingdings" w:hint="default"/>
      </w:rPr>
    </w:lvl>
  </w:abstractNum>
  <w:num w:numId="1" w16cid:durableId="463625087">
    <w:abstractNumId w:val="0"/>
  </w:num>
  <w:num w:numId="2" w16cid:durableId="1578831397">
    <w:abstractNumId w:val="3"/>
  </w:num>
  <w:num w:numId="3" w16cid:durableId="1849247035">
    <w:abstractNumId w:val="2"/>
  </w:num>
  <w:num w:numId="4" w16cid:durableId="176890504">
    <w:abstractNumId w:val="1"/>
  </w:num>
  <w:num w:numId="5" w16cid:durableId="566501179">
    <w:abstractNumId w:val="17"/>
  </w:num>
  <w:num w:numId="6" w16cid:durableId="2055612411">
    <w:abstractNumId w:val="19"/>
  </w:num>
  <w:num w:numId="7" w16cid:durableId="1590046508">
    <w:abstractNumId w:val="7"/>
  </w:num>
  <w:num w:numId="8" w16cid:durableId="96293856">
    <w:abstractNumId w:val="8"/>
  </w:num>
  <w:num w:numId="9" w16cid:durableId="1910647014">
    <w:abstractNumId w:val="13"/>
  </w:num>
  <w:num w:numId="10" w16cid:durableId="158817540">
    <w:abstractNumId w:val="12"/>
  </w:num>
  <w:num w:numId="11" w16cid:durableId="871378330">
    <w:abstractNumId w:val="11"/>
  </w:num>
  <w:num w:numId="12" w16cid:durableId="246425826">
    <w:abstractNumId w:val="9"/>
  </w:num>
  <w:num w:numId="13" w16cid:durableId="119111380">
    <w:abstractNumId w:val="5"/>
  </w:num>
  <w:num w:numId="14" w16cid:durableId="1035161365">
    <w:abstractNumId w:val="15"/>
  </w:num>
  <w:num w:numId="15" w16cid:durableId="175778164">
    <w:abstractNumId w:val="10"/>
  </w:num>
  <w:num w:numId="16" w16cid:durableId="1250651415">
    <w:abstractNumId w:val="6"/>
  </w:num>
  <w:num w:numId="17" w16cid:durableId="2121678164">
    <w:abstractNumId w:val="14"/>
  </w:num>
  <w:num w:numId="18" w16cid:durableId="344207795">
    <w:abstractNumId w:val="4"/>
  </w:num>
  <w:num w:numId="19" w16cid:durableId="439027813">
    <w:abstractNumId w:val="18"/>
  </w:num>
  <w:num w:numId="20" w16cid:durableId="835653465">
    <w:abstractNumId w:val="16"/>
  </w:num>
  <w:num w:numId="21" w16cid:durableId="12982180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A5"/>
    <w:rsid w:val="000B3E01"/>
    <w:rsid w:val="00336980"/>
    <w:rsid w:val="003817BC"/>
    <w:rsid w:val="00551E2F"/>
    <w:rsid w:val="006472D4"/>
    <w:rsid w:val="00780C01"/>
    <w:rsid w:val="007E065B"/>
    <w:rsid w:val="008E3E88"/>
    <w:rsid w:val="009C2101"/>
    <w:rsid w:val="00A014D5"/>
    <w:rsid w:val="00A44ADC"/>
    <w:rsid w:val="00A819BC"/>
    <w:rsid w:val="00B621CF"/>
    <w:rsid w:val="00C17E73"/>
    <w:rsid w:val="00C80494"/>
    <w:rsid w:val="00D912B8"/>
    <w:rsid w:val="00F3205C"/>
    <w:rsid w:val="00F61B66"/>
    <w:rsid w:val="00F92FA5"/>
    <w:rsid w:val="00FC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A3B0E"/>
  <w15:docId w15:val="{17ACCB5E-BB60-4A4D-A8F8-CB8A0E38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outlineLvl w:val="1"/>
    </w:pPr>
    <w:rPr>
      <w:rFonts w:ascii="Garamond" w:eastAsia="Garamond" w:hAnsi="Garamond" w:cs="Garamond"/>
      <w:b/>
      <w:bCs/>
      <w:sz w:val="28"/>
      <w:szCs w:val="28"/>
    </w:rPr>
  </w:style>
  <w:style w:type="paragraph" w:styleId="Heading3">
    <w:name w:val="heading 3"/>
    <w:basedOn w:val="Normal"/>
    <w:uiPriority w:val="9"/>
    <w:unhideWhenUsed/>
    <w:qFormat/>
    <w:pPr>
      <w:spacing w:before="4" w:line="336" w:lineRule="exact"/>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0"/>
    </w:pPr>
    <w:rPr>
      <w:sz w:val="28"/>
      <w:szCs w:val="28"/>
    </w:rPr>
  </w:style>
  <w:style w:type="paragraph" w:styleId="ListParagraph">
    <w:name w:val="List Paragraph"/>
    <w:basedOn w:val="Normal"/>
    <w:uiPriority w:val="1"/>
    <w:qFormat/>
    <w:pPr>
      <w:spacing w:before="14"/>
      <w:ind w:left="1450" w:hanging="270"/>
    </w:pPr>
  </w:style>
  <w:style w:type="paragraph" w:customStyle="1" w:styleId="TableParagraph">
    <w:name w:val="Table Paragraph"/>
    <w:basedOn w:val="Normal"/>
    <w:uiPriority w:val="1"/>
    <w:qFormat/>
    <w:rPr>
      <w:rFonts w:ascii="Garamond" w:eastAsia="Garamond" w:hAnsi="Garamond" w:cs="Garamon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NormalWeb">
    <w:name w:val="Normal (Web)"/>
    <w:basedOn w:val="Normal"/>
    <w:uiPriority w:val="99"/>
    <w:unhideWhenUsed/>
    <w:rsid w:val="00C80494"/>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C80494"/>
    <w:rPr>
      <w:color w:val="0000FF"/>
      <w:u w:val="single"/>
    </w:rPr>
  </w:style>
  <w:style w:type="character" w:styleId="UnresolvedMention">
    <w:name w:val="Unresolved Mention"/>
    <w:basedOn w:val="DefaultParagraphFont"/>
    <w:uiPriority w:val="99"/>
    <w:rsid w:val="00C80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www.acs.org/middleschoolchemistry-es/simulations/chapter6/lesson9.html"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71B09-E752-4A3F-98F8-926289E9149A}">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0CBCAA79-9AB9-4FD8-AD4B-1724DF965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6D080-0DB4-42F7-A4C8-47D1660E4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24</cp:revision>
  <dcterms:created xsi:type="dcterms:W3CDTF">2022-03-03T15:23:00Z</dcterms:created>
  <dcterms:modified xsi:type="dcterms:W3CDTF">2024-07-01T19:50:00Z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