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C413E1" w14:textId="77777777" w:rsidR="00D967C2" w:rsidRDefault="001D4A59">
      <w:pPr>
        <w:pStyle w:val="BodyText"/>
        <w:tabs>
          <w:tab w:val="left" w:pos="6887"/>
          <w:tab w:val="left" w:pos="10760"/>
        </w:tabs>
        <w:spacing w:before="98" w:line="235" w:lineRule="auto"/>
        <w:ind w:left="700"/>
        <w:rPr>
          <w:rFonts w:asciiTheme="minorHAnsi" w:hAnsiTheme="minorHAnsi" w:cstheme="minorHAnsi"/>
          <w:b/>
          <w:bCs/>
          <w:color w:val="231F20"/>
          <w:lang w:val="es-PR"/>
        </w:rPr>
      </w:pPr>
      <w:bookmarkStart w:id="0" w:name="_Hlk100311358"/>
      <w:r>
        <w:rPr>
          <w:rFonts w:ascii="Calibri" w:eastAsia="Calibri" w:hAnsi="Calibri" w:cs="Calibri"/>
          <w:b/>
          <w:bCs/>
          <w:color w:val="231F20"/>
          <w:lang w:val="es-ES_tradnl"/>
        </w:rPr>
        <w:t>Hoja de actividades</w:t>
      </w:r>
      <w:bookmarkEnd w:id="0"/>
      <w:r>
        <w:rPr>
          <w:rFonts w:ascii="Calibri" w:eastAsia="Calibri" w:hAnsi="Calibri" w:cs="Calibri"/>
          <w:b/>
          <w:bCs/>
          <w:color w:val="231F20"/>
          <w:lang w:val="es-ES_tradnl"/>
        </w:rPr>
        <w:tab/>
        <w:t xml:space="preserve">Nombre </w:t>
      </w:r>
      <w:r>
        <w:rPr>
          <w:rFonts w:ascii="Calibri" w:eastAsia="Calibri" w:hAnsi="Calibri" w:cs="Calibri"/>
          <w:color w:val="231F20"/>
          <w:lang w:val="es-ES_tradnl"/>
        </w:rPr>
        <w:t>____________________</w:t>
      </w:r>
    </w:p>
    <w:p w14:paraId="743B97BF" w14:textId="77777777" w:rsidR="00D967C2" w:rsidRDefault="001D4A59">
      <w:pPr>
        <w:pStyle w:val="BodyText"/>
        <w:tabs>
          <w:tab w:val="left" w:pos="6887"/>
          <w:tab w:val="left" w:pos="10760"/>
        </w:tabs>
        <w:spacing w:before="98" w:line="235" w:lineRule="auto"/>
        <w:ind w:left="700" w:right="697"/>
        <w:rPr>
          <w:rFonts w:asciiTheme="minorHAnsi" w:hAnsiTheme="minorHAnsi" w:cstheme="minorHAnsi"/>
          <w:b/>
          <w:bCs/>
          <w:lang w:val="es-PR"/>
        </w:rPr>
      </w:pPr>
      <w:bookmarkStart w:id="1" w:name="_Hlk100311342"/>
      <w:r>
        <w:rPr>
          <w:rFonts w:ascii="Calibri" w:eastAsia="Calibri" w:hAnsi="Calibri" w:cs="Calibri"/>
          <w:b/>
          <w:bCs/>
          <w:color w:val="231F20"/>
          <w:lang w:val="es-ES_tradnl"/>
        </w:rPr>
        <w:t>Capítulo 6, Lección 11</w:t>
      </w:r>
      <w:r>
        <w:rPr>
          <w:rFonts w:ascii="Calibri" w:eastAsia="Calibri" w:hAnsi="Calibri" w:cs="Calibri"/>
          <w:b/>
          <w:bCs/>
          <w:color w:val="231F20"/>
          <w:lang w:val="es-ES_tradnl"/>
        </w:rPr>
        <w:tab/>
      </w:r>
    </w:p>
    <w:p w14:paraId="2D3961A4" w14:textId="77777777" w:rsidR="00D967C2" w:rsidRDefault="001D4A59">
      <w:pPr>
        <w:pStyle w:val="BodyText"/>
        <w:tabs>
          <w:tab w:val="left" w:pos="6887"/>
          <w:tab w:val="left" w:pos="10760"/>
        </w:tabs>
        <w:spacing w:line="339" w:lineRule="exact"/>
        <w:ind w:left="700"/>
        <w:rPr>
          <w:rFonts w:asciiTheme="minorHAnsi" w:hAnsiTheme="minorHAnsi" w:cstheme="minorHAnsi"/>
          <w:b/>
          <w:bCs/>
          <w:lang w:val="es-PR"/>
        </w:rPr>
      </w:pPr>
      <w:r>
        <w:rPr>
          <w:rFonts w:ascii="Calibri" w:eastAsia="Calibri" w:hAnsi="Calibri" w:cs="Calibri"/>
          <w:b/>
          <w:bCs/>
          <w:color w:val="231F20"/>
          <w:lang w:val="es-ES_tradnl"/>
        </w:rPr>
        <w:t>Reacciones químicas y diseño de ingeniería</w:t>
      </w:r>
      <w:bookmarkEnd w:id="1"/>
      <w:r>
        <w:rPr>
          <w:rFonts w:ascii="Calibri" w:eastAsia="Calibri" w:hAnsi="Calibri" w:cs="Calibri"/>
          <w:b/>
          <w:bCs/>
          <w:color w:val="231F20"/>
          <w:lang w:val="es-ES_tradnl"/>
        </w:rPr>
        <w:tab/>
        <w:t xml:space="preserve">Fecha </w:t>
      </w:r>
      <w:r>
        <w:rPr>
          <w:rFonts w:ascii="Calibri" w:eastAsia="Calibri" w:hAnsi="Calibri" w:cs="Calibri"/>
          <w:b/>
          <w:bCs/>
          <w:color w:val="231F20"/>
          <w:u w:val="single"/>
          <w:lang w:val="es-ES_tradnl"/>
        </w:rPr>
        <w:t xml:space="preserve"> </w:t>
      </w:r>
      <w:r>
        <w:rPr>
          <w:rFonts w:ascii="Calibri" w:eastAsia="Calibri" w:hAnsi="Calibri" w:cs="Calibri"/>
          <w:b/>
          <w:bCs/>
          <w:color w:val="231F20"/>
          <w:u w:val="single"/>
          <w:lang w:val="es-ES_tradnl"/>
        </w:rPr>
        <w:tab/>
      </w:r>
    </w:p>
    <w:p w14:paraId="0D638FBF" w14:textId="77777777" w:rsidR="00D967C2" w:rsidRDefault="00D967C2">
      <w:pPr>
        <w:pStyle w:val="BodyText"/>
        <w:rPr>
          <w:rFonts w:asciiTheme="minorHAnsi" w:hAnsiTheme="minorHAnsi" w:cstheme="minorHAnsi"/>
          <w:b/>
          <w:bCs/>
          <w:lang w:val="es-PR"/>
        </w:rPr>
      </w:pPr>
    </w:p>
    <w:p w14:paraId="3F8E4A95" w14:textId="77777777" w:rsidR="00D967C2" w:rsidRDefault="001D4A59">
      <w:pPr>
        <w:pStyle w:val="Heading1"/>
        <w:spacing w:before="283"/>
        <w:rPr>
          <w:rFonts w:asciiTheme="minorHAnsi" w:hAnsiTheme="minorHAnsi" w:cstheme="minorHAnsi"/>
          <w:lang w:val="es-PR"/>
        </w:rPr>
      </w:pPr>
      <w:bookmarkStart w:id="2" w:name="_Hlk100311540"/>
      <w:r>
        <w:rPr>
          <w:lang w:val="es-ES_tradnl"/>
        </w:rPr>
        <w:t>DEFINIR EL PROBLEMA</w:t>
      </w:r>
    </w:p>
    <w:bookmarkEnd w:id="2"/>
    <w:p w14:paraId="50D018CF" w14:textId="77777777" w:rsidR="00D967C2" w:rsidRDefault="001D4A59">
      <w:pPr>
        <w:pStyle w:val="BodyText"/>
        <w:spacing w:before="182" w:line="232" w:lineRule="auto"/>
        <w:ind w:left="720" w:right="2610"/>
        <w:rPr>
          <w:rFonts w:asciiTheme="minorHAnsi" w:hAnsiTheme="minorHAnsi" w:cstheme="minorHAnsi"/>
          <w:lang w:val="es-PR"/>
        </w:rPr>
      </w:pPr>
      <w:r>
        <w:rPr>
          <w:rFonts w:asciiTheme="minorHAnsi" w:hAnsiTheme="minorHAnsi" w:cstheme="minorHAnsi"/>
          <w:noProof/>
        </w:rPr>
        <w:drawing>
          <wp:anchor distT="0" distB="0" distL="0" distR="0" simplePos="0" relativeHeight="251649024" behindDoc="1" locked="0" layoutInCell="1" allowOverlap="1" wp14:anchorId="753C4CE1" wp14:editId="255E5956">
            <wp:simplePos x="0" y="0"/>
            <wp:positionH relativeFrom="page">
              <wp:posOffset>5791200</wp:posOffset>
            </wp:positionH>
            <wp:positionV relativeFrom="paragraph">
              <wp:posOffset>173355</wp:posOffset>
            </wp:positionV>
            <wp:extent cx="1524000" cy="1187450"/>
            <wp:effectExtent l="0" t="0" r="0" b="0"/>
            <wp:wrapTight wrapText="bothSides">
              <wp:wrapPolygon edited="0">
                <wp:start x="0" y="0"/>
                <wp:lineTo x="0" y="21138"/>
                <wp:lineTo x="21330" y="21138"/>
                <wp:lineTo x="21330" y="0"/>
                <wp:lineTo x="0" y="0"/>
              </wp:wrapPolygon>
            </wp:wrapTight>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jpeg"/>
                    <pic:cNvPicPr/>
                  </pic:nvPicPr>
                  <pic:blipFill>
                    <a:blip r:embed="rId10" cstate="print"/>
                    <a:stretch>
                      <a:fillRect/>
                    </a:stretch>
                  </pic:blipFill>
                  <pic:spPr>
                    <a:xfrm>
                      <a:off x="0" y="0"/>
                      <a:ext cx="1524000" cy="1187450"/>
                    </a:xfrm>
                    <a:prstGeom prst="rect">
                      <a:avLst/>
                    </a:prstGeom>
                  </pic:spPr>
                </pic:pic>
              </a:graphicData>
            </a:graphic>
            <wp14:sizeRelH relativeFrom="margin">
              <wp14:pctWidth>0</wp14:pctWidth>
            </wp14:sizeRelH>
            <wp14:sizeRelV relativeFrom="margin">
              <wp14:pctHeight>0</wp14:pctHeight>
            </wp14:sizeRelV>
          </wp:anchor>
        </w:drawing>
      </w:r>
      <w:r>
        <w:rPr>
          <w:rFonts w:ascii="Calibri" w:eastAsia="Calibri" w:hAnsi="Calibri" w:cs="Calibri"/>
          <w:color w:val="231F20"/>
          <w:lang w:val="es-ES_tradnl"/>
        </w:rPr>
        <w:t>Imagina que te has ofrecido como voluntario para rescatar reptiles (tortugas, serpientes y lagartijas) que tengan la mala suerte de vivir en el sitio de una nueva obra de construcción. Comúnmente, en estos casos, los animales se trasladan. Buscan nuevos hogares y fuentes de alimentos que haya en las cercanías. Sin embargo, los huevos no pueden gatear, deslizarse ni nadar a otra ubicación. Y los proyectos de construcción no esperarán a que los huevos incuben.</w:t>
      </w:r>
    </w:p>
    <w:p w14:paraId="5A549F81" w14:textId="77777777" w:rsidR="00D967C2" w:rsidRDefault="001D4A59">
      <w:pPr>
        <w:pStyle w:val="BodyText"/>
        <w:spacing w:before="6"/>
        <w:rPr>
          <w:rFonts w:asciiTheme="minorHAnsi" w:hAnsiTheme="minorHAnsi" w:cstheme="minorHAnsi"/>
          <w:lang w:val="es-PR"/>
        </w:rPr>
      </w:pPr>
      <w:r>
        <w:rPr>
          <w:rFonts w:asciiTheme="minorHAnsi" w:hAnsiTheme="minorHAnsi" w:cstheme="minorHAnsi"/>
          <w:noProof/>
        </w:rPr>
        <w:drawing>
          <wp:anchor distT="0" distB="0" distL="0" distR="0" simplePos="0" relativeHeight="251648000" behindDoc="1" locked="0" layoutInCell="1" allowOverlap="1" wp14:anchorId="2F960CFD" wp14:editId="2A7D0A19">
            <wp:simplePos x="0" y="0"/>
            <wp:positionH relativeFrom="page">
              <wp:posOffset>676275</wp:posOffset>
            </wp:positionH>
            <wp:positionV relativeFrom="paragraph">
              <wp:posOffset>131445</wp:posOffset>
            </wp:positionV>
            <wp:extent cx="1409700" cy="2021205"/>
            <wp:effectExtent l="0" t="0" r="0" b="0"/>
            <wp:wrapTight wrapText="bothSides">
              <wp:wrapPolygon edited="0">
                <wp:start x="0" y="0"/>
                <wp:lineTo x="0" y="21376"/>
                <wp:lineTo x="21308" y="21376"/>
                <wp:lineTo x="21308" y="0"/>
                <wp:lineTo x="0" y="0"/>
              </wp:wrapPolygon>
            </wp:wrapTight>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jpeg"/>
                    <pic:cNvPicPr/>
                  </pic:nvPicPr>
                  <pic:blipFill>
                    <a:blip r:embed="rId11" cstate="print"/>
                    <a:stretch>
                      <a:fillRect/>
                    </a:stretch>
                  </pic:blipFill>
                  <pic:spPr>
                    <a:xfrm>
                      <a:off x="0" y="0"/>
                      <a:ext cx="1409700" cy="2021205"/>
                    </a:xfrm>
                    <a:prstGeom prst="rect">
                      <a:avLst/>
                    </a:prstGeom>
                  </pic:spPr>
                </pic:pic>
              </a:graphicData>
            </a:graphic>
            <wp14:sizeRelH relativeFrom="margin">
              <wp14:pctWidth>0</wp14:pctWidth>
            </wp14:sizeRelH>
            <wp14:sizeRelV relativeFrom="margin">
              <wp14:pctHeight>0</wp14:pctHeight>
            </wp14:sizeRelV>
          </wp:anchor>
        </w:drawing>
      </w:r>
    </w:p>
    <w:p w14:paraId="7B77FDB0" w14:textId="77777777" w:rsidR="00D967C2" w:rsidRDefault="001D4A59">
      <w:pPr>
        <w:pStyle w:val="BodyText"/>
        <w:spacing w:before="83" w:line="232" w:lineRule="auto"/>
        <w:ind w:left="2901" w:right="755"/>
        <w:rPr>
          <w:rFonts w:asciiTheme="minorHAnsi" w:hAnsiTheme="minorHAnsi" w:cstheme="minorHAnsi"/>
          <w:lang w:val="es-PR"/>
        </w:rPr>
      </w:pPr>
      <w:r>
        <w:rPr>
          <w:rFonts w:ascii="Calibri" w:eastAsia="Calibri" w:hAnsi="Calibri" w:cs="Calibri"/>
          <w:color w:val="231F20"/>
          <w:lang w:val="es-ES_tradnl"/>
        </w:rPr>
        <w:t>Has hablado con los trabajadores de la construcción y con un centro de conservación de reptiles que hay en las cercanías. Los trabajadores están dispuestos a notificarte cuando se encuentren con huevos de reptil. El centro puede incubar los huevos hasta que los bebés nazcan y luego devolverlos a la naturaleza. Tu función es diseñar un dispositivo de incubación de huevos de reptil que mantenga los huevos calientes y seguros mientras son transportados desde la obra al centro de conservación de reptiles.</w:t>
      </w:r>
    </w:p>
    <w:p w14:paraId="454C435F" w14:textId="77777777" w:rsidR="00D967C2" w:rsidRDefault="00D967C2">
      <w:pPr>
        <w:pStyle w:val="BodyText"/>
        <w:spacing w:before="3"/>
        <w:rPr>
          <w:rFonts w:asciiTheme="minorHAnsi" w:hAnsiTheme="minorHAnsi" w:cstheme="minorHAnsi"/>
          <w:lang w:val="es-PR"/>
        </w:rPr>
      </w:pPr>
    </w:p>
    <w:p w14:paraId="19C165DC" w14:textId="77777777" w:rsidR="00D967C2" w:rsidRDefault="001D4A59">
      <w:pPr>
        <w:pStyle w:val="BodyText"/>
        <w:spacing w:before="1" w:line="232" w:lineRule="auto"/>
        <w:ind w:left="720" w:right="697"/>
        <w:rPr>
          <w:rFonts w:asciiTheme="minorHAnsi" w:hAnsiTheme="minorHAnsi" w:cstheme="minorHAnsi"/>
          <w:lang w:val="es-PR"/>
        </w:rPr>
      </w:pPr>
      <w:r>
        <w:rPr>
          <w:rFonts w:ascii="Calibri" w:eastAsia="Calibri" w:hAnsi="Calibri" w:cs="Calibri"/>
          <w:color w:val="231F20"/>
          <w:lang w:val="es-ES_tradnl"/>
        </w:rPr>
        <w:t>Los huevos de reptil tienen la textura del cuero y son blandos. Aunque no son propensos a romperse con facilidad, deben permanecer en la misma orientación en la que estaban originalmente colocados; lo que esté orientado hacia arriba, debe permanecer así. No se pueden voltear, girar ni sacudir. Es muy importante destacar que los huevos deben mantenerse calientes, pero no demasiado, para desarrollarse y poder romperse correctamente.</w:t>
      </w:r>
    </w:p>
    <w:p w14:paraId="2B6D744D" w14:textId="77777777" w:rsidR="00D967C2" w:rsidRDefault="001D4A59">
      <w:pPr>
        <w:pStyle w:val="BodyText"/>
        <w:spacing w:before="280" w:line="232" w:lineRule="auto"/>
        <w:ind w:left="720" w:right="778"/>
        <w:rPr>
          <w:rFonts w:asciiTheme="minorHAnsi" w:hAnsiTheme="minorHAnsi" w:cstheme="minorHAnsi"/>
          <w:lang w:val="es-PR"/>
        </w:rPr>
      </w:pPr>
      <w:r>
        <w:rPr>
          <w:rFonts w:asciiTheme="minorHAnsi" w:hAnsiTheme="minorHAnsi" w:cstheme="minorHAnsi"/>
          <w:noProof/>
        </w:rPr>
        <w:drawing>
          <wp:anchor distT="0" distB="0" distL="0" distR="0" simplePos="0" relativeHeight="251662336" behindDoc="1" locked="0" layoutInCell="1" allowOverlap="1" wp14:anchorId="19F91FCD" wp14:editId="0545B03A">
            <wp:simplePos x="0" y="0"/>
            <wp:positionH relativeFrom="page">
              <wp:posOffset>6061710</wp:posOffset>
            </wp:positionH>
            <wp:positionV relativeFrom="paragraph">
              <wp:posOffset>187960</wp:posOffset>
            </wp:positionV>
            <wp:extent cx="1556385" cy="1838325"/>
            <wp:effectExtent l="0" t="0" r="5715" b="9525"/>
            <wp:wrapTight wrapText="bothSides">
              <wp:wrapPolygon edited="0">
                <wp:start x="0" y="0"/>
                <wp:lineTo x="0" y="21488"/>
                <wp:lineTo x="21415" y="21488"/>
                <wp:lineTo x="21415" y="0"/>
                <wp:lineTo x="0" y="0"/>
              </wp:wrapPolygon>
            </wp:wrapTight>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3.jpeg"/>
                    <pic:cNvPicPr/>
                  </pic:nvPicPr>
                  <pic:blipFill>
                    <a:blip r:embed="rId12" cstate="print"/>
                    <a:stretch>
                      <a:fillRect/>
                    </a:stretch>
                  </pic:blipFill>
                  <pic:spPr>
                    <a:xfrm>
                      <a:off x="0" y="0"/>
                      <a:ext cx="1556385" cy="1838325"/>
                    </a:xfrm>
                    <a:prstGeom prst="rect">
                      <a:avLst/>
                    </a:prstGeom>
                  </pic:spPr>
                </pic:pic>
              </a:graphicData>
            </a:graphic>
            <wp14:sizeRelH relativeFrom="margin">
              <wp14:pctWidth>0</wp14:pctWidth>
            </wp14:sizeRelH>
            <wp14:sizeRelV relativeFrom="margin">
              <wp14:pctHeight>0</wp14:pctHeight>
            </wp14:sizeRelV>
          </wp:anchor>
        </w:drawing>
      </w:r>
      <w:r>
        <w:rPr>
          <w:rFonts w:ascii="Calibri" w:eastAsia="Calibri" w:hAnsi="Calibri" w:cs="Calibri"/>
          <w:color w:val="231F20"/>
          <w:lang w:val="es-ES_tradnl"/>
        </w:rPr>
        <w:t>Tienes trabajo que hacer antes de que se encuentre el primer grupo de huevos: debes construir un dispositivo de incubadora temporal portátil para huevos que mantenga al huevo caliente y posicionado correctamente mientras lo llevas al centro de conservación de reptiles.</w:t>
      </w:r>
    </w:p>
    <w:p w14:paraId="21137D79" w14:textId="77777777" w:rsidR="00D967C2" w:rsidRDefault="00D967C2">
      <w:pPr>
        <w:pStyle w:val="BodyText"/>
        <w:spacing w:line="232" w:lineRule="auto"/>
        <w:ind w:left="1420" w:right="3967"/>
        <w:jc w:val="both"/>
        <w:rPr>
          <w:rFonts w:asciiTheme="minorHAnsi" w:hAnsiTheme="minorHAnsi" w:cstheme="minorHAnsi"/>
          <w:color w:val="231F20"/>
          <w:lang w:val="es-PR"/>
        </w:rPr>
      </w:pPr>
    </w:p>
    <w:p w14:paraId="03C15A16" w14:textId="77777777" w:rsidR="00D967C2" w:rsidRDefault="001D4A59">
      <w:pPr>
        <w:pStyle w:val="BodyText"/>
        <w:spacing w:line="232" w:lineRule="auto"/>
        <w:ind w:left="720" w:right="3967"/>
        <w:rPr>
          <w:rFonts w:asciiTheme="minorHAnsi" w:hAnsiTheme="minorHAnsi" w:cstheme="minorHAnsi"/>
          <w:color w:val="231F20"/>
          <w:lang w:val="es-PR"/>
        </w:rPr>
      </w:pPr>
      <w:r>
        <w:rPr>
          <w:rFonts w:ascii="Calibri" w:eastAsia="Calibri" w:hAnsi="Calibri" w:cs="Calibri"/>
          <w:color w:val="231F20"/>
          <w:lang w:val="es-ES_tradnl"/>
        </w:rPr>
        <w:t>¡Démosles a estas jóvenes lagartijas, tortugas y serpientes una posibilidad para vivir!</w:t>
      </w:r>
    </w:p>
    <w:p w14:paraId="2BA9AA47" w14:textId="77777777" w:rsidR="00D967C2" w:rsidRDefault="00D967C2">
      <w:pPr>
        <w:pStyle w:val="BodyText"/>
        <w:spacing w:line="232" w:lineRule="auto"/>
        <w:ind w:left="1420" w:right="3967"/>
        <w:jc w:val="both"/>
        <w:rPr>
          <w:rFonts w:asciiTheme="minorHAnsi" w:hAnsiTheme="minorHAnsi" w:cstheme="minorHAnsi"/>
          <w:color w:val="231F20"/>
          <w:lang w:val="es-PR"/>
        </w:rPr>
      </w:pPr>
    </w:p>
    <w:p w14:paraId="26F626AF" w14:textId="77777777" w:rsidR="00D967C2" w:rsidRDefault="00D967C2">
      <w:pPr>
        <w:pStyle w:val="BodyText"/>
        <w:spacing w:line="232" w:lineRule="auto"/>
        <w:ind w:left="1420" w:right="3967"/>
        <w:jc w:val="both"/>
        <w:rPr>
          <w:rFonts w:asciiTheme="minorHAnsi" w:hAnsiTheme="minorHAnsi" w:cstheme="minorHAnsi"/>
          <w:color w:val="231F20"/>
          <w:lang w:val="es-PR"/>
        </w:rPr>
      </w:pPr>
    </w:p>
    <w:p w14:paraId="4C36C697" w14:textId="77777777" w:rsidR="00D967C2" w:rsidRDefault="00D967C2">
      <w:pPr>
        <w:pStyle w:val="BodyText"/>
        <w:spacing w:line="232" w:lineRule="auto"/>
        <w:ind w:left="1420" w:right="3967"/>
        <w:jc w:val="both"/>
        <w:rPr>
          <w:rFonts w:asciiTheme="minorHAnsi" w:hAnsiTheme="minorHAnsi" w:cstheme="minorHAnsi"/>
          <w:color w:val="231F20"/>
          <w:lang w:val="es-PR"/>
        </w:rPr>
      </w:pPr>
    </w:p>
    <w:p w14:paraId="3AF4B63E" w14:textId="77777777" w:rsidR="00D967C2" w:rsidRDefault="00D967C2">
      <w:pPr>
        <w:rPr>
          <w:rFonts w:ascii="Arial" w:hAnsi="Arial"/>
          <w:lang w:val="es-PR"/>
        </w:rPr>
        <w:sectPr w:rsidR="00D967C2" w:rsidSect="00325DC5">
          <w:footerReference w:type="default" r:id="rId13"/>
          <w:type w:val="continuous"/>
          <w:pgSz w:w="12240" w:h="15840"/>
          <w:pgMar w:top="432" w:right="720" w:bottom="432" w:left="720" w:header="576" w:footer="576" w:gutter="0"/>
          <w:cols w:space="720"/>
          <w:docGrid w:linePitch="299"/>
        </w:sectPr>
      </w:pPr>
    </w:p>
    <w:p w14:paraId="59004A27" w14:textId="77777777" w:rsidR="00D967C2" w:rsidRDefault="00D967C2">
      <w:pPr>
        <w:pStyle w:val="BodyText"/>
        <w:spacing w:before="2"/>
        <w:rPr>
          <w:rFonts w:ascii="Arial"/>
          <w:b/>
          <w:sz w:val="15"/>
          <w:lang w:val="es-PR"/>
        </w:rPr>
      </w:pPr>
    </w:p>
    <w:p w14:paraId="7B29AE01" w14:textId="77777777" w:rsidR="00D967C2" w:rsidRDefault="001D4A59">
      <w:pPr>
        <w:pStyle w:val="BodyText"/>
        <w:spacing w:before="113" w:line="235" w:lineRule="auto"/>
        <w:ind w:left="720" w:right="3600"/>
        <w:rPr>
          <w:rFonts w:asciiTheme="minorHAnsi" w:hAnsiTheme="minorHAnsi" w:cstheme="minorHAnsi"/>
        </w:rPr>
      </w:pPr>
      <w:r>
        <w:rPr>
          <w:rFonts w:asciiTheme="minorHAnsi" w:hAnsiTheme="minorHAnsi" w:cstheme="minorHAnsi"/>
          <w:noProof/>
        </w:rPr>
        <w:drawing>
          <wp:anchor distT="0" distB="0" distL="0" distR="0" simplePos="0" relativeHeight="251650048" behindDoc="1" locked="0" layoutInCell="1" allowOverlap="1" wp14:anchorId="5D864FC0" wp14:editId="04AE58D0">
            <wp:simplePos x="0" y="0"/>
            <wp:positionH relativeFrom="page">
              <wp:posOffset>5090160</wp:posOffset>
            </wp:positionH>
            <wp:positionV relativeFrom="paragraph">
              <wp:posOffset>81915</wp:posOffset>
            </wp:positionV>
            <wp:extent cx="2488565" cy="1866900"/>
            <wp:effectExtent l="0" t="0" r="6985" b="0"/>
            <wp:wrapTight wrapText="bothSides">
              <wp:wrapPolygon edited="0">
                <wp:start x="0" y="0"/>
                <wp:lineTo x="0" y="21380"/>
                <wp:lineTo x="21495" y="21380"/>
                <wp:lineTo x="21495" y="0"/>
                <wp:lineTo x="0" y="0"/>
              </wp:wrapPolygon>
            </wp:wrapTight>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4.jpeg"/>
                    <pic:cNvPicPr/>
                  </pic:nvPicPr>
                  <pic:blipFill>
                    <a:blip r:embed="rId14" cstate="print"/>
                    <a:stretch>
                      <a:fillRect/>
                    </a:stretch>
                  </pic:blipFill>
                  <pic:spPr>
                    <a:xfrm>
                      <a:off x="0" y="0"/>
                      <a:ext cx="2488565" cy="1866900"/>
                    </a:xfrm>
                    <a:prstGeom prst="rect">
                      <a:avLst/>
                    </a:prstGeom>
                  </pic:spPr>
                </pic:pic>
              </a:graphicData>
            </a:graphic>
            <wp14:sizeRelH relativeFrom="margin">
              <wp14:pctWidth>0</wp14:pctWidth>
            </wp14:sizeRelH>
            <wp14:sizeRelV relativeFrom="margin">
              <wp14:pctHeight>0</wp14:pctHeight>
            </wp14:sizeRelV>
          </wp:anchor>
        </w:drawing>
      </w:r>
      <w:r>
        <w:rPr>
          <w:rFonts w:ascii="Calibri" w:eastAsia="Calibri" w:hAnsi="Calibri" w:cs="Calibri"/>
          <w:lang w:val="es-ES_tradnl"/>
        </w:rPr>
        <w:t xml:space="preserve">La inspiración para un invento puede provenir prácticamente de cualquier lugar. A veces puede provenir de productos que ya existen. </w:t>
      </w:r>
    </w:p>
    <w:p w14:paraId="09055587" w14:textId="77777777" w:rsidR="00D967C2" w:rsidRDefault="001D4A59">
      <w:pPr>
        <w:pStyle w:val="BodyText"/>
        <w:numPr>
          <w:ilvl w:val="0"/>
          <w:numId w:val="11"/>
        </w:numPr>
        <w:spacing w:before="113" w:line="235" w:lineRule="auto"/>
        <w:ind w:right="3690"/>
        <w:rPr>
          <w:rFonts w:ascii="Calibri"/>
          <w:b/>
          <w:bCs/>
          <w:lang w:val="es-PR"/>
        </w:rPr>
      </w:pPr>
      <w:bookmarkStart w:id="3" w:name="_Hlk100311560"/>
      <w:r>
        <w:rPr>
          <w:rFonts w:ascii="Calibri" w:eastAsia="Calibri" w:hAnsi="Calibri"/>
          <w:b/>
          <w:bCs/>
          <w:color w:val="231F20"/>
          <w:w w:val="105"/>
          <w:lang w:val="es-ES_tradnl"/>
        </w:rPr>
        <w:t>¿Qué características de los tres paquetes calientes que se muestran en el video impiden que se calienten antes de que quieras que lo hagan?</w:t>
      </w:r>
    </w:p>
    <w:p w14:paraId="2CAEC495" w14:textId="77777777" w:rsidR="00D967C2" w:rsidRDefault="00D967C2">
      <w:pPr>
        <w:pStyle w:val="BodyText"/>
        <w:rPr>
          <w:rFonts w:ascii="Calibri"/>
          <w:sz w:val="20"/>
          <w:lang w:val="es-PR"/>
        </w:rPr>
      </w:pPr>
    </w:p>
    <w:p w14:paraId="47B845DF" w14:textId="77777777" w:rsidR="00D967C2" w:rsidRDefault="00D967C2">
      <w:pPr>
        <w:pStyle w:val="BodyText"/>
        <w:rPr>
          <w:rFonts w:ascii="Calibri"/>
          <w:sz w:val="20"/>
          <w:lang w:val="es-PR"/>
        </w:rPr>
      </w:pPr>
    </w:p>
    <w:p w14:paraId="035D4944" w14:textId="77777777" w:rsidR="00D967C2" w:rsidRDefault="00D967C2">
      <w:pPr>
        <w:pStyle w:val="BodyText"/>
        <w:rPr>
          <w:rFonts w:ascii="Calibri"/>
          <w:sz w:val="20"/>
          <w:lang w:val="es-PR"/>
        </w:rPr>
      </w:pPr>
    </w:p>
    <w:p w14:paraId="2CD07398" w14:textId="77777777" w:rsidR="00D967C2" w:rsidRDefault="00D967C2">
      <w:pPr>
        <w:pStyle w:val="BodyText"/>
        <w:rPr>
          <w:rFonts w:ascii="Calibri"/>
          <w:sz w:val="20"/>
          <w:lang w:val="es-PR"/>
        </w:rPr>
      </w:pPr>
    </w:p>
    <w:p w14:paraId="53EF6968" w14:textId="77777777" w:rsidR="00D967C2" w:rsidRDefault="00D967C2">
      <w:pPr>
        <w:pStyle w:val="BodyText"/>
        <w:rPr>
          <w:rFonts w:ascii="Calibri"/>
          <w:sz w:val="20"/>
          <w:lang w:val="es-PR"/>
        </w:rPr>
      </w:pPr>
    </w:p>
    <w:p w14:paraId="22AB96CC" w14:textId="77777777" w:rsidR="00D967C2" w:rsidRDefault="00D967C2">
      <w:pPr>
        <w:pStyle w:val="BodyText"/>
        <w:rPr>
          <w:rFonts w:ascii="Calibri"/>
          <w:sz w:val="20"/>
          <w:lang w:val="es-PR"/>
        </w:rPr>
      </w:pPr>
    </w:p>
    <w:p w14:paraId="2BC4C5AF" w14:textId="77777777" w:rsidR="00D967C2" w:rsidRDefault="00D967C2">
      <w:pPr>
        <w:pStyle w:val="BodyText"/>
        <w:rPr>
          <w:rFonts w:ascii="Calibri"/>
          <w:sz w:val="20"/>
          <w:lang w:val="es-PR"/>
        </w:rPr>
      </w:pPr>
    </w:p>
    <w:p w14:paraId="36E09F8B" w14:textId="77777777" w:rsidR="00D967C2" w:rsidRDefault="00D967C2">
      <w:pPr>
        <w:pStyle w:val="BodyText"/>
        <w:rPr>
          <w:rFonts w:ascii="Calibri"/>
          <w:sz w:val="20"/>
          <w:lang w:val="es-PR"/>
        </w:rPr>
      </w:pPr>
    </w:p>
    <w:p w14:paraId="62557096" w14:textId="77777777" w:rsidR="00D967C2" w:rsidRDefault="00D967C2">
      <w:pPr>
        <w:pStyle w:val="BodyText"/>
        <w:rPr>
          <w:rFonts w:ascii="Calibri"/>
          <w:sz w:val="20"/>
          <w:lang w:val="es-PR"/>
        </w:rPr>
      </w:pPr>
    </w:p>
    <w:p w14:paraId="02CD0336" w14:textId="77777777" w:rsidR="00D967C2" w:rsidRDefault="00D967C2">
      <w:pPr>
        <w:pStyle w:val="BodyText"/>
        <w:rPr>
          <w:rFonts w:ascii="Calibri"/>
          <w:sz w:val="20"/>
          <w:lang w:val="es-PR"/>
        </w:rPr>
      </w:pPr>
    </w:p>
    <w:p w14:paraId="0E00E47E" w14:textId="77777777" w:rsidR="00D967C2" w:rsidRDefault="00D967C2">
      <w:pPr>
        <w:pStyle w:val="BodyText"/>
        <w:spacing w:before="9"/>
        <w:rPr>
          <w:rFonts w:ascii="Calibri"/>
          <w:sz w:val="18"/>
          <w:lang w:val="es-PR"/>
        </w:rPr>
      </w:pPr>
    </w:p>
    <w:p w14:paraId="534A8041" w14:textId="77777777" w:rsidR="00D967C2" w:rsidRDefault="001D4A59">
      <w:pPr>
        <w:pStyle w:val="ListParagraph"/>
        <w:numPr>
          <w:ilvl w:val="0"/>
          <w:numId w:val="11"/>
        </w:numPr>
        <w:tabs>
          <w:tab w:val="left" w:pos="1420"/>
        </w:tabs>
        <w:spacing w:before="113" w:line="235" w:lineRule="auto"/>
        <w:ind w:right="801"/>
        <w:rPr>
          <w:rFonts w:ascii="Calibri"/>
          <w:b/>
          <w:bCs/>
          <w:color w:val="231F20"/>
          <w:spacing w:val="-3"/>
          <w:w w:val="105"/>
          <w:sz w:val="28"/>
          <w:lang w:val="es-PR"/>
        </w:rPr>
      </w:pPr>
      <w:r>
        <w:rPr>
          <w:rFonts w:ascii="Calibri" w:eastAsia="Calibri" w:hAnsi="Calibri"/>
          <w:b/>
          <w:bCs/>
          <w:color w:val="231F20"/>
          <w:w w:val="105"/>
          <w:sz w:val="28"/>
          <w:szCs w:val="28"/>
          <w:lang w:val="es-ES_tradnl"/>
        </w:rPr>
        <w:t xml:space="preserve">Las características que un dispositivo debe tener para que funcione se denominan </w:t>
      </w:r>
      <w:r>
        <w:rPr>
          <w:rFonts w:ascii="Calibri" w:eastAsia="Calibri" w:hAnsi="Calibri"/>
          <w:b/>
          <w:bCs/>
          <w:i/>
          <w:iCs/>
          <w:color w:val="231F20"/>
          <w:w w:val="105"/>
          <w:sz w:val="28"/>
          <w:szCs w:val="28"/>
          <w:lang w:val="es-ES_tradnl"/>
        </w:rPr>
        <w:t>criterios</w:t>
      </w:r>
      <w:r>
        <w:rPr>
          <w:rFonts w:ascii="Calibri" w:eastAsia="Calibri" w:hAnsi="Calibri"/>
          <w:b/>
          <w:bCs/>
          <w:color w:val="231F20"/>
          <w:w w:val="105"/>
          <w:sz w:val="28"/>
          <w:szCs w:val="28"/>
          <w:lang w:val="es-ES_tradnl"/>
        </w:rPr>
        <w:t xml:space="preserve">. </w:t>
      </w:r>
    </w:p>
    <w:p w14:paraId="6C271D38" w14:textId="77777777" w:rsidR="00D967C2" w:rsidRDefault="001D4A59">
      <w:pPr>
        <w:spacing w:before="113" w:line="235" w:lineRule="auto"/>
        <w:ind w:left="720" w:right="801"/>
        <w:rPr>
          <w:rFonts w:ascii="Calibri"/>
          <w:sz w:val="28"/>
          <w:lang w:val="es-PR"/>
        </w:rPr>
      </w:pPr>
      <w:r>
        <w:rPr>
          <w:rFonts w:ascii="Calibri" w:eastAsia="Calibri" w:hAnsi="Calibri"/>
          <w:b/>
          <w:bCs/>
          <w:color w:val="231F20"/>
          <w:w w:val="105"/>
          <w:sz w:val="28"/>
          <w:szCs w:val="28"/>
          <w:lang w:val="es-ES_tradnl"/>
        </w:rPr>
        <w:t>Al pensar en una incubadora temporal portátil para huevos, ¿qué características se podrían tomar prestadas del diseño de los paquetes calientes?</w:t>
      </w:r>
    </w:p>
    <w:p w14:paraId="3398E4DB" w14:textId="77777777" w:rsidR="00D967C2" w:rsidRDefault="00D967C2">
      <w:pPr>
        <w:pStyle w:val="BodyText"/>
        <w:rPr>
          <w:rFonts w:ascii="Calibri"/>
          <w:sz w:val="36"/>
          <w:lang w:val="es-PR"/>
        </w:rPr>
      </w:pPr>
    </w:p>
    <w:p w14:paraId="0B90749D" w14:textId="77777777" w:rsidR="00D967C2" w:rsidRDefault="00D967C2">
      <w:pPr>
        <w:pStyle w:val="BodyText"/>
        <w:rPr>
          <w:rFonts w:ascii="Calibri"/>
          <w:sz w:val="36"/>
          <w:lang w:val="es-PR"/>
        </w:rPr>
      </w:pPr>
    </w:p>
    <w:p w14:paraId="3FD6505A" w14:textId="77777777" w:rsidR="00D967C2" w:rsidRDefault="00D967C2">
      <w:pPr>
        <w:pStyle w:val="BodyText"/>
        <w:rPr>
          <w:rFonts w:ascii="Calibri"/>
          <w:sz w:val="36"/>
          <w:lang w:val="es-PR"/>
        </w:rPr>
      </w:pPr>
    </w:p>
    <w:p w14:paraId="1BD551B5" w14:textId="77777777" w:rsidR="00D967C2" w:rsidRDefault="00D967C2">
      <w:pPr>
        <w:pStyle w:val="BodyText"/>
        <w:rPr>
          <w:rFonts w:ascii="Calibri"/>
          <w:sz w:val="36"/>
          <w:lang w:val="es-PR"/>
        </w:rPr>
      </w:pPr>
    </w:p>
    <w:p w14:paraId="61AC4B64" w14:textId="77777777" w:rsidR="00D967C2" w:rsidRDefault="00D967C2">
      <w:pPr>
        <w:pStyle w:val="BodyText"/>
        <w:rPr>
          <w:rFonts w:ascii="Calibri"/>
          <w:sz w:val="36"/>
          <w:lang w:val="es-PR"/>
        </w:rPr>
      </w:pPr>
    </w:p>
    <w:p w14:paraId="29D535D6" w14:textId="77777777" w:rsidR="00D967C2" w:rsidRDefault="00D967C2">
      <w:pPr>
        <w:pStyle w:val="BodyText"/>
        <w:rPr>
          <w:rFonts w:ascii="Calibri"/>
          <w:sz w:val="44"/>
          <w:lang w:val="es-PR"/>
        </w:rPr>
      </w:pPr>
    </w:p>
    <w:p w14:paraId="737F2BE7" w14:textId="77777777" w:rsidR="00D967C2" w:rsidRDefault="001D4A59">
      <w:pPr>
        <w:pStyle w:val="ListParagraph"/>
        <w:numPr>
          <w:ilvl w:val="0"/>
          <w:numId w:val="11"/>
        </w:numPr>
        <w:tabs>
          <w:tab w:val="left" w:pos="1080"/>
        </w:tabs>
        <w:spacing w:after="240" w:line="235" w:lineRule="auto"/>
        <w:ind w:right="845"/>
        <w:rPr>
          <w:rFonts w:ascii="Calibri"/>
          <w:b/>
          <w:bCs/>
          <w:color w:val="231F20"/>
          <w:spacing w:val="1"/>
          <w:w w:val="105"/>
          <w:sz w:val="28"/>
          <w:lang w:val="es-PR"/>
        </w:rPr>
      </w:pPr>
      <w:r>
        <w:rPr>
          <w:rFonts w:ascii="Calibri" w:eastAsia="Calibri" w:hAnsi="Calibri"/>
          <w:b/>
          <w:bCs/>
          <w:color w:val="231F20"/>
          <w:w w:val="105"/>
          <w:sz w:val="28"/>
          <w:szCs w:val="28"/>
          <w:lang w:val="es-ES_tradnl"/>
        </w:rPr>
        <w:t xml:space="preserve">Los posibles problemas que podrían impedir que el diseño cumpla con éxito todos los criterios se denominan </w:t>
      </w:r>
      <w:r>
        <w:rPr>
          <w:rFonts w:ascii="Calibri" w:eastAsia="Calibri" w:hAnsi="Calibri"/>
          <w:b/>
          <w:bCs/>
          <w:i/>
          <w:iCs/>
          <w:color w:val="231F20"/>
          <w:w w:val="105"/>
          <w:sz w:val="28"/>
          <w:szCs w:val="28"/>
          <w:lang w:val="es-ES_tradnl"/>
        </w:rPr>
        <w:t>restricciones</w:t>
      </w:r>
      <w:r>
        <w:rPr>
          <w:rFonts w:ascii="Calibri" w:eastAsia="Calibri" w:hAnsi="Calibri"/>
          <w:b/>
          <w:bCs/>
          <w:color w:val="231F20"/>
          <w:w w:val="105"/>
          <w:sz w:val="28"/>
          <w:szCs w:val="28"/>
          <w:lang w:val="es-ES_tradnl"/>
        </w:rPr>
        <w:t xml:space="preserve">. </w:t>
      </w:r>
    </w:p>
    <w:p w14:paraId="70C442F6" w14:textId="77777777" w:rsidR="00D967C2" w:rsidRDefault="001D4A59">
      <w:pPr>
        <w:spacing w:line="235" w:lineRule="auto"/>
        <w:ind w:left="720" w:right="845"/>
        <w:rPr>
          <w:rFonts w:ascii="Calibri"/>
          <w:b/>
          <w:bCs/>
          <w:sz w:val="28"/>
          <w:lang w:val="es-PR"/>
        </w:rPr>
      </w:pPr>
      <w:r>
        <w:rPr>
          <w:rFonts w:ascii="Calibri" w:eastAsia="Calibri" w:hAnsi="Calibri"/>
          <w:b/>
          <w:bCs/>
          <w:color w:val="231F20"/>
          <w:w w:val="105"/>
          <w:sz w:val="28"/>
          <w:szCs w:val="28"/>
          <w:lang w:val="es-ES_tradnl"/>
        </w:rPr>
        <w:t>¿Cuáles son las posibles restricciones o retos que te impedirían lograr las características que mencionaste anteriormente?</w:t>
      </w:r>
    </w:p>
    <w:bookmarkEnd w:id="3"/>
    <w:p w14:paraId="3449D5EC" w14:textId="77777777" w:rsidR="00D967C2" w:rsidRDefault="00D967C2">
      <w:pPr>
        <w:pStyle w:val="BodyText"/>
        <w:rPr>
          <w:rFonts w:ascii="Calibri"/>
          <w:sz w:val="20"/>
          <w:lang w:val="es-PR"/>
        </w:rPr>
      </w:pPr>
    </w:p>
    <w:p w14:paraId="0FA090A2" w14:textId="77777777" w:rsidR="00D967C2" w:rsidRDefault="00D967C2">
      <w:pPr>
        <w:pStyle w:val="BodyText"/>
        <w:rPr>
          <w:rFonts w:ascii="Calibri"/>
          <w:sz w:val="20"/>
          <w:lang w:val="es-PR"/>
        </w:rPr>
      </w:pPr>
    </w:p>
    <w:p w14:paraId="1DD95EC9" w14:textId="77777777" w:rsidR="00D967C2" w:rsidRDefault="00D967C2">
      <w:pPr>
        <w:pStyle w:val="BodyText"/>
        <w:rPr>
          <w:rFonts w:ascii="Calibri"/>
          <w:sz w:val="20"/>
          <w:lang w:val="es-PR"/>
        </w:rPr>
      </w:pPr>
    </w:p>
    <w:p w14:paraId="371606E2" w14:textId="77777777" w:rsidR="00D967C2" w:rsidRDefault="00D967C2">
      <w:pPr>
        <w:pStyle w:val="BodyText"/>
        <w:rPr>
          <w:rFonts w:ascii="Calibri"/>
          <w:sz w:val="20"/>
          <w:lang w:val="es-PR"/>
        </w:rPr>
      </w:pPr>
    </w:p>
    <w:p w14:paraId="6312D8FA" w14:textId="77777777" w:rsidR="00D967C2" w:rsidRDefault="00D967C2">
      <w:pPr>
        <w:pStyle w:val="BodyText"/>
        <w:rPr>
          <w:rFonts w:ascii="Calibri"/>
          <w:sz w:val="20"/>
          <w:lang w:val="es-PR"/>
        </w:rPr>
      </w:pPr>
    </w:p>
    <w:p w14:paraId="651AD698" w14:textId="77777777" w:rsidR="00D967C2" w:rsidRDefault="00D967C2">
      <w:pPr>
        <w:pStyle w:val="BodyText"/>
        <w:rPr>
          <w:rFonts w:ascii="Calibri"/>
          <w:sz w:val="20"/>
          <w:lang w:val="es-PR"/>
        </w:rPr>
      </w:pPr>
    </w:p>
    <w:p w14:paraId="51A77503" w14:textId="77777777" w:rsidR="00D967C2" w:rsidRDefault="00D967C2">
      <w:pPr>
        <w:pStyle w:val="BodyText"/>
        <w:rPr>
          <w:rFonts w:ascii="Calibri"/>
          <w:sz w:val="20"/>
          <w:lang w:val="es-PR"/>
        </w:rPr>
      </w:pPr>
    </w:p>
    <w:p w14:paraId="2040CE3B" w14:textId="77777777" w:rsidR="00D967C2" w:rsidRDefault="00D967C2">
      <w:pPr>
        <w:pStyle w:val="BodyText"/>
        <w:rPr>
          <w:rFonts w:ascii="Calibri"/>
          <w:sz w:val="20"/>
          <w:lang w:val="es-PR"/>
        </w:rPr>
      </w:pPr>
    </w:p>
    <w:p w14:paraId="7134749D" w14:textId="77777777" w:rsidR="00D967C2" w:rsidRDefault="00D967C2">
      <w:pPr>
        <w:pStyle w:val="BodyText"/>
        <w:rPr>
          <w:rFonts w:ascii="Calibri"/>
          <w:sz w:val="20"/>
          <w:lang w:val="es-PR"/>
        </w:rPr>
      </w:pPr>
    </w:p>
    <w:p w14:paraId="046A9A4F" w14:textId="77777777" w:rsidR="00D967C2" w:rsidRDefault="00D967C2">
      <w:pPr>
        <w:pStyle w:val="BodyText"/>
        <w:rPr>
          <w:rFonts w:ascii="Calibri"/>
          <w:sz w:val="20"/>
          <w:lang w:val="es-PR"/>
        </w:rPr>
      </w:pPr>
    </w:p>
    <w:p w14:paraId="08AE7223" w14:textId="77777777" w:rsidR="00D967C2" w:rsidRDefault="00D967C2">
      <w:pPr>
        <w:pStyle w:val="BodyText"/>
        <w:rPr>
          <w:rFonts w:ascii="Calibri"/>
          <w:sz w:val="20"/>
          <w:lang w:val="es-PR"/>
        </w:rPr>
      </w:pPr>
    </w:p>
    <w:p w14:paraId="275D6D5A" w14:textId="77777777" w:rsidR="00D967C2" w:rsidRDefault="00D967C2">
      <w:pPr>
        <w:pStyle w:val="BodyText"/>
        <w:rPr>
          <w:rFonts w:ascii="Calibri"/>
          <w:sz w:val="20"/>
          <w:lang w:val="es-PR"/>
        </w:rPr>
      </w:pPr>
    </w:p>
    <w:p w14:paraId="4638D7DB" w14:textId="77777777" w:rsidR="00D967C2" w:rsidRDefault="00D967C2">
      <w:pPr>
        <w:pStyle w:val="BodyText"/>
        <w:rPr>
          <w:rFonts w:ascii="Calibri"/>
          <w:sz w:val="20"/>
          <w:lang w:val="es-PR"/>
        </w:rPr>
      </w:pPr>
    </w:p>
    <w:p w14:paraId="0DBDD550" w14:textId="77777777" w:rsidR="00D967C2" w:rsidRDefault="00D967C2">
      <w:pPr>
        <w:pStyle w:val="BodyText"/>
        <w:rPr>
          <w:rFonts w:ascii="Calibri"/>
          <w:sz w:val="20"/>
          <w:lang w:val="es-PR"/>
        </w:rPr>
      </w:pPr>
    </w:p>
    <w:p w14:paraId="46AD0EFE" w14:textId="77777777" w:rsidR="00D967C2" w:rsidRDefault="001D4A59">
      <w:pPr>
        <w:pStyle w:val="Heading1"/>
        <w:rPr>
          <w:lang w:val="es-PR"/>
        </w:rPr>
      </w:pPr>
      <w:r>
        <w:rPr>
          <w:rFonts w:asciiTheme="minorHAnsi" w:hAnsiTheme="minorHAnsi" w:cstheme="minorHAnsi"/>
          <w:noProof/>
        </w:rPr>
        <w:drawing>
          <wp:anchor distT="0" distB="0" distL="0" distR="0" simplePos="0" relativeHeight="251651072" behindDoc="1" locked="0" layoutInCell="1" allowOverlap="1" wp14:anchorId="2F91D1CB" wp14:editId="17B61EC0">
            <wp:simplePos x="0" y="0"/>
            <wp:positionH relativeFrom="page">
              <wp:posOffset>5188585</wp:posOffset>
            </wp:positionH>
            <wp:positionV relativeFrom="paragraph">
              <wp:posOffset>59055</wp:posOffset>
            </wp:positionV>
            <wp:extent cx="2117725" cy="2705735"/>
            <wp:effectExtent l="0" t="0" r="0" b="0"/>
            <wp:wrapTight wrapText="bothSides">
              <wp:wrapPolygon edited="0">
                <wp:start x="0" y="0"/>
                <wp:lineTo x="0" y="21443"/>
                <wp:lineTo x="21373" y="21443"/>
                <wp:lineTo x="21373" y="0"/>
                <wp:lineTo x="0" y="0"/>
              </wp:wrapPolygon>
            </wp:wrapTight>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5.jpe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117725" cy="2705735"/>
                    </a:xfrm>
                    <a:prstGeom prst="rect">
                      <a:avLst/>
                    </a:prstGeom>
                  </pic:spPr>
                </pic:pic>
              </a:graphicData>
            </a:graphic>
            <wp14:sizeRelH relativeFrom="margin">
              <wp14:pctWidth>0</wp14:pctWidth>
            </wp14:sizeRelH>
            <wp14:sizeRelV relativeFrom="margin">
              <wp14:pctHeight>0</wp14:pctHeight>
            </wp14:sizeRelV>
          </wp:anchor>
        </w:drawing>
      </w:r>
      <w:bookmarkStart w:id="4" w:name="_Hlk100311623"/>
      <w:r>
        <w:rPr>
          <w:lang w:val="es-ES_tradnl"/>
        </w:rPr>
        <w:t>DESARROLLAR POSIBLES SOLUCIONES</w:t>
      </w:r>
      <w:bookmarkEnd w:id="4"/>
    </w:p>
    <w:p w14:paraId="7824F133" w14:textId="77777777" w:rsidR="00D967C2" w:rsidRDefault="001D4A59">
      <w:pPr>
        <w:pStyle w:val="BodyText"/>
        <w:ind w:left="720"/>
        <w:rPr>
          <w:rFonts w:asciiTheme="minorHAnsi" w:hAnsiTheme="minorHAnsi" w:cstheme="minorHAnsi"/>
          <w:lang w:val="es-PR"/>
        </w:rPr>
      </w:pPr>
      <w:r>
        <w:rPr>
          <w:rFonts w:ascii="Calibri" w:eastAsia="Calibri" w:hAnsi="Calibri" w:cs="Calibri"/>
          <w:color w:val="231F20"/>
          <w:lang w:val="es-ES_tradnl"/>
        </w:rPr>
        <w:t>Piensa en la historia sobre el transporte de huevos de reptil desde una obra de construcción hasta un centro de conservación de reptiles. Lee el mensaje de texto de uno de los trabajadores de la construcción en la ilustración de la derecha.</w:t>
      </w:r>
    </w:p>
    <w:p w14:paraId="3C4623F2" w14:textId="77777777" w:rsidR="00D967C2" w:rsidRDefault="00D967C2">
      <w:pPr>
        <w:spacing w:before="281" w:line="235" w:lineRule="auto"/>
        <w:ind w:right="1289"/>
        <w:rPr>
          <w:rFonts w:ascii="Calibri"/>
          <w:b/>
          <w:bCs/>
          <w:color w:val="231F20"/>
          <w:w w:val="105"/>
          <w:sz w:val="28"/>
          <w:lang w:val="es-PR"/>
        </w:rPr>
      </w:pPr>
      <w:bookmarkStart w:id="5" w:name="_Hlk100311691"/>
    </w:p>
    <w:p w14:paraId="69DDBC79" w14:textId="77777777" w:rsidR="00D967C2" w:rsidRDefault="001D4A59">
      <w:pPr>
        <w:pStyle w:val="ListParagraph"/>
        <w:numPr>
          <w:ilvl w:val="0"/>
          <w:numId w:val="11"/>
        </w:numPr>
        <w:spacing w:before="281" w:line="235" w:lineRule="auto"/>
        <w:ind w:right="1289"/>
        <w:rPr>
          <w:rFonts w:ascii="Calibri"/>
          <w:b/>
          <w:bCs/>
          <w:sz w:val="28"/>
          <w:lang w:val="es-PR"/>
        </w:rPr>
      </w:pPr>
      <w:r>
        <w:rPr>
          <w:rFonts w:ascii="Calibri" w:eastAsia="Calibri" w:hAnsi="Calibri"/>
          <w:b/>
          <w:bCs/>
          <w:color w:val="231F20"/>
          <w:w w:val="105"/>
          <w:sz w:val="28"/>
          <w:szCs w:val="28"/>
          <w:lang w:val="es-ES_tradnl"/>
        </w:rPr>
        <w:t>Mira la tabla de identificación de huevos de reptil de la página a continuación para responder las siguientes preguntas:</w:t>
      </w:r>
    </w:p>
    <w:p w14:paraId="7A946BAF" w14:textId="77777777" w:rsidR="00D967C2" w:rsidRDefault="00D967C2">
      <w:pPr>
        <w:pStyle w:val="BodyText"/>
        <w:spacing w:before="11"/>
        <w:rPr>
          <w:rFonts w:ascii="Calibri"/>
          <w:sz w:val="30"/>
          <w:lang w:val="es-PR"/>
        </w:rPr>
      </w:pPr>
    </w:p>
    <w:p w14:paraId="2AF410D6" w14:textId="77777777" w:rsidR="00D967C2" w:rsidRDefault="001D4A59">
      <w:pPr>
        <w:pStyle w:val="ListParagraph"/>
        <w:numPr>
          <w:ilvl w:val="0"/>
          <w:numId w:val="9"/>
        </w:numPr>
        <w:tabs>
          <w:tab w:val="left" w:pos="1800"/>
        </w:tabs>
        <w:spacing w:line="240" w:lineRule="auto"/>
        <w:ind w:left="1170" w:hanging="360"/>
        <w:rPr>
          <w:rFonts w:ascii="Calibri"/>
          <w:b/>
          <w:bCs/>
          <w:sz w:val="28"/>
          <w:lang w:val="es-PR"/>
        </w:rPr>
      </w:pPr>
      <w:r>
        <w:rPr>
          <w:rFonts w:ascii="Calibri" w:eastAsia="Calibri" w:hAnsi="Calibri"/>
          <w:b/>
          <w:bCs/>
          <w:color w:val="231F20"/>
          <w:w w:val="105"/>
          <w:sz w:val="28"/>
          <w:szCs w:val="28"/>
          <w:lang w:val="es-ES_tradnl"/>
        </w:rPr>
        <w:t>¿Pertenecen estos huevos a una serpiente, a una tortuga o a una lagartija?</w:t>
      </w:r>
    </w:p>
    <w:p w14:paraId="7036A9BF" w14:textId="77777777" w:rsidR="00D967C2" w:rsidRDefault="00D967C2">
      <w:pPr>
        <w:pStyle w:val="BodyText"/>
        <w:rPr>
          <w:rFonts w:ascii="Calibri"/>
          <w:sz w:val="36"/>
          <w:lang w:val="es-PR"/>
        </w:rPr>
      </w:pPr>
    </w:p>
    <w:p w14:paraId="7C1AF394" w14:textId="77777777" w:rsidR="00D967C2" w:rsidRDefault="00D967C2">
      <w:pPr>
        <w:pStyle w:val="BodyText"/>
        <w:rPr>
          <w:rFonts w:ascii="Calibri"/>
          <w:sz w:val="36"/>
          <w:lang w:val="es-PR"/>
        </w:rPr>
      </w:pPr>
    </w:p>
    <w:p w14:paraId="30FF63E3" w14:textId="77777777" w:rsidR="00D967C2" w:rsidRDefault="00D967C2">
      <w:pPr>
        <w:pStyle w:val="BodyText"/>
        <w:rPr>
          <w:rFonts w:ascii="Calibri"/>
          <w:sz w:val="36"/>
          <w:lang w:val="es-PR"/>
        </w:rPr>
      </w:pPr>
    </w:p>
    <w:p w14:paraId="50A7BD53" w14:textId="77777777" w:rsidR="00D967C2" w:rsidRDefault="00D967C2">
      <w:pPr>
        <w:pStyle w:val="BodyText"/>
        <w:spacing w:before="2"/>
        <w:rPr>
          <w:rFonts w:ascii="Calibri"/>
          <w:sz w:val="29"/>
          <w:lang w:val="es-PR"/>
        </w:rPr>
      </w:pPr>
    </w:p>
    <w:p w14:paraId="4E170C64" w14:textId="77777777" w:rsidR="00D967C2" w:rsidRDefault="001D4A59">
      <w:pPr>
        <w:pStyle w:val="ListParagraph"/>
        <w:numPr>
          <w:ilvl w:val="0"/>
          <w:numId w:val="9"/>
        </w:numPr>
        <w:tabs>
          <w:tab w:val="left" w:pos="2050"/>
        </w:tabs>
        <w:spacing w:line="240" w:lineRule="auto"/>
        <w:ind w:left="1170" w:hanging="360"/>
        <w:rPr>
          <w:rFonts w:ascii="Calibri"/>
          <w:b/>
          <w:bCs/>
          <w:sz w:val="28"/>
          <w:lang w:val="es-PR"/>
        </w:rPr>
      </w:pPr>
      <w:r>
        <w:rPr>
          <w:rFonts w:ascii="Calibri" w:eastAsia="Calibri" w:hAnsi="Calibri"/>
          <w:b/>
          <w:bCs/>
          <w:color w:val="231F20"/>
          <w:w w:val="105"/>
          <w:sz w:val="28"/>
          <w:szCs w:val="28"/>
          <w:lang w:val="es-ES_tradnl"/>
        </w:rPr>
        <w:t>¿Qué características te ayudaron a identificar estos huevos?</w:t>
      </w:r>
    </w:p>
    <w:p w14:paraId="6543401A" w14:textId="77777777" w:rsidR="00D967C2" w:rsidRDefault="00D967C2">
      <w:pPr>
        <w:pStyle w:val="BodyText"/>
        <w:rPr>
          <w:rFonts w:ascii="Calibri"/>
          <w:sz w:val="36"/>
          <w:lang w:val="es-PR"/>
        </w:rPr>
      </w:pPr>
    </w:p>
    <w:p w14:paraId="5FFF153D" w14:textId="77777777" w:rsidR="00D967C2" w:rsidRDefault="00D967C2">
      <w:pPr>
        <w:pStyle w:val="BodyText"/>
        <w:rPr>
          <w:rFonts w:ascii="Calibri"/>
          <w:sz w:val="36"/>
          <w:lang w:val="es-PR"/>
        </w:rPr>
      </w:pPr>
    </w:p>
    <w:p w14:paraId="57DE9F4C" w14:textId="77777777" w:rsidR="00D967C2" w:rsidRDefault="00D967C2">
      <w:pPr>
        <w:pStyle w:val="BodyText"/>
        <w:rPr>
          <w:rFonts w:ascii="Calibri"/>
          <w:sz w:val="36"/>
          <w:lang w:val="es-PR"/>
        </w:rPr>
      </w:pPr>
    </w:p>
    <w:p w14:paraId="12921428" w14:textId="77777777" w:rsidR="00D967C2" w:rsidRDefault="00D967C2">
      <w:pPr>
        <w:pStyle w:val="BodyText"/>
        <w:rPr>
          <w:rFonts w:ascii="Calibri"/>
          <w:sz w:val="36"/>
          <w:lang w:val="es-PR"/>
        </w:rPr>
      </w:pPr>
    </w:p>
    <w:p w14:paraId="091C0B71" w14:textId="77777777" w:rsidR="00D967C2" w:rsidRDefault="001D4A59">
      <w:pPr>
        <w:pStyle w:val="ListParagraph"/>
        <w:numPr>
          <w:ilvl w:val="0"/>
          <w:numId w:val="9"/>
        </w:numPr>
        <w:spacing w:before="257" w:line="235" w:lineRule="auto"/>
        <w:ind w:left="1170" w:right="939" w:hanging="360"/>
        <w:rPr>
          <w:rFonts w:ascii="Calibri"/>
          <w:b/>
          <w:bCs/>
          <w:sz w:val="28"/>
          <w:lang w:val="es-PR"/>
        </w:rPr>
      </w:pPr>
      <w:r>
        <w:rPr>
          <w:rFonts w:ascii="Calibri" w:eastAsia="Calibri" w:hAnsi="Calibri"/>
          <w:b/>
          <w:bCs/>
          <w:color w:val="231F20"/>
          <w:w w:val="105"/>
          <w:sz w:val="28"/>
          <w:szCs w:val="28"/>
          <w:lang w:val="es-ES_tradnl"/>
        </w:rPr>
        <w:t>A medida que diseñes tu incubadora de huevos portátil, tendrás que tener en cuenta la temperatura ideal que los huevos de reptil necesitan. ¿Qué intervalo de temperatura debes tener en cuenta al mezclar cloruro de calcio, bicarbonato y agua?</w:t>
      </w:r>
    </w:p>
    <w:p w14:paraId="13EF976A" w14:textId="77777777" w:rsidR="00D967C2" w:rsidRDefault="00D967C2">
      <w:pPr>
        <w:pStyle w:val="BodyText"/>
        <w:rPr>
          <w:rFonts w:ascii="Calibri"/>
          <w:sz w:val="20"/>
          <w:lang w:val="es-PR"/>
        </w:rPr>
      </w:pPr>
    </w:p>
    <w:p w14:paraId="69907B2C" w14:textId="77777777" w:rsidR="00D967C2" w:rsidRDefault="00D967C2">
      <w:pPr>
        <w:pStyle w:val="BodyText"/>
        <w:rPr>
          <w:rFonts w:ascii="Calibri"/>
          <w:sz w:val="20"/>
          <w:lang w:val="es-PR"/>
        </w:rPr>
      </w:pPr>
    </w:p>
    <w:p w14:paraId="66D233A1" w14:textId="77777777" w:rsidR="00D967C2" w:rsidRDefault="00D967C2">
      <w:pPr>
        <w:pStyle w:val="BodyText"/>
        <w:rPr>
          <w:rFonts w:ascii="Calibri"/>
          <w:sz w:val="20"/>
          <w:lang w:val="es-PR"/>
        </w:rPr>
      </w:pPr>
    </w:p>
    <w:p w14:paraId="29138FDD" w14:textId="77777777" w:rsidR="00D967C2" w:rsidRDefault="00D967C2">
      <w:pPr>
        <w:pStyle w:val="BodyText"/>
        <w:rPr>
          <w:rFonts w:ascii="Calibri"/>
          <w:sz w:val="20"/>
          <w:lang w:val="es-PR"/>
        </w:rPr>
      </w:pPr>
    </w:p>
    <w:p w14:paraId="6E82EC19" w14:textId="77777777" w:rsidR="00D967C2" w:rsidRDefault="00D967C2">
      <w:pPr>
        <w:pStyle w:val="BodyText"/>
        <w:rPr>
          <w:rFonts w:ascii="Calibri"/>
          <w:sz w:val="20"/>
          <w:lang w:val="es-PR"/>
        </w:rPr>
      </w:pPr>
    </w:p>
    <w:bookmarkEnd w:id="5"/>
    <w:p w14:paraId="2FA85A9E" w14:textId="77777777" w:rsidR="00D967C2" w:rsidRDefault="00D967C2">
      <w:pPr>
        <w:rPr>
          <w:rFonts w:ascii="Arial" w:hAnsi="Arial"/>
          <w:lang w:val="es-PR"/>
        </w:rPr>
        <w:sectPr w:rsidR="00D967C2" w:rsidSect="00325DC5">
          <w:pgSz w:w="12240" w:h="15840"/>
          <w:pgMar w:top="432" w:right="720" w:bottom="432" w:left="720" w:header="576" w:footer="576" w:gutter="0"/>
          <w:cols w:space="720"/>
          <w:docGrid w:linePitch="299"/>
        </w:sectPr>
      </w:pPr>
    </w:p>
    <w:p w14:paraId="68A929A6" w14:textId="77777777" w:rsidR="00D967C2" w:rsidRPr="009723DC" w:rsidRDefault="001D4A59" w:rsidP="00E907D7">
      <w:pPr>
        <w:spacing w:before="47"/>
        <w:jc w:val="center"/>
        <w:rPr>
          <w:rFonts w:asciiTheme="minorHAnsi" w:hAnsiTheme="minorHAnsi" w:cstheme="minorHAnsi"/>
          <w:b/>
          <w:sz w:val="44"/>
          <w:lang w:val="es-PR"/>
        </w:rPr>
      </w:pPr>
      <w:r w:rsidRPr="009723DC">
        <w:rPr>
          <w:rFonts w:ascii="Calibri" w:eastAsia="Calibri" w:hAnsi="Calibri" w:cs="Calibri"/>
          <w:b/>
          <w:bCs/>
          <w:color w:val="231F20"/>
          <w:sz w:val="44"/>
          <w:szCs w:val="44"/>
          <w:lang w:val="es-ES_tradnl"/>
        </w:rPr>
        <w:lastRenderedPageBreak/>
        <w:t>Tabla de identificación de huevos de reptil</w:t>
      </w:r>
    </w:p>
    <w:p w14:paraId="3E417D83" w14:textId="4DA7767F" w:rsidR="00D967C2" w:rsidRPr="001D4A59" w:rsidRDefault="001D4A59" w:rsidP="00E907D7">
      <w:pPr>
        <w:pStyle w:val="BodyText"/>
        <w:spacing w:before="120" w:line="232" w:lineRule="auto"/>
        <w:ind w:left="700" w:right="755"/>
        <w:rPr>
          <w:rFonts w:asciiTheme="minorHAnsi" w:hAnsiTheme="minorHAnsi" w:cstheme="minorHAnsi"/>
        </w:rPr>
      </w:pPr>
      <w:r>
        <w:rPr>
          <w:rFonts w:ascii="Calibri" w:eastAsia="Calibri" w:hAnsi="Calibri" w:cs="Calibri"/>
          <w:color w:val="231F20"/>
          <w:lang w:val="es-ES_tradnl"/>
        </w:rPr>
        <w:t>Los huevos de reptil tienen una cáscara con textura de cuero y se encuentran en el suelo o justo por debajo. Debe tenerse cuidado al manipularlos, ya que pueden ser bastante frágiles. Además, los huevos nunca deben darse vuelta: Cualquiera que sea la parte que esté orientada hacia arriba, siempre debe estar orientada hacia arriba hasta que el reptil haya nacido. ¡Devolver los huevos podría dañar al embrión en desarrollo!</w:t>
      </w:r>
    </w:p>
    <w:tbl>
      <w:tblPr>
        <w:tblW w:w="0" w:type="auto"/>
        <w:tblInd w:w="72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4068"/>
        <w:gridCol w:w="3600"/>
        <w:gridCol w:w="2632"/>
      </w:tblGrid>
      <w:tr w:rsidR="00D967C2" w14:paraId="43F497BF" w14:textId="77777777">
        <w:trPr>
          <w:trHeight w:val="384"/>
        </w:trPr>
        <w:tc>
          <w:tcPr>
            <w:tcW w:w="10300" w:type="dxa"/>
            <w:gridSpan w:val="3"/>
            <w:shd w:val="clear" w:color="auto" w:fill="BEBEBE"/>
          </w:tcPr>
          <w:p w14:paraId="7178D79D" w14:textId="77777777" w:rsidR="00D967C2" w:rsidRDefault="001D4A59">
            <w:pPr>
              <w:pStyle w:val="TableParagraph"/>
              <w:spacing w:line="364" w:lineRule="exact"/>
              <w:ind w:left="80"/>
              <w:rPr>
                <w:rFonts w:asciiTheme="minorHAnsi" w:hAnsiTheme="minorHAnsi" w:cstheme="minorHAnsi"/>
                <w:b/>
                <w:sz w:val="28"/>
                <w:szCs w:val="28"/>
              </w:rPr>
            </w:pPr>
            <w:r>
              <w:rPr>
                <w:rFonts w:ascii="Calibri" w:eastAsia="Calibri" w:hAnsi="Calibri" w:cs="Calibri"/>
                <w:b/>
                <w:bCs/>
                <w:color w:val="231F20"/>
                <w:sz w:val="28"/>
                <w:szCs w:val="28"/>
                <w:lang w:val="es-ES_tradnl"/>
              </w:rPr>
              <w:t>Serpiente</w:t>
            </w:r>
          </w:p>
        </w:tc>
      </w:tr>
      <w:tr w:rsidR="00D967C2" w14:paraId="563F4617" w14:textId="77777777">
        <w:trPr>
          <w:trHeight w:val="1335"/>
        </w:trPr>
        <w:tc>
          <w:tcPr>
            <w:tcW w:w="4068" w:type="dxa"/>
            <w:vMerge w:val="restart"/>
          </w:tcPr>
          <w:p w14:paraId="196E6204" w14:textId="77777777" w:rsidR="00D967C2" w:rsidRDefault="00D967C2">
            <w:pPr>
              <w:pStyle w:val="TableParagraph"/>
              <w:spacing w:before="7"/>
              <w:rPr>
                <w:sz w:val="5"/>
              </w:rPr>
            </w:pPr>
          </w:p>
          <w:p w14:paraId="3AB2EEF2" w14:textId="77777777" w:rsidR="00D967C2" w:rsidRDefault="001D4A59">
            <w:pPr>
              <w:pStyle w:val="TableParagraph"/>
              <w:ind w:left="94"/>
              <w:rPr>
                <w:sz w:val="20"/>
              </w:rPr>
            </w:pPr>
            <w:r>
              <w:rPr>
                <w:noProof/>
                <w:sz w:val="20"/>
              </w:rPr>
              <w:drawing>
                <wp:anchor distT="0" distB="0" distL="114300" distR="114300" simplePos="0" relativeHeight="251664384" behindDoc="1" locked="0" layoutInCell="1" allowOverlap="1" wp14:anchorId="564DD161" wp14:editId="0266509B">
                  <wp:simplePos x="0" y="0"/>
                  <wp:positionH relativeFrom="column">
                    <wp:posOffset>57150</wp:posOffset>
                  </wp:positionH>
                  <wp:positionV relativeFrom="paragraph">
                    <wp:posOffset>635</wp:posOffset>
                  </wp:positionV>
                  <wp:extent cx="2396518" cy="1851183"/>
                  <wp:effectExtent l="0" t="0" r="3810" b="0"/>
                  <wp:wrapTight wrapText="bothSides">
                    <wp:wrapPolygon edited="0">
                      <wp:start x="0" y="0"/>
                      <wp:lineTo x="0" y="21341"/>
                      <wp:lineTo x="21463" y="21341"/>
                      <wp:lineTo x="21463" y="0"/>
                      <wp:lineTo x="0" y="0"/>
                    </wp:wrapPolygon>
                  </wp:wrapTight>
                  <wp:docPr id="11" name="image6.jpeg" descr="M:\K-8 Office\Middle School Chemistry\Engineering Practice\Illustrations\Finals\G15_SnakeEgg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6.jpe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396518" cy="1851183"/>
                          </a:xfrm>
                          <a:prstGeom prst="rect">
                            <a:avLst/>
                          </a:prstGeom>
                        </pic:spPr>
                      </pic:pic>
                    </a:graphicData>
                  </a:graphic>
                  <wp14:sizeRelH relativeFrom="page">
                    <wp14:pctWidth>0</wp14:pctWidth>
                  </wp14:sizeRelH>
                  <wp14:sizeRelV relativeFrom="page">
                    <wp14:pctHeight>0</wp14:pctHeight>
                  </wp14:sizeRelV>
                </wp:anchor>
              </w:drawing>
            </w:r>
          </w:p>
        </w:tc>
        <w:tc>
          <w:tcPr>
            <w:tcW w:w="3600" w:type="dxa"/>
          </w:tcPr>
          <w:p w14:paraId="7D859C4B" w14:textId="77777777" w:rsidR="00D967C2" w:rsidRDefault="001D4A59">
            <w:pPr>
              <w:pStyle w:val="TableParagraph"/>
              <w:spacing w:line="318" w:lineRule="exact"/>
              <w:ind w:left="95" w:right="75"/>
              <w:jc w:val="center"/>
              <w:rPr>
                <w:rFonts w:asciiTheme="minorHAnsi" w:hAnsiTheme="minorHAnsi" w:cstheme="minorHAnsi"/>
                <w:b/>
                <w:sz w:val="28"/>
                <w:lang w:val="es-PR"/>
              </w:rPr>
            </w:pPr>
            <w:r>
              <w:rPr>
                <w:rFonts w:ascii="Calibri" w:eastAsia="Calibri" w:hAnsi="Calibri" w:cs="Calibri"/>
                <w:b/>
                <w:bCs/>
                <w:color w:val="231F20"/>
                <w:sz w:val="28"/>
                <w:szCs w:val="28"/>
                <w:lang w:val="es-ES_tradnl"/>
              </w:rPr>
              <w:t>Ubicación</w:t>
            </w:r>
          </w:p>
          <w:p w14:paraId="09C9D60C" w14:textId="77777777" w:rsidR="00D967C2" w:rsidRDefault="001D4A59" w:rsidP="009723DC">
            <w:pPr>
              <w:pStyle w:val="TableParagraph"/>
              <w:spacing w:line="336" w:lineRule="exact"/>
              <w:ind w:left="97"/>
              <w:jc w:val="center"/>
              <w:rPr>
                <w:sz w:val="28"/>
                <w:lang w:val="es-PR"/>
              </w:rPr>
            </w:pPr>
            <w:r>
              <w:rPr>
                <w:rFonts w:ascii="Calibri" w:eastAsia="Calibri" w:hAnsi="Calibri" w:cs="Calibri"/>
                <w:color w:val="231F20"/>
                <w:sz w:val="28"/>
                <w:szCs w:val="28"/>
                <w:lang w:val="es-ES_tradnl"/>
              </w:rPr>
              <w:t>Los huevos de serpiente se encuentran en una ubicación oculta en la parte superior del suelo, hojas secas o moho</w:t>
            </w:r>
            <w:r>
              <w:rPr>
                <w:color w:val="231F20"/>
                <w:sz w:val="28"/>
                <w:szCs w:val="28"/>
                <w:lang w:val="es-ES_tradnl"/>
              </w:rPr>
              <w:t>.</w:t>
            </w:r>
          </w:p>
        </w:tc>
        <w:tc>
          <w:tcPr>
            <w:tcW w:w="2632" w:type="dxa"/>
          </w:tcPr>
          <w:p w14:paraId="1F2533F2" w14:textId="77777777" w:rsidR="00D967C2" w:rsidRDefault="00D967C2">
            <w:pPr>
              <w:pStyle w:val="TableParagraph"/>
              <w:spacing w:before="8"/>
              <w:rPr>
                <w:rFonts w:asciiTheme="minorHAnsi" w:hAnsiTheme="minorHAnsi" w:cstheme="minorHAnsi"/>
                <w:sz w:val="28"/>
                <w:szCs w:val="28"/>
                <w:lang w:val="es-PR"/>
              </w:rPr>
            </w:pPr>
          </w:p>
          <w:p w14:paraId="71469D7B" w14:textId="77777777" w:rsidR="00D967C2" w:rsidRDefault="001D4A59">
            <w:pPr>
              <w:pStyle w:val="TableParagraph"/>
              <w:spacing w:before="1"/>
              <w:ind w:left="888"/>
              <w:rPr>
                <w:rFonts w:asciiTheme="minorHAnsi" w:hAnsiTheme="minorHAnsi" w:cstheme="minorHAnsi"/>
                <w:b/>
                <w:sz w:val="28"/>
                <w:szCs w:val="28"/>
              </w:rPr>
            </w:pPr>
            <w:r>
              <w:rPr>
                <w:rFonts w:ascii="Calibri" w:eastAsia="Calibri" w:hAnsi="Calibri" w:cs="Calibri"/>
                <w:b/>
                <w:bCs/>
                <w:color w:val="231F20"/>
                <w:sz w:val="28"/>
                <w:szCs w:val="28"/>
                <w:lang w:val="es-ES_tradnl"/>
              </w:rPr>
              <w:t>Longitud</w:t>
            </w:r>
          </w:p>
          <w:p w14:paraId="3D147E55" w14:textId="77777777" w:rsidR="00D967C2" w:rsidRDefault="001D4A59">
            <w:pPr>
              <w:pStyle w:val="TableParagraph"/>
              <w:spacing w:before="6"/>
              <w:ind w:left="887"/>
              <w:rPr>
                <w:rFonts w:asciiTheme="minorHAnsi" w:hAnsiTheme="minorHAnsi" w:cstheme="minorHAnsi"/>
                <w:sz w:val="28"/>
                <w:szCs w:val="28"/>
              </w:rPr>
            </w:pPr>
            <w:r>
              <w:rPr>
                <w:rFonts w:ascii="Calibri" w:eastAsia="Calibri" w:hAnsi="Calibri" w:cs="Calibri"/>
                <w:color w:val="231F20"/>
                <w:sz w:val="28"/>
                <w:szCs w:val="28"/>
                <w:lang w:val="es-ES_tradnl"/>
              </w:rPr>
              <w:t>4 cm a 10 cm</w:t>
            </w:r>
          </w:p>
        </w:tc>
      </w:tr>
      <w:tr w:rsidR="00D967C2" w14:paraId="00B28E29" w14:textId="77777777" w:rsidTr="009723DC">
        <w:trPr>
          <w:trHeight w:val="1429"/>
        </w:trPr>
        <w:tc>
          <w:tcPr>
            <w:tcW w:w="4068" w:type="dxa"/>
            <w:vMerge/>
            <w:tcBorders>
              <w:top w:val="nil"/>
            </w:tcBorders>
          </w:tcPr>
          <w:p w14:paraId="5470B792" w14:textId="77777777" w:rsidR="00D967C2" w:rsidRDefault="00D967C2">
            <w:pPr>
              <w:rPr>
                <w:sz w:val="2"/>
                <w:szCs w:val="2"/>
              </w:rPr>
            </w:pPr>
          </w:p>
        </w:tc>
        <w:tc>
          <w:tcPr>
            <w:tcW w:w="3600" w:type="dxa"/>
          </w:tcPr>
          <w:p w14:paraId="2D7B2DF6" w14:textId="77777777" w:rsidR="00D967C2" w:rsidRDefault="001D4A59" w:rsidP="009723DC">
            <w:pPr>
              <w:pStyle w:val="TableParagraph"/>
              <w:ind w:right="75"/>
              <w:jc w:val="center"/>
              <w:rPr>
                <w:rFonts w:asciiTheme="minorHAnsi" w:hAnsiTheme="minorHAnsi" w:cstheme="minorHAnsi"/>
                <w:b/>
                <w:sz w:val="28"/>
                <w:lang w:val="es-PR"/>
              </w:rPr>
            </w:pPr>
            <w:r>
              <w:rPr>
                <w:rFonts w:ascii="Calibri" w:eastAsia="Calibri" w:hAnsi="Calibri" w:cs="Calibri"/>
                <w:b/>
                <w:bCs/>
                <w:color w:val="231F20"/>
                <w:sz w:val="28"/>
                <w:szCs w:val="28"/>
                <w:lang w:val="es-ES_tradnl"/>
              </w:rPr>
              <w:t>Forma</w:t>
            </w:r>
          </w:p>
          <w:p w14:paraId="699EF77B" w14:textId="501C1D24" w:rsidR="009723DC" w:rsidRPr="009723DC" w:rsidRDefault="001D4A59" w:rsidP="009723DC">
            <w:pPr>
              <w:pStyle w:val="TableParagraph"/>
              <w:spacing w:before="15" w:line="232" w:lineRule="auto"/>
              <w:ind w:hanging="14"/>
              <w:jc w:val="center"/>
              <w:rPr>
                <w:rFonts w:ascii="Calibri" w:eastAsia="Calibri" w:hAnsi="Calibri" w:cs="Calibri"/>
                <w:color w:val="231F20"/>
                <w:sz w:val="28"/>
                <w:szCs w:val="28"/>
                <w:lang w:val="es-ES_tradnl"/>
              </w:rPr>
            </w:pPr>
            <w:r>
              <w:rPr>
                <w:rFonts w:ascii="Calibri" w:eastAsia="Calibri" w:hAnsi="Calibri" w:cs="Calibri"/>
                <w:color w:val="231F20"/>
                <w:sz w:val="28"/>
                <w:szCs w:val="28"/>
                <w:lang w:val="es-ES_tradnl"/>
              </w:rPr>
              <w:t>Los huevos de serpiente son alargados y tienen una forma irregular.</w:t>
            </w:r>
          </w:p>
        </w:tc>
        <w:tc>
          <w:tcPr>
            <w:tcW w:w="2632" w:type="dxa"/>
          </w:tcPr>
          <w:p w14:paraId="1289149C" w14:textId="77777777" w:rsidR="00D967C2" w:rsidRDefault="00D967C2">
            <w:pPr>
              <w:pStyle w:val="TableParagraph"/>
              <w:spacing w:before="5"/>
              <w:ind w:right="380"/>
              <w:rPr>
                <w:rFonts w:asciiTheme="minorHAnsi" w:hAnsiTheme="minorHAnsi" w:cstheme="minorHAnsi"/>
                <w:sz w:val="28"/>
                <w:szCs w:val="28"/>
                <w:lang w:val="es-PR"/>
              </w:rPr>
            </w:pPr>
          </w:p>
          <w:p w14:paraId="2FE85FDE" w14:textId="77777777" w:rsidR="00D967C2" w:rsidRDefault="001D4A59">
            <w:pPr>
              <w:pStyle w:val="TableParagraph"/>
              <w:spacing w:line="247" w:lineRule="auto"/>
              <w:ind w:left="582" w:right="380"/>
              <w:jc w:val="center"/>
              <w:rPr>
                <w:rFonts w:asciiTheme="minorHAnsi" w:hAnsiTheme="minorHAnsi" w:cstheme="minorHAnsi"/>
                <w:sz w:val="28"/>
                <w:szCs w:val="28"/>
                <w:lang w:val="es-PR"/>
              </w:rPr>
            </w:pPr>
            <w:r>
              <w:rPr>
                <w:rFonts w:ascii="Calibri" w:eastAsia="Calibri" w:hAnsi="Calibri" w:cs="Calibri"/>
                <w:b/>
                <w:bCs/>
                <w:color w:val="231F20"/>
                <w:sz w:val="28"/>
                <w:szCs w:val="28"/>
                <w:lang w:val="es-ES_tradnl"/>
              </w:rPr>
              <w:t xml:space="preserve">Temperatura de incubación </w:t>
            </w:r>
            <w:r>
              <w:rPr>
                <w:rFonts w:ascii="Calibri" w:eastAsia="Calibri" w:hAnsi="Calibri" w:cs="Calibri"/>
                <w:color w:val="231F20"/>
                <w:sz w:val="28"/>
                <w:szCs w:val="28"/>
                <w:lang w:val="es-ES_tradnl"/>
              </w:rPr>
              <w:t>28 °C a 32 °C</w:t>
            </w:r>
          </w:p>
        </w:tc>
      </w:tr>
      <w:tr w:rsidR="00D967C2" w14:paraId="0D9AE93B" w14:textId="77777777">
        <w:trPr>
          <w:trHeight w:val="384"/>
        </w:trPr>
        <w:tc>
          <w:tcPr>
            <w:tcW w:w="10300" w:type="dxa"/>
            <w:gridSpan w:val="3"/>
            <w:shd w:val="clear" w:color="auto" w:fill="BEBEBE"/>
          </w:tcPr>
          <w:p w14:paraId="5D046B72" w14:textId="77777777" w:rsidR="00D967C2" w:rsidRDefault="001D4A59">
            <w:pPr>
              <w:pStyle w:val="TableParagraph"/>
              <w:spacing w:line="364" w:lineRule="exact"/>
              <w:ind w:left="80"/>
              <w:rPr>
                <w:rFonts w:asciiTheme="minorHAnsi" w:hAnsiTheme="minorHAnsi" w:cstheme="minorHAnsi"/>
                <w:b/>
                <w:sz w:val="28"/>
                <w:szCs w:val="28"/>
              </w:rPr>
            </w:pPr>
            <w:r>
              <w:rPr>
                <w:rFonts w:ascii="Calibri" w:eastAsia="Calibri" w:hAnsi="Calibri" w:cs="Calibri"/>
                <w:b/>
                <w:bCs/>
                <w:color w:val="231F20"/>
                <w:sz w:val="28"/>
                <w:szCs w:val="28"/>
                <w:lang w:val="es-ES_tradnl"/>
              </w:rPr>
              <w:t>Tortuga</w:t>
            </w:r>
          </w:p>
        </w:tc>
      </w:tr>
      <w:tr w:rsidR="00D967C2" w14:paraId="5F13F572" w14:textId="77777777">
        <w:trPr>
          <w:trHeight w:val="1671"/>
        </w:trPr>
        <w:tc>
          <w:tcPr>
            <w:tcW w:w="4068" w:type="dxa"/>
            <w:vMerge w:val="restart"/>
          </w:tcPr>
          <w:p w14:paraId="0AF24232" w14:textId="77777777" w:rsidR="00D967C2" w:rsidRDefault="00D967C2">
            <w:pPr>
              <w:pStyle w:val="TableParagraph"/>
              <w:spacing w:before="4"/>
              <w:rPr>
                <w:sz w:val="9"/>
              </w:rPr>
            </w:pPr>
          </w:p>
          <w:p w14:paraId="0AE22FC4" w14:textId="77777777" w:rsidR="00D967C2" w:rsidRDefault="001D4A59">
            <w:pPr>
              <w:pStyle w:val="TableParagraph"/>
              <w:ind w:left="164"/>
              <w:rPr>
                <w:sz w:val="20"/>
              </w:rPr>
            </w:pPr>
            <w:r>
              <w:rPr>
                <w:noProof/>
                <w:sz w:val="20"/>
              </w:rPr>
              <w:drawing>
                <wp:anchor distT="0" distB="0" distL="114300" distR="114300" simplePos="0" relativeHeight="251665408" behindDoc="1" locked="0" layoutInCell="1" allowOverlap="1" wp14:anchorId="2A2F0009" wp14:editId="682115D0">
                  <wp:simplePos x="0" y="0"/>
                  <wp:positionH relativeFrom="column">
                    <wp:posOffset>104775</wp:posOffset>
                  </wp:positionH>
                  <wp:positionV relativeFrom="paragraph">
                    <wp:posOffset>-3175</wp:posOffset>
                  </wp:positionV>
                  <wp:extent cx="2381913" cy="1886235"/>
                  <wp:effectExtent l="0" t="0" r="0" b="0"/>
                  <wp:wrapTight wrapText="bothSides">
                    <wp:wrapPolygon edited="0">
                      <wp:start x="0" y="0"/>
                      <wp:lineTo x="0" y="21382"/>
                      <wp:lineTo x="21421" y="21382"/>
                      <wp:lineTo x="21421" y="0"/>
                      <wp:lineTo x="0" y="0"/>
                    </wp:wrapPolygon>
                  </wp:wrapTight>
                  <wp:docPr id="13" name="image7.jpeg" descr="M:\K-8 Office\Middle School Chemistry\Engineering Practice\Illustrations\Finals\G16_TurtleEgg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7.jpe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381913" cy="1886235"/>
                          </a:xfrm>
                          <a:prstGeom prst="rect">
                            <a:avLst/>
                          </a:prstGeom>
                        </pic:spPr>
                      </pic:pic>
                    </a:graphicData>
                  </a:graphic>
                  <wp14:sizeRelH relativeFrom="page">
                    <wp14:pctWidth>0</wp14:pctWidth>
                  </wp14:sizeRelH>
                  <wp14:sizeRelV relativeFrom="page">
                    <wp14:pctHeight>0</wp14:pctHeight>
                  </wp14:sizeRelV>
                </wp:anchor>
              </w:drawing>
            </w:r>
          </w:p>
        </w:tc>
        <w:tc>
          <w:tcPr>
            <w:tcW w:w="3600" w:type="dxa"/>
          </w:tcPr>
          <w:p w14:paraId="224F1D24" w14:textId="77777777" w:rsidR="00D967C2" w:rsidRDefault="001D4A59">
            <w:pPr>
              <w:pStyle w:val="TableParagraph"/>
              <w:spacing w:line="318" w:lineRule="exact"/>
              <w:ind w:left="95" w:right="75"/>
              <w:jc w:val="center"/>
              <w:rPr>
                <w:rFonts w:asciiTheme="minorHAnsi" w:hAnsiTheme="minorHAnsi" w:cstheme="minorHAnsi"/>
                <w:b/>
                <w:sz w:val="28"/>
                <w:lang w:val="es-PR"/>
              </w:rPr>
            </w:pPr>
            <w:r>
              <w:rPr>
                <w:rFonts w:ascii="Calibri" w:eastAsia="Calibri" w:hAnsi="Calibri" w:cs="Calibri"/>
                <w:b/>
                <w:bCs/>
                <w:color w:val="231F20"/>
                <w:sz w:val="28"/>
                <w:szCs w:val="28"/>
                <w:lang w:val="es-ES_tradnl"/>
              </w:rPr>
              <w:t>Ubicación</w:t>
            </w:r>
          </w:p>
          <w:p w14:paraId="501DA4A0" w14:textId="524CF268" w:rsidR="00D967C2" w:rsidRDefault="001D4A59">
            <w:pPr>
              <w:pStyle w:val="TableParagraph"/>
              <w:spacing w:before="14" w:line="232" w:lineRule="auto"/>
              <w:ind w:left="97" w:right="75"/>
              <w:jc w:val="center"/>
              <w:rPr>
                <w:rFonts w:asciiTheme="minorHAnsi" w:hAnsiTheme="minorHAnsi" w:cstheme="minorHAnsi"/>
                <w:sz w:val="28"/>
                <w:lang w:val="es-PR"/>
              </w:rPr>
            </w:pPr>
            <w:r>
              <w:rPr>
                <w:rFonts w:ascii="Calibri" w:eastAsia="Calibri" w:hAnsi="Calibri" w:cs="Calibri"/>
                <w:color w:val="231F20"/>
                <w:sz w:val="28"/>
                <w:szCs w:val="28"/>
                <w:lang w:val="es-ES_tradnl"/>
              </w:rPr>
              <w:t>Los huevos de las tortugas están enterrados en la tierra blanda. Se puede utilizar una</w:t>
            </w:r>
            <w:r w:rsidR="009723DC">
              <w:rPr>
                <w:rFonts w:ascii="Calibri" w:eastAsia="Calibri" w:hAnsi="Calibri" w:cs="Calibri"/>
                <w:color w:val="231F20"/>
                <w:sz w:val="28"/>
                <w:szCs w:val="28"/>
                <w:lang w:val="es-ES_tradnl"/>
              </w:rPr>
              <w:t xml:space="preserve"> </w:t>
            </w:r>
            <w:r>
              <w:rPr>
                <w:rFonts w:ascii="Calibri" w:eastAsia="Calibri" w:hAnsi="Calibri" w:cs="Calibri"/>
                <w:color w:val="231F20"/>
                <w:sz w:val="28"/>
                <w:szCs w:val="28"/>
                <w:lang w:val="es-ES_tradnl"/>
              </w:rPr>
              <w:t>cuchara y</w:t>
            </w:r>
            <w:r w:rsidR="009723DC">
              <w:t xml:space="preserve"> </w:t>
            </w:r>
            <w:r w:rsidR="009723DC" w:rsidRPr="009723DC">
              <w:rPr>
                <w:rFonts w:ascii="Calibri" w:eastAsia="Calibri" w:hAnsi="Calibri" w:cs="Calibri"/>
                <w:color w:val="231F20"/>
                <w:sz w:val="28"/>
                <w:szCs w:val="28"/>
                <w:lang w:val="es-ES_tradnl"/>
              </w:rPr>
              <w:t>un pincel</w:t>
            </w:r>
          </w:p>
          <w:p w14:paraId="159730E3" w14:textId="77777777" w:rsidR="00D967C2" w:rsidRDefault="001D4A59">
            <w:pPr>
              <w:pStyle w:val="TableParagraph"/>
              <w:spacing w:line="313" w:lineRule="exact"/>
              <w:ind w:left="95" w:right="75"/>
              <w:jc w:val="center"/>
              <w:rPr>
                <w:sz w:val="28"/>
                <w:lang w:val="es-PR"/>
              </w:rPr>
            </w:pPr>
            <w:r>
              <w:rPr>
                <w:rFonts w:ascii="Calibri" w:eastAsia="Calibri" w:hAnsi="Calibri" w:cs="Calibri"/>
                <w:color w:val="231F20"/>
                <w:sz w:val="28"/>
                <w:szCs w:val="28"/>
                <w:lang w:val="es-ES_tradnl"/>
              </w:rPr>
              <w:t>para extraerlos con cuidado.</w:t>
            </w:r>
          </w:p>
        </w:tc>
        <w:tc>
          <w:tcPr>
            <w:tcW w:w="2632" w:type="dxa"/>
          </w:tcPr>
          <w:p w14:paraId="643B2BAF" w14:textId="77777777" w:rsidR="00D967C2" w:rsidRDefault="00D967C2">
            <w:pPr>
              <w:pStyle w:val="TableParagraph"/>
              <w:spacing w:before="4"/>
              <w:rPr>
                <w:rFonts w:asciiTheme="minorHAnsi" w:hAnsiTheme="minorHAnsi" w:cstheme="minorHAnsi"/>
                <w:sz w:val="28"/>
                <w:szCs w:val="28"/>
                <w:lang w:val="es-PR"/>
              </w:rPr>
            </w:pPr>
          </w:p>
          <w:p w14:paraId="4D07D3C1" w14:textId="77777777" w:rsidR="00D967C2" w:rsidRDefault="001D4A59">
            <w:pPr>
              <w:pStyle w:val="TableParagraph"/>
              <w:ind w:left="580" w:right="560"/>
              <w:jc w:val="center"/>
              <w:rPr>
                <w:rFonts w:asciiTheme="minorHAnsi" w:hAnsiTheme="minorHAnsi" w:cstheme="minorHAnsi"/>
                <w:b/>
                <w:sz w:val="28"/>
                <w:szCs w:val="28"/>
              </w:rPr>
            </w:pPr>
            <w:r>
              <w:rPr>
                <w:rFonts w:ascii="Calibri" w:eastAsia="Calibri" w:hAnsi="Calibri" w:cs="Calibri"/>
                <w:b/>
                <w:bCs/>
                <w:color w:val="231F20"/>
                <w:sz w:val="28"/>
                <w:szCs w:val="28"/>
                <w:lang w:val="es-ES_tradnl"/>
              </w:rPr>
              <w:t>Longitud</w:t>
            </w:r>
          </w:p>
          <w:p w14:paraId="405384A1" w14:textId="77777777" w:rsidR="00D967C2" w:rsidRDefault="001D4A59">
            <w:pPr>
              <w:pStyle w:val="TableParagraph"/>
              <w:spacing w:before="6"/>
              <w:ind w:left="580" w:right="560"/>
              <w:jc w:val="center"/>
              <w:rPr>
                <w:rFonts w:asciiTheme="minorHAnsi" w:hAnsiTheme="minorHAnsi" w:cstheme="minorHAnsi"/>
                <w:sz w:val="28"/>
                <w:szCs w:val="28"/>
              </w:rPr>
            </w:pPr>
            <w:r>
              <w:rPr>
                <w:rFonts w:ascii="Calibri" w:eastAsia="Calibri" w:hAnsi="Calibri" w:cs="Calibri"/>
                <w:color w:val="231F20"/>
                <w:sz w:val="28"/>
                <w:szCs w:val="28"/>
                <w:lang w:val="es-ES_tradnl"/>
              </w:rPr>
              <w:t>2 cm a 5 cm</w:t>
            </w:r>
          </w:p>
        </w:tc>
      </w:tr>
      <w:tr w:rsidR="00D967C2" w14:paraId="34E01CE2" w14:textId="77777777">
        <w:trPr>
          <w:trHeight w:val="1545"/>
        </w:trPr>
        <w:tc>
          <w:tcPr>
            <w:tcW w:w="4068" w:type="dxa"/>
            <w:vMerge/>
            <w:tcBorders>
              <w:top w:val="nil"/>
            </w:tcBorders>
          </w:tcPr>
          <w:p w14:paraId="1BBBF1E7" w14:textId="77777777" w:rsidR="00D967C2" w:rsidRDefault="00D967C2">
            <w:pPr>
              <w:rPr>
                <w:sz w:val="2"/>
                <w:szCs w:val="2"/>
              </w:rPr>
            </w:pPr>
          </w:p>
        </w:tc>
        <w:tc>
          <w:tcPr>
            <w:tcW w:w="3600" w:type="dxa"/>
          </w:tcPr>
          <w:p w14:paraId="143BFC71" w14:textId="77777777" w:rsidR="00D967C2" w:rsidRDefault="001D4A59" w:rsidP="009723DC">
            <w:pPr>
              <w:pStyle w:val="TableParagraph"/>
              <w:ind w:left="95" w:right="75"/>
              <w:jc w:val="center"/>
              <w:rPr>
                <w:rFonts w:asciiTheme="minorHAnsi" w:hAnsiTheme="minorHAnsi" w:cstheme="minorHAnsi"/>
                <w:b/>
                <w:sz w:val="28"/>
                <w:lang w:val="es-PR"/>
              </w:rPr>
            </w:pPr>
            <w:r>
              <w:rPr>
                <w:rFonts w:ascii="Calibri" w:eastAsia="Calibri" w:hAnsi="Calibri" w:cs="Calibri"/>
                <w:b/>
                <w:bCs/>
                <w:color w:val="231F20"/>
                <w:sz w:val="28"/>
                <w:szCs w:val="28"/>
                <w:lang w:val="es-ES_tradnl"/>
              </w:rPr>
              <w:t>Forma</w:t>
            </w:r>
          </w:p>
          <w:p w14:paraId="5C504681" w14:textId="77777777" w:rsidR="00D967C2" w:rsidRDefault="001D4A59">
            <w:pPr>
              <w:pStyle w:val="TableParagraph"/>
              <w:spacing w:before="15" w:line="232" w:lineRule="auto"/>
              <w:ind w:left="286" w:right="264"/>
              <w:jc w:val="center"/>
              <w:rPr>
                <w:rFonts w:asciiTheme="minorHAnsi" w:hAnsiTheme="minorHAnsi" w:cstheme="minorHAnsi"/>
                <w:sz w:val="28"/>
                <w:lang w:val="es-PR"/>
              </w:rPr>
            </w:pPr>
            <w:r>
              <w:rPr>
                <w:rFonts w:ascii="Calibri" w:eastAsia="Calibri" w:hAnsi="Calibri" w:cs="Calibri"/>
                <w:color w:val="231F20"/>
                <w:sz w:val="28"/>
                <w:szCs w:val="28"/>
                <w:lang w:val="es-ES_tradnl"/>
              </w:rPr>
              <w:t xml:space="preserve">Los huevos de tortuga tienen aproximadamente el tamaño y la forma de una pelota de ping </w:t>
            </w:r>
            <w:proofErr w:type="spellStart"/>
            <w:r>
              <w:rPr>
                <w:rFonts w:ascii="Calibri" w:eastAsia="Calibri" w:hAnsi="Calibri" w:cs="Calibri"/>
                <w:color w:val="231F20"/>
                <w:sz w:val="28"/>
                <w:szCs w:val="28"/>
                <w:lang w:val="es-ES_tradnl"/>
              </w:rPr>
              <w:t>pong</w:t>
            </w:r>
            <w:proofErr w:type="spellEnd"/>
            <w:r>
              <w:rPr>
                <w:rFonts w:ascii="Calibri" w:eastAsia="Calibri" w:hAnsi="Calibri" w:cs="Calibri"/>
                <w:color w:val="231F20"/>
                <w:sz w:val="28"/>
                <w:szCs w:val="28"/>
                <w:lang w:val="es-ES_tradnl"/>
              </w:rPr>
              <w:t>.</w:t>
            </w:r>
          </w:p>
        </w:tc>
        <w:tc>
          <w:tcPr>
            <w:tcW w:w="2632" w:type="dxa"/>
          </w:tcPr>
          <w:p w14:paraId="0EAD9955" w14:textId="77777777" w:rsidR="00D967C2" w:rsidRDefault="001D4A59">
            <w:pPr>
              <w:pStyle w:val="TableParagraph"/>
              <w:spacing w:before="268" w:line="247" w:lineRule="auto"/>
              <w:ind w:left="582" w:right="470"/>
              <w:jc w:val="center"/>
              <w:rPr>
                <w:rFonts w:asciiTheme="minorHAnsi" w:hAnsiTheme="minorHAnsi" w:cstheme="minorHAnsi"/>
                <w:sz w:val="28"/>
                <w:szCs w:val="28"/>
                <w:lang w:val="es-PR"/>
              </w:rPr>
            </w:pPr>
            <w:r>
              <w:rPr>
                <w:rFonts w:ascii="Calibri" w:eastAsia="Calibri" w:hAnsi="Calibri" w:cs="Calibri"/>
                <w:b/>
                <w:bCs/>
                <w:color w:val="231F20"/>
                <w:sz w:val="28"/>
                <w:szCs w:val="28"/>
                <w:lang w:val="es-ES_tradnl"/>
              </w:rPr>
              <w:t xml:space="preserve">Temperatura de incubación </w:t>
            </w:r>
            <w:r>
              <w:rPr>
                <w:rFonts w:ascii="Calibri" w:eastAsia="Calibri" w:hAnsi="Calibri" w:cs="Calibri"/>
                <w:color w:val="231F20"/>
                <w:sz w:val="28"/>
                <w:szCs w:val="28"/>
                <w:lang w:val="es-ES_tradnl"/>
              </w:rPr>
              <w:t>24 °C a 28 °C</w:t>
            </w:r>
          </w:p>
        </w:tc>
      </w:tr>
      <w:tr w:rsidR="00D967C2" w14:paraId="45EFD1FE" w14:textId="77777777">
        <w:trPr>
          <w:trHeight w:val="384"/>
        </w:trPr>
        <w:tc>
          <w:tcPr>
            <w:tcW w:w="10300" w:type="dxa"/>
            <w:gridSpan w:val="3"/>
            <w:shd w:val="clear" w:color="auto" w:fill="BEBEBE"/>
          </w:tcPr>
          <w:p w14:paraId="14C0DD20" w14:textId="77777777" w:rsidR="00D967C2" w:rsidRDefault="001D4A59">
            <w:pPr>
              <w:pStyle w:val="TableParagraph"/>
              <w:spacing w:line="364" w:lineRule="exact"/>
              <w:ind w:left="80"/>
              <w:rPr>
                <w:rFonts w:asciiTheme="minorHAnsi" w:hAnsiTheme="minorHAnsi" w:cstheme="minorHAnsi"/>
                <w:b/>
                <w:sz w:val="28"/>
                <w:szCs w:val="28"/>
              </w:rPr>
            </w:pPr>
            <w:r>
              <w:rPr>
                <w:rFonts w:ascii="Calibri" w:eastAsia="Calibri" w:hAnsi="Calibri" w:cs="Calibri"/>
                <w:b/>
                <w:bCs/>
                <w:color w:val="231F20"/>
                <w:sz w:val="28"/>
                <w:szCs w:val="28"/>
                <w:lang w:val="es-ES_tradnl"/>
              </w:rPr>
              <w:t>Lagartija</w:t>
            </w:r>
          </w:p>
        </w:tc>
      </w:tr>
      <w:tr w:rsidR="00D967C2" w14:paraId="0070C764" w14:textId="77777777">
        <w:trPr>
          <w:trHeight w:val="1275"/>
        </w:trPr>
        <w:tc>
          <w:tcPr>
            <w:tcW w:w="4068" w:type="dxa"/>
            <w:vMerge w:val="restart"/>
          </w:tcPr>
          <w:p w14:paraId="1C57CE0C" w14:textId="77777777" w:rsidR="00D967C2" w:rsidRDefault="00D967C2">
            <w:pPr>
              <w:pStyle w:val="TableParagraph"/>
              <w:spacing w:before="8"/>
              <w:rPr>
                <w:sz w:val="8"/>
              </w:rPr>
            </w:pPr>
          </w:p>
          <w:p w14:paraId="6F8874DA" w14:textId="77777777" w:rsidR="00D967C2" w:rsidRDefault="001D4A59">
            <w:pPr>
              <w:pStyle w:val="TableParagraph"/>
              <w:ind w:left="80"/>
              <w:rPr>
                <w:sz w:val="20"/>
              </w:rPr>
            </w:pPr>
            <w:r>
              <w:rPr>
                <w:noProof/>
                <w:sz w:val="20"/>
              </w:rPr>
              <w:drawing>
                <wp:anchor distT="0" distB="0" distL="114300" distR="114300" simplePos="0" relativeHeight="251666432" behindDoc="1" locked="0" layoutInCell="1" allowOverlap="1" wp14:anchorId="584EB469" wp14:editId="5E6C16E8">
                  <wp:simplePos x="0" y="0"/>
                  <wp:positionH relativeFrom="column">
                    <wp:posOffset>47625</wp:posOffset>
                  </wp:positionH>
                  <wp:positionV relativeFrom="paragraph">
                    <wp:posOffset>1905</wp:posOffset>
                  </wp:positionV>
                  <wp:extent cx="2483133" cy="1813941"/>
                  <wp:effectExtent l="0" t="0" r="0" b="0"/>
                  <wp:wrapTight wrapText="bothSides">
                    <wp:wrapPolygon edited="0">
                      <wp:start x="0" y="0"/>
                      <wp:lineTo x="0" y="21328"/>
                      <wp:lineTo x="21379" y="21328"/>
                      <wp:lineTo x="21379" y="0"/>
                      <wp:lineTo x="0" y="0"/>
                    </wp:wrapPolygon>
                  </wp:wrapTight>
                  <wp:docPr id="15" name="image8.jpeg" descr="M:\K-8 Office\Middle School Chemistry\Engineering Practice\Illustrations\Finals\G17_LizardEgg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8.jpe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483133" cy="1813941"/>
                          </a:xfrm>
                          <a:prstGeom prst="rect">
                            <a:avLst/>
                          </a:prstGeom>
                        </pic:spPr>
                      </pic:pic>
                    </a:graphicData>
                  </a:graphic>
                  <wp14:sizeRelH relativeFrom="page">
                    <wp14:pctWidth>0</wp14:pctWidth>
                  </wp14:sizeRelH>
                  <wp14:sizeRelV relativeFrom="page">
                    <wp14:pctHeight>0</wp14:pctHeight>
                  </wp14:sizeRelV>
                </wp:anchor>
              </w:drawing>
            </w:r>
          </w:p>
        </w:tc>
        <w:tc>
          <w:tcPr>
            <w:tcW w:w="3600" w:type="dxa"/>
          </w:tcPr>
          <w:p w14:paraId="60F7CEDF" w14:textId="77777777" w:rsidR="00D967C2" w:rsidRDefault="001D4A59">
            <w:pPr>
              <w:pStyle w:val="TableParagraph"/>
              <w:spacing w:before="133"/>
              <w:ind w:left="95" w:right="75"/>
              <w:jc w:val="center"/>
              <w:rPr>
                <w:rFonts w:asciiTheme="minorHAnsi" w:hAnsiTheme="minorHAnsi" w:cstheme="minorHAnsi"/>
                <w:b/>
                <w:sz w:val="28"/>
                <w:lang w:val="es-PR"/>
              </w:rPr>
            </w:pPr>
            <w:r>
              <w:rPr>
                <w:rFonts w:ascii="Calibri" w:eastAsia="Calibri" w:hAnsi="Calibri" w:cs="Calibri"/>
                <w:b/>
                <w:bCs/>
                <w:color w:val="231F20"/>
                <w:sz w:val="28"/>
                <w:szCs w:val="28"/>
                <w:lang w:val="es-ES_tradnl"/>
              </w:rPr>
              <w:t>Ubicación</w:t>
            </w:r>
          </w:p>
          <w:p w14:paraId="1DC82EA2" w14:textId="77777777" w:rsidR="00D967C2" w:rsidRDefault="001D4A59">
            <w:pPr>
              <w:pStyle w:val="TableParagraph"/>
              <w:spacing w:before="15" w:line="232" w:lineRule="auto"/>
              <w:ind w:left="97" w:right="75"/>
              <w:jc w:val="center"/>
              <w:rPr>
                <w:rFonts w:asciiTheme="minorHAnsi" w:hAnsiTheme="minorHAnsi" w:cstheme="minorHAnsi"/>
                <w:sz w:val="28"/>
                <w:lang w:val="es-PR"/>
              </w:rPr>
            </w:pPr>
            <w:r>
              <w:rPr>
                <w:rFonts w:ascii="Calibri" w:eastAsia="Calibri" w:hAnsi="Calibri" w:cs="Calibri"/>
                <w:color w:val="231F20"/>
                <w:sz w:val="28"/>
                <w:szCs w:val="28"/>
                <w:lang w:val="es-ES_tradnl"/>
              </w:rPr>
              <w:t>Las lagartijas ponen sus huevos en el suelo, el lecho orgánico o sobre hojas secas.</w:t>
            </w:r>
          </w:p>
        </w:tc>
        <w:tc>
          <w:tcPr>
            <w:tcW w:w="2632" w:type="dxa"/>
          </w:tcPr>
          <w:p w14:paraId="23B1CCBA" w14:textId="77777777" w:rsidR="00D967C2" w:rsidRDefault="001D4A59">
            <w:pPr>
              <w:pStyle w:val="TableParagraph"/>
              <w:spacing w:before="301"/>
              <w:ind w:left="580" w:right="560"/>
              <w:jc w:val="center"/>
              <w:rPr>
                <w:rFonts w:asciiTheme="minorHAnsi" w:hAnsiTheme="minorHAnsi" w:cstheme="minorHAnsi"/>
                <w:b/>
                <w:sz w:val="28"/>
                <w:szCs w:val="28"/>
              </w:rPr>
            </w:pPr>
            <w:r>
              <w:rPr>
                <w:rFonts w:ascii="Calibri" w:eastAsia="Calibri" w:hAnsi="Calibri" w:cs="Calibri"/>
                <w:b/>
                <w:bCs/>
                <w:color w:val="231F20"/>
                <w:sz w:val="28"/>
                <w:szCs w:val="28"/>
                <w:lang w:val="es-ES_tradnl"/>
              </w:rPr>
              <w:t>Longitud</w:t>
            </w:r>
          </w:p>
          <w:p w14:paraId="7707C72C" w14:textId="77777777" w:rsidR="00D967C2" w:rsidRDefault="001D4A59">
            <w:pPr>
              <w:pStyle w:val="TableParagraph"/>
              <w:spacing w:before="7"/>
              <w:ind w:left="580" w:right="560"/>
              <w:jc w:val="center"/>
              <w:rPr>
                <w:rFonts w:asciiTheme="minorHAnsi" w:hAnsiTheme="minorHAnsi" w:cstheme="minorHAnsi"/>
                <w:sz w:val="28"/>
                <w:szCs w:val="28"/>
              </w:rPr>
            </w:pPr>
            <w:r>
              <w:rPr>
                <w:rFonts w:ascii="Calibri" w:eastAsia="Calibri" w:hAnsi="Calibri" w:cs="Calibri"/>
                <w:color w:val="231F20"/>
                <w:sz w:val="28"/>
                <w:szCs w:val="28"/>
                <w:lang w:val="es-ES_tradnl"/>
              </w:rPr>
              <w:t>1 cm a 3 cm</w:t>
            </w:r>
          </w:p>
        </w:tc>
      </w:tr>
      <w:tr w:rsidR="00D967C2" w14:paraId="75A72FC8" w14:textId="77777777">
        <w:trPr>
          <w:trHeight w:val="1814"/>
        </w:trPr>
        <w:tc>
          <w:tcPr>
            <w:tcW w:w="4068" w:type="dxa"/>
            <w:vMerge/>
            <w:tcBorders>
              <w:top w:val="nil"/>
            </w:tcBorders>
          </w:tcPr>
          <w:p w14:paraId="019E0A18" w14:textId="77777777" w:rsidR="00D967C2" w:rsidRDefault="00D967C2">
            <w:pPr>
              <w:rPr>
                <w:sz w:val="2"/>
                <w:szCs w:val="2"/>
              </w:rPr>
            </w:pPr>
          </w:p>
        </w:tc>
        <w:tc>
          <w:tcPr>
            <w:tcW w:w="3600" w:type="dxa"/>
          </w:tcPr>
          <w:p w14:paraId="26F5E821" w14:textId="77777777" w:rsidR="00D967C2" w:rsidRDefault="00D967C2">
            <w:pPr>
              <w:pStyle w:val="TableParagraph"/>
              <w:spacing w:before="6"/>
              <w:rPr>
                <w:sz w:val="32"/>
                <w:lang w:val="es-PR"/>
              </w:rPr>
            </w:pPr>
          </w:p>
          <w:p w14:paraId="42D6FBD0" w14:textId="77777777" w:rsidR="00D967C2" w:rsidRDefault="001D4A59">
            <w:pPr>
              <w:pStyle w:val="TableParagraph"/>
              <w:ind w:left="95" w:right="75"/>
              <w:jc w:val="center"/>
              <w:rPr>
                <w:rFonts w:asciiTheme="minorHAnsi" w:hAnsiTheme="minorHAnsi" w:cstheme="minorHAnsi"/>
                <w:b/>
                <w:sz w:val="28"/>
                <w:lang w:val="es-PR"/>
              </w:rPr>
            </w:pPr>
            <w:r>
              <w:rPr>
                <w:rFonts w:ascii="Calibri" w:eastAsia="Calibri" w:hAnsi="Calibri" w:cs="Calibri"/>
                <w:b/>
                <w:bCs/>
                <w:color w:val="231F20"/>
                <w:sz w:val="28"/>
                <w:szCs w:val="28"/>
                <w:lang w:val="es-ES_tradnl"/>
              </w:rPr>
              <w:t>Forma</w:t>
            </w:r>
          </w:p>
          <w:p w14:paraId="4C872022" w14:textId="77777777" w:rsidR="00D967C2" w:rsidRDefault="001D4A59">
            <w:pPr>
              <w:pStyle w:val="TableParagraph"/>
              <w:spacing w:before="14" w:line="232" w:lineRule="auto"/>
              <w:ind w:left="97" w:right="75"/>
              <w:jc w:val="center"/>
              <w:rPr>
                <w:rFonts w:asciiTheme="minorHAnsi" w:hAnsiTheme="minorHAnsi" w:cstheme="minorHAnsi"/>
                <w:sz w:val="28"/>
                <w:lang w:val="es-PR"/>
              </w:rPr>
            </w:pPr>
            <w:r>
              <w:rPr>
                <w:rFonts w:ascii="Calibri" w:eastAsia="Calibri" w:hAnsi="Calibri" w:cs="Calibri"/>
                <w:color w:val="231F20"/>
                <w:sz w:val="28"/>
                <w:szCs w:val="28"/>
                <w:lang w:val="es-ES_tradnl"/>
              </w:rPr>
              <w:t>Los huevos de lagartija son alargados y tienen una forma irregular.</w:t>
            </w:r>
          </w:p>
        </w:tc>
        <w:tc>
          <w:tcPr>
            <w:tcW w:w="2632" w:type="dxa"/>
          </w:tcPr>
          <w:p w14:paraId="76E8981B" w14:textId="77777777" w:rsidR="00D967C2" w:rsidRDefault="00D967C2">
            <w:pPr>
              <w:pStyle w:val="TableParagraph"/>
              <w:spacing w:before="6"/>
              <w:rPr>
                <w:rFonts w:asciiTheme="minorHAnsi" w:hAnsiTheme="minorHAnsi" w:cstheme="minorHAnsi"/>
                <w:sz w:val="28"/>
                <w:szCs w:val="28"/>
                <w:lang w:val="es-PR"/>
              </w:rPr>
            </w:pPr>
          </w:p>
          <w:p w14:paraId="54204941" w14:textId="77777777" w:rsidR="00D967C2" w:rsidRDefault="001D4A59">
            <w:pPr>
              <w:pStyle w:val="TableParagraph"/>
              <w:spacing w:line="247" w:lineRule="auto"/>
              <w:ind w:left="582" w:right="470"/>
              <w:jc w:val="center"/>
              <w:rPr>
                <w:rFonts w:asciiTheme="minorHAnsi" w:hAnsiTheme="minorHAnsi" w:cstheme="minorHAnsi"/>
                <w:sz w:val="28"/>
                <w:szCs w:val="28"/>
                <w:lang w:val="es-PR"/>
              </w:rPr>
            </w:pPr>
            <w:r>
              <w:rPr>
                <w:rFonts w:ascii="Calibri" w:eastAsia="Calibri" w:hAnsi="Calibri" w:cs="Calibri"/>
                <w:b/>
                <w:bCs/>
                <w:color w:val="231F20"/>
                <w:sz w:val="28"/>
                <w:szCs w:val="28"/>
                <w:lang w:val="es-ES_tradnl"/>
              </w:rPr>
              <w:t xml:space="preserve">Temperatura de incubación </w:t>
            </w:r>
            <w:r>
              <w:rPr>
                <w:rFonts w:ascii="Calibri" w:eastAsia="Calibri" w:hAnsi="Calibri" w:cs="Calibri"/>
                <w:color w:val="231F20"/>
                <w:sz w:val="28"/>
                <w:szCs w:val="28"/>
                <w:lang w:val="es-ES_tradnl"/>
              </w:rPr>
              <w:t>26 °C a 30 °C</w:t>
            </w:r>
          </w:p>
        </w:tc>
      </w:tr>
    </w:tbl>
    <w:p w14:paraId="29E0FE73" w14:textId="77777777" w:rsidR="00D967C2" w:rsidRDefault="00D967C2">
      <w:pPr>
        <w:pStyle w:val="BodyText"/>
        <w:rPr>
          <w:sz w:val="20"/>
          <w:lang w:val="es-PR"/>
        </w:rPr>
      </w:pPr>
    </w:p>
    <w:p w14:paraId="378E3FBE" w14:textId="77777777" w:rsidR="00D967C2" w:rsidRDefault="001D4A59">
      <w:pPr>
        <w:pStyle w:val="Heading2"/>
        <w:spacing w:before="68"/>
        <w:ind w:left="720"/>
        <w:rPr>
          <w:rFonts w:asciiTheme="minorHAnsi" w:hAnsiTheme="minorHAnsi" w:cstheme="minorHAnsi"/>
          <w:sz w:val="32"/>
          <w:szCs w:val="32"/>
          <w:lang w:val="es-PR"/>
        </w:rPr>
      </w:pPr>
      <w:r>
        <w:rPr>
          <w:rFonts w:ascii="Calibri" w:eastAsia="Calibri" w:hAnsi="Calibri" w:cs="Calibri"/>
          <w:color w:val="231F20"/>
          <w:sz w:val="32"/>
          <w:szCs w:val="32"/>
          <w:lang w:val="es-ES_tradnl"/>
        </w:rPr>
        <w:lastRenderedPageBreak/>
        <w:t>Pregunta para investigar</w:t>
      </w:r>
    </w:p>
    <w:p w14:paraId="67303E2D" w14:textId="77777777" w:rsidR="00D967C2" w:rsidRDefault="001D4A59">
      <w:pPr>
        <w:pStyle w:val="BodyText"/>
        <w:spacing w:before="7"/>
        <w:ind w:left="720"/>
        <w:rPr>
          <w:rFonts w:asciiTheme="minorHAnsi" w:hAnsiTheme="minorHAnsi" w:cstheme="minorHAnsi"/>
          <w:sz w:val="32"/>
          <w:szCs w:val="32"/>
          <w:lang w:val="es-PR"/>
        </w:rPr>
      </w:pPr>
      <w:r>
        <w:rPr>
          <w:rFonts w:ascii="Calibri" w:eastAsia="Calibri" w:hAnsi="Calibri" w:cs="Calibri"/>
          <w:color w:val="231F20"/>
          <w:sz w:val="32"/>
          <w:szCs w:val="32"/>
          <w:lang w:val="es-ES_tradnl"/>
        </w:rPr>
        <w:t>¿Afecta la cantidad de cloruro de calcio disuelto en agua al cambio de temperatura?</w:t>
      </w:r>
    </w:p>
    <w:p w14:paraId="40CE429A" w14:textId="77777777" w:rsidR="00D967C2" w:rsidRDefault="00D967C2">
      <w:pPr>
        <w:pStyle w:val="BodyText"/>
        <w:spacing w:before="8"/>
        <w:ind w:left="720"/>
        <w:rPr>
          <w:rFonts w:asciiTheme="minorHAnsi" w:hAnsiTheme="minorHAnsi" w:cstheme="minorHAnsi"/>
          <w:sz w:val="26"/>
          <w:lang w:val="es-PR"/>
        </w:rPr>
      </w:pPr>
    </w:p>
    <w:p w14:paraId="43DDEA42" w14:textId="77777777" w:rsidR="00D967C2" w:rsidRDefault="001D4A59">
      <w:pPr>
        <w:pStyle w:val="Heading2"/>
        <w:ind w:left="720"/>
        <w:rPr>
          <w:rFonts w:asciiTheme="minorHAnsi" w:hAnsiTheme="minorHAnsi" w:cstheme="minorHAnsi"/>
        </w:rPr>
      </w:pPr>
      <w:r>
        <w:rPr>
          <w:rFonts w:ascii="Calibri" w:eastAsia="Calibri" w:hAnsi="Calibri" w:cs="Calibri"/>
          <w:color w:val="231F20"/>
          <w:lang w:val="es-ES_tradnl"/>
        </w:rPr>
        <w:t>Necesitarás lo siguiente</w:t>
      </w:r>
    </w:p>
    <w:p w14:paraId="3370B76D" w14:textId="77777777" w:rsidR="00D967C2" w:rsidRDefault="001D4A59">
      <w:pPr>
        <w:pStyle w:val="ListParagraph"/>
        <w:numPr>
          <w:ilvl w:val="0"/>
          <w:numId w:val="1"/>
        </w:numPr>
        <w:tabs>
          <w:tab w:val="left" w:pos="2050"/>
        </w:tabs>
        <w:spacing w:before="7" w:line="342" w:lineRule="exact"/>
        <w:ind w:left="720"/>
        <w:rPr>
          <w:rFonts w:asciiTheme="minorHAnsi" w:hAnsiTheme="minorHAnsi" w:cstheme="minorHAnsi"/>
          <w:sz w:val="28"/>
        </w:rPr>
      </w:pPr>
      <w:r>
        <w:rPr>
          <w:rFonts w:ascii="Calibri" w:eastAsia="Calibri" w:hAnsi="Calibri" w:cs="Calibri"/>
          <w:color w:val="231F20"/>
          <w:sz w:val="28"/>
          <w:szCs w:val="28"/>
          <w:lang w:val="es-ES_tradnl"/>
        </w:rPr>
        <w:t>Gafas</w:t>
      </w:r>
    </w:p>
    <w:p w14:paraId="06399516" w14:textId="77777777" w:rsidR="00D967C2" w:rsidRDefault="001D4A59">
      <w:pPr>
        <w:pStyle w:val="ListParagraph"/>
        <w:numPr>
          <w:ilvl w:val="0"/>
          <w:numId w:val="1"/>
        </w:numPr>
        <w:tabs>
          <w:tab w:val="left" w:pos="2050"/>
        </w:tabs>
        <w:ind w:left="720"/>
        <w:rPr>
          <w:rFonts w:asciiTheme="minorHAnsi" w:hAnsiTheme="minorHAnsi" w:cstheme="minorHAnsi"/>
          <w:sz w:val="28"/>
        </w:rPr>
      </w:pPr>
      <w:r>
        <w:rPr>
          <w:rFonts w:ascii="Calibri" w:eastAsia="Calibri" w:hAnsi="Calibri" w:cs="Calibri"/>
          <w:color w:val="231F20"/>
          <w:sz w:val="28"/>
          <w:szCs w:val="28"/>
          <w:lang w:val="es-ES_tradnl"/>
        </w:rPr>
        <w:t>2 termómetros pequeños</w:t>
      </w:r>
    </w:p>
    <w:p w14:paraId="6A192137" w14:textId="77777777" w:rsidR="00D967C2" w:rsidRDefault="001D4A59">
      <w:pPr>
        <w:pStyle w:val="ListParagraph"/>
        <w:numPr>
          <w:ilvl w:val="0"/>
          <w:numId w:val="1"/>
        </w:numPr>
        <w:tabs>
          <w:tab w:val="left" w:pos="2050"/>
        </w:tabs>
        <w:ind w:left="720"/>
        <w:rPr>
          <w:rFonts w:asciiTheme="minorHAnsi" w:hAnsiTheme="minorHAnsi" w:cstheme="minorHAnsi"/>
          <w:sz w:val="28"/>
        </w:rPr>
      </w:pPr>
      <w:r>
        <w:rPr>
          <w:rFonts w:ascii="Calibri" w:eastAsia="Calibri" w:hAnsi="Calibri" w:cs="Calibri"/>
          <w:color w:val="231F20"/>
          <w:sz w:val="28"/>
          <w:szCs w:val="28"/>
          <w:lang w:val="es-ES_tradnl"/>
        </w:rPr>
        <w:t>Cloruro de calcio</w:t>
      </w:r>
    </w:p>
    <w:p w14:paraId="611C2BF8" w14:textId="77777777" w:rsidR="00D967C2" w:rsidRDefault="001D4A59">
      <w:pPr>
        <w:pStyle w:val="ListParagraph"/>
        <w:numPr>
          <w:ilvl w:val="0"/>
          <w:numId w:val="1"/>
        </w:numPr>
        <w:tabs>
          <w:tab w:val="left" w:pos="2050"/>
        </w:tabs>
        <w:ind w:left="720"/>
        <w:rPr>
          <w:rFonts w:asciiTheme="minorHAnsi" w:hAnsiTheme="minorHAnsi" w:cstheme="minorHAnsi"/>
          <w:sz w:val="28"/>
        </w:rPr>
      </w:pPr>
      <w:r>
        <w:rPr>
          <w:rFonts w:ascii="Calibri" w:eastAsia="Calibri" w:hAnsi="Calibri" w:cs="Calibri"/>
          <w:color w:val="231F20"/>
          <w:sz w:val="28"/>
          <w:szCs w:val="28"/>
          <w:lang w:val="es-ES_tradnl"/>
        </w:rPr>
        <w:t>Bicarbonato</w:t>
      </w:r>
    </w:p>
    <w:p w14:paraId="10CFC601" w14:textId="77777777" w:rsidR="00D967C2" w:rsidRDefault="001D4A59">
      <w:pPr>
        <w:pStyle w:val="ListParagraph"/>
        <w:numPr>
          <w:ilvl w:val="0"/>
          <w:numId w:val="1"/>
        </w:numPr>
        <w:tabs>
          <w:tab w:val="left" w:pos="2050"/>
        </w:tabs>
        <w:ind w:left="720"/>
        <w:rPr>
          <w:rFonts w:asciiTheme="minorHAnsi" w:hAnsiTheme="minorHAnsi" w:cstheme="minorHAnsi"/>
          <w:sz w:val="28"/>
        </w:rPr>
      </w:pPr>
      <w:r>
        <w:rPr>
          <w:rFonts w:ascii="Calibri" w:eastAsia="Calibri" w:hAnsi="Calibri" w:cs="Calibri"/>
          <w:color w:val="231F20"/>
          <w:sz w:val="28"/>
          <w:szCs w:val="28"/>
          <w:lang w:val="es-ES_tradnl"/>
        </w:rPr>
        <w:t>Agua</w:t>
      </w:r>
    </w:p>
    <w:p w14:paraId="0DEBBFFA" w14:textId="26C238F7" w:rsidR="00D967C2" w:rsidRDefault="001D4A59">
      <w:pPr>
        <w:pStyle w:val="ListParagraph"/>
        <w:numPr>
          <w:ilvl w:val="0"/>
          <w:numId w:val="1"/>
        </w:numPr>
        <w:tabs>
          <w:tab w:val="left" w:pos="2050"/>
        </w:tabs>
        <w:ind w:left="720"/>
        <w:rPr>
          <w:rFonts w:asciiTheme="minorHAnsi" w:hAnsiTheme="minorHAnsi" w:cstheme="minorHAnsi"/>
          <w:sz w:val="28"/>
        </w:rPr>
      </w:pPr>
      <w:r>
        <w:rPr>
          <w:rFonts w:ascii="Calibri" w:eastAsia="Calibri" w:hAnsi="Calibri" w:cs="Calibri"/>
          <w:color w:val="231F20"/>
          <w:sz w:val="28"/>
          <w:szCs w:val="28"/>
          <w:lang w:val="es-ES_tradnl"/>
        </w:rPr>
        <w:t>2 vasos pequeños de plástico transparente</w:t>
      </w:r>
    </w:p>
    <w:p w14:paraId="2830825C" w14:textId="678EF8CA" w:rsidR="00D967C2" w:rsidRDefault="001D4A59">
      <w:pPr>
        <w:pStyle w:val="ListParagraph"/>
        <w:numPr>
          <w:ilvl w:val="0"/>
          <w:numId w:val="1"/>
        </w:numPr>
        <w:tabs>
          <w:tab w:val="left" w:pos="2050"/>
        </w:tabs>
        <w:ind w:left="720"/>
        <w:rPr>
          <w:rFonts w:asciiTheme="minorHAnsi" w:hAnsiTheme="minorHAnsi" w:cstheme="minorHAnsi"/>
          <w:sz w:val="28"/>
        </w:rPr>
      </w:pPr>
      <w:r>
        <w:rPr>
          <w:rFonts w:ascii="Calibri" w:eastAsia="Calibri" w:hAnsi="Calibri" w:cs="Calibri"/>
          <w:color w:val="231F20"/>
          <w:sz w:val="28"/>
          <w:szCs w:val="28"/>
          <w:lang w:val="es-ES_tradnl"/>
        </w:rPr>
        <w:t>1 cilindro graduado</w:t>
      </w:r>
    </w:p>
    <w:p w14:paraId="6805C129" w14:textId="760927AF" w:rsidR="00D967C2" w:rsidRDefault="001D4A59">
      <w:pPr>
        <w:pStyle w:val="ListParagraph"/>
        <w:numPr>
          <w:ilvl w:val="0"/>
          <w:numId w:val="1"/>
        </w:numPr>
        <w:tabs>
          <w:tab w:val="left" w:pos="2050"/>
        </w:tabs>
        <w:spacing w:line="342" w:lineRule="exact"/>
        <w:ind w:left="720"/>
        <w:rPr>
          <w:rFonts w:asciiTheme="minorHAnsi" w:hAnsiTheme="minorHAnsi" w:cstheme="minorHAnsi"/>
          <w:sz w:val="28"/>
          <w:lang w:val="es-PR"/>
        </w:rPr>
      </w:pPr>
      <w:r>
        <w:rPr>
          <w:rFonts w:ascii="Calibri" w:eastAsia="Calibri" w:hAnsi="Calibri" w:cs="Calibri"/>
          <w:color w:val="231F20"/>
          <w:sz w:val="28"/>
          <w:szCs w:val="28"/>
          <w:lang w:val="es-ES_tradnl"/>
        </w:rPr>
        <w:t>Cucharas medidoras (⅛ cucharadita, ¼ cucharadita y ½ cucharadita)</w:t>
      </w:r>
    </w:p>
    <w:p w14:paraId="1A684C80" w14:textId="58445D35" w:rsidR="00BD17AA" w:rsidRDefault="006A37EE">
      <w:pPr>
        <w:pStyle w:val="BodyText"/>
        <w:spacing w:before="8"/>
        <w:ind w:left="720"/>
        <w:rPr>
          <w:rFonts w:asciiTheme="minorHAnsi" w:hAnsiTheme="minorHAnsi" w:cstheme="minorHAnsi"/>
          <w:noProof/>
        </w:rPr>
      </w:pPr>
      <w:r>
        <w:rPr>
          <w:rFonts w:asciiTheme="minorHAnsi" w:hAnsiTheme="minorHAnsi" w:cstheme="minorHAnsi"/>
          <w:noProof/>
        </w:rPr>
        <w:drawing>
          <wp:anchor distT="0" distB="0" distL="0" distR="0" simplePos="0" relativeHeight="251652096" behindDoc="1" locked="0" layoutInCell="1" allowOverlap="1" wp14:anchorId="73B7984C" wp14:editId="41BDBDD8">
            <wp:simplePos x="0" y="0"/>
            <wp:positionH relativeFrom="page">
              <wp:posOffset>4971415</wp:posOffset>
            </wp:positionH>
            <wp:positionV relativeFrom="paragraph">
              <wp:posOffset>40953</wp:posOffset>
            </wp:positionV>
            <wp:extent cx="2338705" cy="2125345"/>
            <wp:effectExtent l="0" t="0" r="4445" b="8255"/>
            <wp:wrapTight wrapText="bothSides">
              <wp:wrapPolygon edited="0">
                <wp:start x="0" y="0"/>
                <wp:lineTo x="0" y="21490"/>
                <wp:lineTo x="21465" y="21490"/>
                <wp:lineTo x="21465" y="0"/>
                <wp:lineTo x="0" y="0"/>
              </wp:wrapPolygon>
            </wp:wrapTight>
            <wp:docPr id="19"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0.jpeg"/>
                    <pic:cNvPicPr/>
                  </pic:nvPicPr>
                  <pic:blipFill>
                    <a:blip r:embed="rId19" cstate="print">
                      <a:extLst>
                        <a:ext uri="{28A0092B-C50C-407E-A947-70E740481C1C}">
                          <a14:useLocalDpi xmlns:a14="http://schemas.microsoft.com/office/drawing/2010/main" val="0"/>
                        </a:ext>
                      </a:extLst>
                    </a:blip>
                    <a:srcRect t="402" b="402"/>
                    <a:stretch>
                      <a:fillRect/>
                    </a:stretch>
                  </pic:blipFill>
                  <pic:spPr bwMode="auto">
                    <a:xfrm>
                      <a:off x="0" y="0"/>
                      <a:ext cx="2338705" cy="21253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FD03582" w14:textId="6182B861" w:rsidR="00D967C2" w:rsidRDefault="00D967C2">
      <w:pPr>
        <w:pStyle w:val="BodyText"/>
        <w:spacing w:before="8"/>
        <w:ind w:left="720"/>
        <w:rPr>
          <w:rFonts w:asciiTheme="minorHAnsi" w:hAnsiTheme="minorHAnsi" w:cstheme="minorHAnsi"/>
          <w:sz w:val="26"/>
          <w:lang w:val="es-PR"/>
        </w:rPr>
      </w:pPr>
    </w:p>
    <w:p w14:paraId="31A1A07B" w14:textId="77777777" w:rsidR="00D967C2" w:rsidRDefault="001D4A59">
      <w:pPr>
        <w:pStyle w:val="Heading2"/>
        <w:ind w:left="720"/>
        <w:rPr>
          <w:rFonts w:asciiTheme="minorHAnsi" w:hAnsiTheme="minorHAnsi" w:cstheme="minorHAnsi"/>
        </w:rPr>
      </w:pPr>
      <w:r>
        <w:rPr>
          <w:rFonts w:ascii="Calibri" w:eastAsia="Calibri" w:hAnsi="Calibri" w:cs="Calibri"/>
          <w:color w:val="231F20"/>
          <w:lang w:val="es-ES_tradnl"/>
        </w:rPr>
        <w:t>Procedimiento</w:t>
      </w:r>
    </w:p>
    <w:p w14:paraId="209669E0" w14:textId="77777777" w:rsidR="00D967C2" w:rsidRDefault="001D4A59" w:rsidP="00E907D7">
      <w:pPr>
        <w:pStyle w:val="ListParagraph"/>
        <w:numPr>
          <w:ilvl w:val="0"/>
          <w:numId w:val="8"/>
        </w:numPr>
        <w:tabs>
          <w:tab w:val="left" w:pos="1870"/>
        </w:tabs>
        <w:spacing w:before="15" w:after="120" w:line="232" w:lineRule="auto"/>
        <w:ind w:left="720" w:right="4575"/>
        <w:jc w:val="left"/>
        <w:rPr>
          <w:rFonts w:asciiTheme="minorHAnsi" w:hAnsiTheme="minorHAnsi" w:cstheme="minorHAnsi"/>
          <w:sz w:val="28"/>
          <w:lang w:val="es-PR"/>
        </w:rPr>
      </w:pPr>
      <w:r>
        <w:rPr>
          <w:rFonts w:ascii="Calibri" w:eastAsia="Calibri" w:hAnsi="Calibri" w:cs="Calibri"/>
          <w:color w:val="231F20"/>
          <w:sz w:val="28"/>
          <w:szCs w:val="28"/>
          <w:lang w:val="es-ES_tradnl"/>
        </w:rPr>
        <w:t>Vierte 15 ml de agua en cada uno de los dos vasos pequeños de plástico transparente.</w:t>
      </w:r>
    </w:p>
    <w:p w14:paraId="45686C06" w14:textId="716D6D16" w:rsidR="00D967C2" w:rsidRDefault="001D4A59" w:rsidP="00E907D7">
      <w:pPr>
        <w:pStyle w:val="ListParagraph"/>
        <w:numPr>
          <w:ilvl w:val="0"/>
          <w:numId w:val="8"/>
        </w:numPr>
        <w:tabs>
          <w:tab w:val="left" w:pos="1870"/>
        </w:tabs>
        <w:spacing w:after="120" w:line="232" w:lineRule="auto"/>
        <w:ind w:left="720" w:right="4408"/>
        <w:jc w:val="left"/>
        <w:rPr>
          <w:rFonts w:asciiTheme="minorHAnsi" w:hAnsiTheme="minorHAnsi" w:cstheme="minorHAnsi"/>
          <w:sz w:val="28"/>
          <w:lang w:val="es-PR"/>
        </w:rPr>
      </w:pPr>
      <w:r>
        <w:rPr>
          <w:rFonts w:ascii="Calibri" w:eastAsia="Calibri" w:hAnsi="Calibri" w:cs="Calibri"/>
          <w:color w:val="231F20"/>
          <w:sz w:val="28"/>
          <w:szCs w:val="28"/>
          <w:lang w:val="es-ES_tradnl"/>
        </w:rPr>
        <w:t>Coloca un termómetro pequeño en cada vaso y registra la temperatura inicial en la tabla siguiente.</w:t>
      </w:r>
    </w:p>
    <w:p w14:paraId="249599DE" w14:textId="0DFEE1C0" w:rsidR="00D967C2" w:rsidRPr="00E907D7" w:rsidRDefault="006A37EE" w:rsidP="00E907D7">
      <w:pPr>
        <w:pStyle w:val="ListParagraph"/>
        <w:numPr>
          <w:ilvl w:val="0"/>
          <w:numId w:val="8"/>
        </w:numPr>
        <w:tabs>
          <w:tab w:val="left" w:pos="1870"/>
        </w:tabs>
        <w:spacing w:after="120" w:line="232" w:lineRule="auto"/>
        <w:ind w:left="720" w:right="4419"/>
        <w:jc w:val="left"/>
        <w:rPr>
          <w:rFonts w:asciiTheme="minorHAnsi" w:hAnsiTheme="minorHAnsi" w:cstheme="minorHAnsi"/>
          <w:sz w:val="28"/>
          <w:lang w:val="es-PR"/>
        </w:rPr>
      </w:pPr>
      <w:r>
        <w:rPr>
          <w:rFonts w:asciiTheme="minorHAnsi" w:hAnsiTheme="minorHAnsi" w:cstheme="minorHAnsi"/>
          <w:noProof/>
        </w:rPr>
        <w:drawing>
          <wp:anchor distT="0" distB="0" distL="0" distR="0" simplePos="0" relativeHeight="251654144" behindDoc="1" locked="0" layoutInCell="1" allowOverlap="1" wp14:anchorId="5D5AEBDD" wp14:editId="452589C3">
            <wp:simplePos x="0" y="0"/>
            <wp:positionH relativeFrom="page">
              <wp:posOffset>4766945</wp:posOffset>
            </wp:positionH>
            <wp:positionV relativeFrom="paragraph">
              <wp:posOffset>293048</wp:posOffset>
            </wp:positionV>
            <wp:extent cx="2230755" cy="1507490"/>
            <wp:effectExtent l="0" t="0" r="0" b="0"/>
            <wp:wrapTight wrapText="bothSides">
              <wp:wrapPolygon edited="0">
                <wp:start x="0" y="0"/>
                <wp:lineTo x="0" y="21291"/>
                <wp:lineTo x="21397" y="21291"/>
                <wp:lineTo x="21397" y="0"/>
                <wp:lineTo x="0" y="0"/>
              </wp:wrapPolygon>
            </wp:wrapTight>
            <wp:docPr id="21"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11.jpeg"/>
                    <pic:cNvPicPr/>
                  </pic:nvPicPr>
                  <pic:blipFill>
                    <a:blip r:embed="rId20" cstate="print"/>
                    <a:stretch>
                      <a:fillRect/>
                    </a:stretch>
                  </pic:blipFill>
                  <pic:spPr>
                    <a:xfrm>
                      <a:off x="0" y="0"/>
                      <a:ext cx="2230755" cy="1507490"/>
                    </a:xfrm>
                    <a:prstGeom prst="rect">
                      <a:avLst/>
                    </a:prstGeom>
                  </pic:spPr>
                </pic:pic>
              </a:graphicData>
            </a:graphic>
          </wp:anchor>
        </w:drawing>
      </w:r>
      <w:r w:rsidR="001D4A59">
        <w:rPr>
          <w:rFonts w:ascii="Calibri" w:eastAsia="Calibri" w:hAnsi="Calibri" w:cs="Calibri"/>
          <w:color w:val="231F20"/>
          <w:sz w:val="28"/>
          <w:szCs w:val="28"/>
          <w:lang w:val="es-ES_tradnl"/>
        </w:rPr>
        <w:t>Con la ayuda de un compañero y al mismo tiempo, agreguen ¼ de cucharadita de cloruro de calcio a un vaso y ½ cucharadita de cloruro de calcio al otro vaso.</w:t>
      </w:r>
    </w:p>
    <w:p w14:paraId="1BF1B910" w14:textId="6DD5294C" w:rsidR="00D967C2" w:rsidRPr="00E907D7" w:rsidRDefault="001D4A59" w:rsidP="00E907D7">
      <w:pPr>
        <w:pStyle w:val="ListParagraph"/>
        <w:numPr>
          <w:ilvl w:val="0"/>
          <w:numId w:val="8"/>
        </w:numPr>
        <w:tabs>
          <w:tab w:val="left" w:pos="1870"/>
        </w:tabs>
        <w:spacing w:before="40" w:line="232" w:lineRule="auto"/>
        <w:ind w:left="720" w:right="4419"/>
        <w:jc w:val="left"/>
        <w:rPr>
          <w:rFonts w:asciiTheme="minorHAnsi" w:hAnsiTheme="minorHAnsi" w:cstheme="minorHAnsi"/>
          <w:sz w:val="28"/>
          <w:lang w:val="es-PR"/>
        </w:rPr>
      </w:pPr>
      <w:r>
        <w:rPr>
          <w:rFonts w:ascii="Calibri" w:eastAsia="Calibri" w:hAnsi="Calibri" w:cs="Calibri"/>
          <w:color w:val="231F20"/>
          <w:sz w:val="28"/>
          <w:szCs w:val="28"/>
          <w:lang w:val="es-ES_tradnl"/>
        </w:rPr>
        <w:t>Con los termómetros aún en los vasos, agita suavemente ambos vasos y comprueba la temperatura de ambos. Registra la temperatura final más alta que alcanza cada uno.</w:t>
      </w:r>
    </w:p>
    <w:p w14:paraId="23554EBD" w14:textId="77777777" w:rsidR="00D967C2" w:rsidRDefault="00D967C2">
      <w:pPr>
        <w:pStyle w:val="BodyText"/>
        <w:rPr>
          <w:sz w:val="20"/>
          <w:lang w:val="es-PR"/>
        </w:rPr>
      </w:pPr>
    </w:p>
    <w:tbl>
      <w:tblPr>
        <w:tblpPr w:leftFromText="180" w:rightFromText="180" w:vertAnchor="text" w:horzAnchor="margin" w:tblpXSpec="center" w:tblpY="44"/>
        <w:tblW w:w="0" w:type="auto"/>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870"/>
        <w:gridCol w:w="3168"/>
        <w:gridCol w:w="2692"/>
      </w:tblGrid>
      <w:tr w:rsidR="00D967C2" w14:paraId="7F782251" w14:textId="77777777">
        <w:trPr>
          <w:trHeight w:val="329"/>
        </w:trPr>
        <w:tc>
          <w:tcPr>
            <w:tcW w:w="9730" w:type="dxa"/>
            <w:gridSpan w:val="3"/>
          </w:tcPr>
          <w:p w14:paraId="1ABA7DC8" w14:textId="77777777" w:rsidR="00D967C2" w:rsidRPr="009723DC" w:rsidRDefault="001D4A59">
            <w:pPr>
              <w:pStyle w:val="TableParagraph"/>
              <w:spacing w:line="310" w:lineRule="exact"/>
              <w:ind w:left="720" w:right="444"/>
              <w:jc w:val="center"/>
              <w:rPr>
                <w:rFonts w:asciiTheme="minorHAnsi" w:hAnsiTheme="minorHAnsi" w:cstheme="minorHAnsi"/>
                <w:b/>
                <w:sz w:val="28"/>
                <w:lang w:val="es-PR"/>
              </w:rPr>
            </w:pPr>
            <w:r w:rsidRPr="009723DC">
              <w:rPr>
                <w:rFonts w:ascii="Calibri" w:eastAsia="Calibri" w:hAnsi="Calibri" w:cs="Calibri"/>
                <w:b/>
                <w:bCs/>
                <w:color w:val="231F20"/>
                <w:sz w:val="28"/>
                <w:szCs w:val="28"/>
                <w:lang w:val="es-ES_tradnl"/>
              </w:rPr>
              <w:t>¿En qué medida aumenta la temperatura?</w:t>
            </w:r>
          </w:p>
        </w:tc>
      </w:tr>
      <w:tr w:rsidR="00D967C2" w14:paraId="523F222E" w14:textId="77777777">
        <w:trPr>
          <w:trHeight w:val="513"/>
        </w:trPr>
        <w:tc>
          <w:tcPr>
            <w:tcW w:w="3870" w:type="dxa"/>
          </w:tcPr>
          <w:p w14:paraId="3EC97443" w14:textId="77777777" w:rsidR="00D967C2" w:rsidRDefault="00D967C2">
            <w:pPr>
              <w:pStyle w:val="TableParagraph"/>
              <w:ind w:left="720"/>
              <w:rPr>
                <w:rFonts w:asciiTheme="minorHAnsi" w:hAnsiTheme="minorHAnsi" w:cstheme="minorHAnsi"/>
                <w:sz w:val="28"/>
                <w:szCs w:val="28"/>
                <w:lang w:val="es-PR"/>
              </w:rPr>
            </w:pPr>
          </w:p>
        </w:tc>
        <w:tc>
          <w:tcPr>
            <w:tcW w:w="3168" w:type="dxa"/>
          </w:tcPr>
          <w:p w14:paraId="517E0B7A" w14:textId="77777777" w:rsidR="00D967C2" w:rsidRDefault="001D4A59">
            <w:pPr>
              <w:pStyle w:val="TableParagraph"/>
              <w:spacing w:before="82"/>
              <w:ind w:left="720"/>
              <w:rPr>
                <w:rFonts w:asciiTheme="minorHAnsi" w:hAnsiTheme="minorHAnsi" w:cstheme="minorHAnsi"/>
                <w:sz w:val="28"/>
                <w:szCs w:val="28"/>
                <w:lang w:val="es-PR"/>
              </w:rPr>
            </w:pPr>
            <w:r>
              <w:rPr>
                <w:rFonts w:ascii="Calibri" w:eastAsia="Calibri" w:hAnsi="Calibri" w:cs="Calibri"/>
                <w:color w:val="231F20"/>
                <w:sz w:val="28"/>
                <w:szCs w:val="28"/>
                <w:lang w:val="es-ES_tradnl"/>
              </w:rPr>
              <w:t>¼ cucharadita de cloruro de calcio</w:t>
            </w:r>
          </w:p>
        </w:tc>
        <w:tc>
          <w:tcPr>
            <w:tcW w:w="2692" w:type="dxa"/>
          </w:tcPr>
          <w:p w14:paraId="6B8B18B1" w14:textId="77777777" w:rsidR="00D967C2" w:rsidRDefault="001D4A59">
            <w:pPr>
              <w:pStyle w:val="TableParagraph"/>
              <w:spacing w:before="82"/>
              <w:ind w:left="720"/>
              <w:rPr>
                <w:rFonts w:asciiTheme="minorHAnsi" w:hAnsiTheme="minorHAnsi" w:cstheme="minorHAnsi"/>
                <w:sz w:val="28"/>
                <w:szCs w:val="28"/>
                <w:lang w:val="es-PR"/>
              </w:rPr>
            </w:pPr>
            <w:r>
              <w:rPr>
                <w:rFonts w:ascii="Calibri" w:eastAsia="Calibri" w:hAnsi="Calibri" w:cs="Calibri"/>
                <w:color w:val="231F20"/>
                <w:sz w:val="28"/>
                <w:szCs w:val="28"/>
                <w:lang w:val="es-ES_tradnl"/>
              </w:rPr>
              <w:t>½ cucharadita de cloruro de calcio</w:t>
            </w:r>
          </w:p>
        </w:tc>
      </w:tr>
      <w:tr w:rsidR="00D967C2" w14:paraId="50227B1C" w14:textId="77777777">
        <w:trPr>
          <w:trHeight w:val="665"/>
        </w:trPr>
        <w:tc>
          <w:tcPr>
            <w:tcW w:w="3870" w:type="dxa"/>
          </w:tcPr>
          <w:p w14:paraId="5B0F1D7E" w14:textId="77777777" w:rsidR="00D967C2" w:rsidRDefault="001D4A59">
            <w:pPr>
              <w:pStyle w:val="TableParagraph"/>
              <w:spacing w:line="333" w:lineRule="exact"/>
              <w:ind w:left="720" w:right="465"/>
              <w:jc w:val="center"/>
              <w:rPr>
                <w:rFonts w:asciiTheme="minorHAnsi" w:hAnsiTheme="minorHAnsi" w:cstheme="minorHAnsi"/>
                <w:sz w:val="28"/>
                <w:szCs w:val="28"/>
              </w:rPr>
            </w:pPr>
            <w:r>
              <w:rPr>
                <w:rFonts w:ascii="Calibri" w:eastAsia="Calibri" w:hAnsi="Calibri" w:cs="Calibri"/>
                <w:color w:val="231F20"/>
                <w:sz w:val="28"/>
                <w:szCs w:val="28"/>
                <w:lang w:val="es-ES_tradnl"/>
              </w:rPr>
              <w:t>Temperatura inicial</w:t>
            </w:r>
          </w:p>
          <w:p w14:paraId="6DEB625B" w14:textId="77777777" w:rsidR="00D967C2" w:rsidRDefault="001D4A59">
            <w:pPr>
              <w:pStyle w:val="TableParagraph"/>
              <w:spacing w:line="313" w:lineRule="exact"/>
              <w:ind w:left="720" w:right="464"/>
              <w:jc w:val="center"/>
              <w:rPr>
                <w:rFonts w:asciiTheme="minorHAnsi" w:hAnsiTheme="minorHAnsi" w:cstheme="minorHAnsi"/>
                <w:sz w:val="28"/>
                <w:szCs w:val="28"/>
              </w:rPr>
            </w:pPr>
            <w:r>
              <w:rPr>
                <w:rFonts w:ascii="Calibri" w:eastAsia="Calibri" w:hAnsi="Calibri" w:cs="Calibri"/>
                <w:color w:val="231F20"/>
                <w:sz w:val="28"/>
                <w:szCs w:val="28"/>
                <w:lang w:val="es-ES_tradnl"/>
              </w:rPr>
              <w:t>Solo agua</w:t>
            </w:r>
          </w:p>
        </w:tc>
        <w:tc>
          <w:tcPr>
            <w:tcW w:w="3168" w:type="dxa"/>
          </w:tcPr>
          <w:p w14:paraId="7A29395D" w14:textId="77777777" w:rsidR="00D967C2" w:rsidRDefault="001D4A59">
            <w:pPr>
              <w:pStyle w:val="TableParagraph"/>
              <w:spacing w:before="159"/>
              <w:ind w:left="720"/>
              <w:rPr>
                <w:rFonts w:asciiTheme="minorHAnsi" w:hAnsiTheme="minorHAnsi" w:cstheme="minorHAnsi"/>
                <w:sz w:val="28"/>
                <w:szCs w:val="28"/>
              </w:rPr>
            </w:pPr>
            <w:r>
              <w:rPr>
                <w:rFonts w:ascii="Calibri" w:eastAsia="Calibri" w:hAnsi="Calibri" w:cs="Calibri"/>
                <w:color w:val="231F20"/>
                <w:sz w:val="28"/>
                <w:szCs w:val="28"/>
                <w:lang w:val="es-ES_tradnl"/>
              </w:rPr>
              <w:t>°C</w:t>
            </w:r>
          </w:p>
        </w:tc>
        <w:tc>
          <w:tcPr>
            <w:tcW w:w="2692" w:type="dxa"/>
          </w:tcPr>
          <w:p w14:paraId="1A8A8BD0" w14:textId="77777777" w:rsidR="00D967C2" w:rsidRDefault="001D4A59">
            <w:pPr>
              <w:pStyle w:val="TableParagraph"/>
              <w:spacing w:before="159"/>
              <w:ind w:left="720" w:right="933"/>
              <w:jc w:val="center"/>
              <w:rPr>
                <w:rFonts w:asciiTheme="minorHAnsi" w:hAnsiTheme="minorHAnsi" w:cstheme="minorHAnsi"/>
                <w:sz w:val="28"/>
                <w:szCs w:val="28"/>
              </w:rPr>
            </w:pPr>
            <w:r>
              <w:rPr>
                <w:rFonts w:ascii="Calibri" w:eastAsia="Calibri" w:hAnsi="Calibri" w:cs="Calibri"/>
                <w:color w:val="231F20"/>
                <w:sz w:val="28"/>
                <w:szCs w:val="28"/>
                <w:lang w:val="es-ES_tradnl"/>
              </w:rPr>
              <w:t>°C</w:t>
            </w:r>
          </w:p>
        </w:tc>
      </w:tr>
      <w:tr w:rsidR="00D967C2" w14:paraId="7A05C3F5" w14:textId="77777777">
        <w:trPr>
          <w:trHeight w:val="665"/>
        </w:trPr>
        <w:tc>
          <w:tcPr>
            <w:tcW w:w="3870" w:type="dxa"/>
          </w:tcPr>
          <w:p w14:paraId="55D9C520" w14:textId="77777777" w:rsidR="00D967C2" w:rsidRDefault="001D4A59">
            <w:pPr>
              <w:pStyle w:val="TableParagraph"/>
              <w:spacing w:line="333" w:lineRule="exact"/>
              <w:ind w:left="720" w:right="465"/>
              <w:jc w:val="center"/>
              <w:rPr>
                <w:rFonts w:asciiTheme="minorHAnsi" w:hAnsiTheme="minorHAnsi" w:cstheme="minorHAnsi"/>
                <w:sz w:val="28"/>
                <w:szCs w:val="28"/>
                <w:lang w:val="es-PR"/>
              </w:rPr>
            </w:pPr>
            <w:r>
              <w:rPr>
                <w:rFonts w:ascii="Calibri" w:eastAsia="Calibri" w:hAnsi="Calibri" w:cs="Calibri"/>
                <w:color w:val="231F20"/>
                <w:sz w:val="28"/>
                <w:szCs w:val="28"/>
                <w:lang w:val="es-ES_tradnl"/>
              </w:rPr>
              <w:t>Temperatura final</w:t>
            </w:r>
          </w:p>
          <w:p w14:paraId="1E6C424E" w14:textId="77777777" w:rsidR="00D967C2" w:rsidRDefault="001D4A59">
            <w:pPr>
              <w:pStyle w:val="TableParagraph"/>
              <w:spacing w:line="313" w:lineRule="exact"/>
              <w:ind w:left="720" w:right="465"/>
              <w:jc w:val="center"/>
              <w:rPr>
                <w:rFonts w:asciiTheme="minorHAnsi" w:hAnsiTheme="minorHAnsi" w:cstheme="minorHAnsi"/>
                <w:sz w:val="28"/>
                <w:szCs w:val="28"/>
                <w:lang w:val="es-PR"/>
              </w:rPr>
            </w:pPr>
            <w:r>
              <w:rPr>
                <w:rFonts w:ascii="Calibri" w:eastAsia="Calibri" w:hAnsi="Calibri" w:cs="Calibri"/>
                <w:color w:val="231F20"/>
                <w:sz w:val="28"/>
                <w:szCs w:val="28"/>
                <w:lang w:val="es-ES_tradnl"/>
              </w:rPr>
              <w:t>Agua más cloruro de calcio</w:t>
            </w:r>
          </w:p>
        </w:tc>
        <w:tc>
          <w:tcPr>
            <w:tcW w:w="3168" w:type="dxa"/>
          </w:tcPr>
          <w:p w14:paraId="3A387078" w14:textId="77777777" w:rsidR="00D967C2" w:rsidRDefault="001D4A59">
            <w:pPr>
              <w:pStyle w:val="TableParagraph"/>
              <w:spacing w:before="159"/>
              <w:ind w:left="720"/>
              <w:rPr>
                <w:rFonts w:asciiTheme="minorHAnsi" w:hAnsiTheme="minorHAnsi" w:cstheme="minorHAnsi"/>
                <w:sz w:val="28"/>
                <w:szCs w:val="28"/>
              </w:rPr>
            </w:pPr>
            <w:r>
              <w:rPr>
                <w:rFonts w:ascii="Calibri" w:eastAsia="Calibri" w:hAnsi="Calibri" w:cs="Calibri"/>
                <w:color w:val="231F20"/>
                <w:sz w:val="28"/>
                <w:szCs w:val="28"/>
                <w:lang w:val="es-ES_tradnl"/>
              </w:rPr>
              <w:t>°C</w:t>
            </w:r>
          </w:p>
        </w:tc>
        <w:tc>
          <w:tcPr>
            <w:tcW w:w="2692" w:type="dxa"/>
          </w:tcPr>
          <w:p w14:paraId="223F8609" w14:textId="77777777" w:rsidR="00D967C2" w:rsidRDefault="001D4A59">
            <w:pPr>
              <w:pStyle w:val="TableParagraph"/>
              <w:spacing w:before="159"/>
              <w:ind w:left="720" w:right="933"/>
              <w:jc w:val="center"/>
              <w:rPr>
                <w:rFonts w:asciiTheme="minorHAnsi" w:hAnsiTheme="minorHAnsi" w:cstheme="minorHAnsi"/>
                <w:sz w:val="28"/>
                <w:szCs w:val="28"/>
              </w:rPr>
            </w:pPr>
            <w:r>
              <w:rPr>
                <w:rFonts w:ascii="Calibri" w:eastAsia="Calibri" w:hAnsi="Calibri" w:cs="Calibri"/>
                <w:color w:val="231F20"/>
                <w:sz w:val="28"/>
                <w:szCs w:val="28"/>
                <w:lang w:val="es-ES_tradnl"/>
              </w:rPr>
              <w:t>°C</w:t>
            </w:r>
          </w:p>
        </w:tc>
      </w:tr>
      <w:tr w:rsidR="00D967C2" w14:paraId="430E9186" w14:textId="77777777">
        <w:trPr>
          <w:trHeight w:val="665"/>
        </w:trPr>
        <w:tc>
          <w:tcPr>
            <w:tcW w:w="3870" w:type="dxa"/>
          </w:tcPr>
          <w:p w14:paraId="4A3B9327" w14:textId="77777777" w:rsidR="00D967C2" w:rsidRDefault="001D4A59">
            <w:pPr>
              <w:pStyle w:val="TableParagraph"/>
              <w:spacing w:line="333" w:lineRule="exact"/>
              <w:ind w:left="720"/>
              <w:rPr>
                <w:rFonts w:asciiTheme="minorHAnsi" w:hAnsiTheme="minorHAnsi" w:cstheme="minorHAnsi"/>
                <w:sz w:val="28"/>
                <w:szCs w:val="28"/>
                <w:lang w:val="es-PR"/>
              </w:rPr>
            </w:pPr>
            <w:r>
              <w:rPr>
                <w:rFonts w:ascii="Calibri" w:eastAsia="Calibri" w:hAnsi="Calibri" w:cs="Calibri"/>
                <w:color w:val="231F20"/>
                <w:sz w:val="28"/>
                <w:szCs w:val="28"/>
                <w:lang w:val="es-ES_tradnl"/>
              </w:rPr>
              <w:t>Cambio de temperatura</w:t>
            </w:r>
          </w:p>
          <w:p w14:paraId="6A891077" w14:textId="77777777" w:rsidR="00D967C2" w:rsidRDefault="001D4A59">
            <w:pPr>
              <w:pStyle w:val="TableParagraph"/>
              <w:spacing w:line="313" w:lineRule="exact"/>
              <w:ind w:left="720"/>
              <w:rPr>
                <w:rFonts w:asciiTheme="minorHAnsi" w:hAnsiTheme="minorHAnsi" w:cstheme="minorHAnsi"/>
                <w:sz w:val="28"/>
                <w:szCs w:val="28"/>
                <w:lang w:val="es-PR"/>
              </w:rPr>
            </w:pPr>
            <w:proofErr w:type="spellStart"/>
            <w:r>
              <w:rPr>
                <w:rFonts w:ascii="Calibri" w:eastAsia="Calibri" w:hAnsi="Calibri" w:cs="Calibri"/>
                <w:color w:val="231F20"/>
                <w:sz w:val="28"/>
                <w:szCs w:val="28"/>
                <w:lang w:val="es-ES_tradnl"/>
              </w:rPr>
              <w:t>Temp</w:t>
            </w:r>
            <w:proofErr w:type="spellEnd"/>
            <w:r>
              <w:rPr>
                <w:rFonts w:ascii="Calibri" w:eastAsia="Calibri" w:hAnsi="Calibri" w:cs="Calibri"/>
                <w:color w:val="231F20"/>
                <w:sz w:val="28"/>
                <w:szCs w:val="28"/>
                <w:lang w:val="es-ES_tradnl"/>
              </w:rPr>
              <w:t xml:space="preserve">. final – </w:t>
            </w:r>
            <w:proofErr w:type="spellStart"/>
            <w:r>
              <w:rPr>
                <w:rFonts w:ascii="Calibri" w:eastAsia="Calibri" w:hAnsi="Calibri" w:cs="Calibri"/>
                <w:color w:val="231F20"/>
                <w:sz w:val="28"/>
                <w:szCs w:val="28"/>
                <w:lang w:val="es-ES_tradnl"/>
              </w:rPr>
              <w:t>Temp</w:t>
            </w:r>
            <w:proofErr w:type="spellEnd"/>
            <w:r>
              <w:rPr>
                <w:rFonts w:ascii="Calibri" w:eastAsia="Calibri" w:hAnsi="Calibri" w:cs="Calibri"/>
                <w:color w:val="231F20"/>
                <w:sz w:val="28"/>
                <w:szCs w:val="28"/>
                <w:lang w:val="es-ES_tradnl"/>
              </w:rPr>
              <w:t>. inicial</w:t>
            </w:r>
          </w:p>
        </w:tc>
        <w:tc>
          <w:tcPr>
            <w:tcW w:w="3168" w:type="dxa"/>
          </w:tcPr>
          <w:p w14:paraId="27498225" w14:textId="77777777" w:rsidR="00D967C2" w:rsidRDefault="001D4A59">
            <w:pPr>
              <w:pStyle w:val="TableParagraph"/>
              <w:spacing w:before="159"/>
              <w:ind w:left="720"/>
              <w:rPr>
                <w:rFonts w:asciiTheme="minorHAnsi" w:hAnsiTheme="minorHAnsi" w:cstheme="minorHAnsi"/>
                <w:sz w:val="28"/>
                <w:szCs w:val="28"/>
              </w:rPr>
            </w:pPr>
            <w:r>
              <w:rPr>
                <w:rFonts w:ascii="Calibri" w:eastAsia="Calibri" w:hAnsi="Calibri" w:cs="Calibri"/>
                <w:color w:val="231F20"/>
                <w:sz w:val="28"/>
                <w:szCs w:val="28"/>
                <w:lang w:val="es-ES_tradnl"/>
              </w:rPr>
              <w:t>°C</w:t>
            </w:r>
          </w:p>
        </w:tc>
        <w:tc>
          <w:tcPr>
            <w:tcW w:w="2692" w:type="dxa"/>
          </w:tcPr>
          <w:p w14:paraId="4A1281E9" w14:textId="77777777" w:rsidR="00D967C2" w:rsidRDefault="001D4A59">
            <w:pPr>
              <w:pStyle w:val="TableParagraph"/>
              <w:spacing w:before="159"/>
              <w:ind w:left="720" w:right="933"/>
              <w:jc w:val="center"/>
              <w:rPr>
                <w:rFonts w:asciiTheme="minorHAnsi" w:hAnsiTheme="minorHAnsi" w:cstheme="minorHAnsi"/>
                <w:sz w:val="28"/>
                <w:szCs w:val="28"/>
              </w:rPr>
            </w:pPr>
            <w:r>
              <w:rPr>
                <w:rFonts w:ascii="Calibri" w:eastAsia="Calibri" w:hAnsi="Calibri" w:cs="Calibri"/>
                <w:color w:val="231F20"/>
                <w:sz w:val="28"/>
                <w:szCs w:val="28"/>
                <w:lang w:val="es-ES_tradnl"/>
              </w:rPr>
              <w:t>°C</w:t>
            </w:r>
          </w:p>
        </w:tc>
      </w:tr>
    </w:tbl>
    <w:p w14:paraId="20F19F44" w14:textId="71815375" w:rsidR="00D967C2" w:rsidRDefault="00D967C2">
      <w:pPr>
        <w:pStyle w:val="BodyText"/>
        <w:spacing w:before="9"/>
        <w:rPr>
          <w:sz w:val="25"/>
        </w:rPr>
      </w:pPr>
    </w:p>
    <w:p w14:paraId="7077C885" w14:textId="5A96DD9C" w:rsidR="00D967C2" w:rsidRDefault="006A37EE">
      <w:pPr>
        <w:pStyle w:val="Heading2"/>
        <w:spacing w:before="61"/>
        <w:ind w:left="1424" w:hanging="704"/>
        <w:rPr>
          <w:rFonts w:asciiTheme="minorHAnsi" w:hAnsiTheme="minorHAnsi" w:cstheme="minorHAnsi"/>
        </w:rPr>
      </w:pPr>
      <w:r>
        <w:rPr>
          <w:rFonts w:asciiTheme="minorHAnsi" w:hAnsiTheme="minorHAnsi" w:cstheme="minorHAnsi"/>
          <w:noProof/>
        </w:rPr>
        <w:lastRenderedPageBreak/>
        <w:drawing>
          <wp:anchor distT="0" distB="0" distL="0" distR="0" simplePos="0" relativeHeight="251657216" behindDoc="0" locked="0" layoutInCell="1" allowOverlap="1" wp14:anchorId="10A6BF15" wp14:editId="0E015452">
            <wp:simplePos x="0" y="0"/>
            <wp:positionH relativeFrom="page">
              <wp:posOffset>5799142</wp:posOffset>
            </wp:positionH>
            <wp:positionV relativeFrom="paragraph">
              <wp:posOffset>57785</wp:posOffset>
            </wp:positionV>
            <wp:extent cx="1518285" cy="1371600"/>
            <wp:effectExtent l="0" t="0" r="5715" b="0"/>
            <wp:wrapNone/>
            <wp:docPr id="23"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12.jpe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518285" cy="1371600"/>
                    </a:xfrm>
                    <a:prstGeom prst="rect">
                      <a:avLst/>
                    </a:prstGeom>
                  </pic:spPr>
                </pic:pic>
              </a:graphicData>
            </a:graphic>
            <wp14:sizeRelH relativeFrom="margin">
              <wp14:pctWidth>0</wp14:pctWidth>
            </wp14:sizeRelH>
            <wp14:sizeRelV relativeFrom="margin">
              <wp14:pctHeight>0</wp14:pctHeight>
            </wp14:sizeRelV>
          </wp:anchor>
        </w:drawing>
      </w:r>
      <w:r w:rsidR="001D4A59">
        <w:rPr>
          <w:rFonts w:ascii="Calibri" w:eastAsia="Calibri" w:hAnsi="Calibri" w:cs="Calibri"/>
          <w:color w:val="231F20"/>
          <w:lang w:val="es-ES_tradnl"/>
        </w:rPr>
        <w:t>Procedimiento, continuación</w:t>
      </w:r>
    </w:p>
    <w:p w14:paraId="3E5487D5" w14:textId="4EDEF62C" w:rsidR="00D967C2" w:rsidRDefault="001D4A59">
      <w:pPr>
        <w:tabs>
          <w:tab w:val="left" w:pos="1170"/>
        </w:tabs>
        <w:spacing w:before="14" w:after="240" w:line="232" w:lineRule="auto"/>
        <w:ind w:left="1170" w:right="2970" w:hanging="270"/>
        <w:rPr>
          <w:rFonts w:asciiTheme="minorHAnsi" w:hAnsiTheme="minorHAnsi" w:cstheme="minorHAnsi"/>
          <w:sz w:val="28"/>
          <w:szCs w:val="28"/>
          <w:lang w:val="es-PR"/>
        </w:rPr>
      </w:pPr>
      <w:r>
        <w:rPr>
          <w:rFonts w:ascii="Calibri" w:eastAsia="Calibri" w:hAnsi="Calibri" w:cs="Calibri"/>
          <w:color w:val="231F20"/>
          <w:sz w:val="28"/>
          <w:szCs w:val="28"/>
          <w:lang w:val="es-ES_tradnl"/>
        </w:rPr>
        <w:t>5. Añade aproximadamente ⅛ de cucharadita de bicarbonato a la solución que haya alcanzado la temperatura más alta. Observa la solución y el termómetro.</w:t>
      </w:r>
    </w:p>
    <w:tbl>
      <w:tblPr>
        <w:tblpPr w:leftFromText="180" w:rightFromText="180" w:vertAnchor="page" w:horzAnchor="page" w:tblpX="1677" w:tblpY="3439"/>
        <w:tblW w:w="0" w:type="auto"/>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4600"/>
        <w:gridCol w:w="2340"/>
      </w:tblGrid>
      <w:tr w:rsidR="0055196B" w14:paraId="058F1ADA" w14:textId="77777777" w:rsidTr="00CA4478">
        <w:trPr>
          <w:trHeight w:val="665"/>
        </w:trPr>
        <w:tc>
          <w:tcPr>
            <w:tcW w:w="6940" w:type="dxa"/>
            <w:gridSpan w:val="2"/>
          </w:tcPr>
          <w:p w14:paraId="5CC943BD" w14:textId="77777777" w:rsidR="0055196B" w:rsidRDefault="0055196B" w:rsidP="00CA4478">
            <w:pPr>
              <w:pStyle w:val="TableParagraph"/>
              <w:spacing w:line="320" w:lineRule="exact"/>
              <w:ind w:left="1964" w:right="-179" w:hanging="2219"/>
              <w:jc w:val="center"/>
              <w:rPr>
                <w:rFonts w:asciiTheme="minorHAnsi" w:hAnsiTheme="minorHAnsi" w:cstheme="minorHAnsi"/>
                <w:b/>
                <w:sz w:val="28"/>
                <w:szCs w:val="28"/>
                <w:lang w:val="es-PR"/>
              </w:rPr>
            </w:pPr>
            <w:r>
              <w:rPr>
                <w:rFonts w:ascii="Calibri" w:eastAsia="Calibri" w:hAnsi="Calibri" w:cs="Calibri"/>
                <w:b/>
                <w:bCs/>
                <w:color w:val="231F20"/>
                <w:sz w:val="28"/>
                <w:szCs w:val="28"/>
                <w:lang w:val="es-ES_tradnl"/>
              </w:rPr>
              <w:t>¿Cómo afecta el bicarbonato a la temperatura</w:t>
            </w:r>
          </w:p>
          <w:p w14:paraId="303893E9" w14:textId="77777777" w:rsidR="0055196B" w:rsidRDefault="0055196B" w:rsidP="00CA4478">
            <w:pPr>
              <w:pStyle w:val="TableParagraph"/>
              <w:spacing w:before="14" w:line="311" w:lineRule="exact"/>
              <w:ind w:left="1964" w:right="1944"/>
              <w:jc w:val="center"/>
              <w:rPr>
                <w:rFonts w:asciiTheme="minorHAnsi" w:hAnsiTheme="minorHAnsi" w:cstheme="minorHAnsi"/>
                <w:b/>
                <w:sz w:val="28"/>
                <w:szCs w:val="28"/>
                <w:lang w:val="es-PR"/>
              </w:rPr>
            </w:pPr>
            <w:r>
              <w:rPr>
                <w:rFonts w:ascii="Calibri" w:eastAsia="Calibri" w:hAnsi="Calibri" w:cs="Calibri"/>
                <w:b/>
                <w:bCs/>
                <w:color w:val="231F20"/>
                <w:sz w:val="28"/>
                <w:szCs w:val="28"/>
                <w:lang w:val="es-ES_tradnl"/>
              </w:rPr>
              <w:t>de la solución de cloruro de calcio</w:t>
            </w:r>
          </w:p>
        </w:tc>
      </w:tr>
      <w:tr w:rsidR="0055196B" w14:paraId="16F86803" w14:textId="77777777" w:rsidTr="00CA4478">
        <w:trPr>
          <w:trHeight w:val="882"/>
        </w:trPr>
        <w:tc>
          <w:tcPr>
            <w:tcW w:w="4600" w:type="dxa"/>
          </w:tcPr>
          <w:p w14:paraId="5E05E26D" w14:textId="77777777" w:rsidR="0055196B" w:rsidRDefault="0055196B" w:rsidP="00CA4478">
            <w:pPr>
              <w:pStyle w:val="TableParagraph"/>
              <w:spacing w:before="107" w:line="232" w:lineRule="auto"/>
              <w:ind w:left="1067" w:hanging="838"/>
              <w:rPr>
                <w:rFonts w:asciiTheme="minorHAnsi" w:hAnsiTheme="minorHAnsi" w:cstheme="minorHAnsi"/>
                <w:sz w:val="28"/>
                <w:szCs w:val="28"/>
                <w:lang w:val="es-PR"/>
              </w:rPr>
            </w:pPr>
            <w:r>
              <w:rPr>
                <w:rFonts w:ascii="Calibri" w:eastAsia="Calibri" w:hAnsi="Calibri" w:cs="Calibri"/>
                <w:color w:val="231F20"/>
                <w:sz w:val="28"/>
                <w:szCs w:val="28"/>
                <w:lang w:val="es-ES_tradnl"/>
              </w:rPr>
              <w:t>Temperatura de la solución de cloruro de calcio del paso 4</w:t>
            </w:r>
          </w:p>
        </w:tc>
        <w:tc>
          <w:tcPr>
            <w:tcW w:w="2340" w:type="dxa"/>
          </w:tcPr>
          <w:p w14:paraId="22CC6982" w14:textId="77777777" w:rsidR="0055196B" w:rsidRDefault="0055196B" w:rsidP="00CA4478">
            <w:pPr>
              <w:pStyle w:val="TableParagraph"/>
              <w:spacing w:before="267"/>
              <w:ind w:right="1632"/>
              <w:rPr>
                <w:rFonts w:asciiTheme="minorHAnsi" w:hAnsiTheme="minorHAnsi" w:cstheme="minorHAnsi"/>
                <w:sz w:val="28"/>
                <w:szCs w:val="28"/>
              </w:rPr>
            </w:pPr>
            <w:r>
              <w:rPr>
                <w:rFonts w:ascii="Calibri" w:eastAsia="Calibri" w:hAnsi="Calibri" w:cs="Calibri"/>
                <w:color w:val="231F20"/>
                <w:sz w:val="28"/>
                <w:szCs w:val="28"/>
                <w:lang w:val="es-ES_tradnl"/>
              </w:rPr>
              <w:t xml:space="preserve">      °C</w:t>
            </w:r>
          </w:p>
        </w:tc>
      </w:tr>
      <w:tr w:rsidR="0055196B" w14:paraId="35906511" w14:textId="77777777" w:rsidTr="00CA4478">
        <w:trPr>
          <w:cantSplit/>
          <w:trHeight w:val="882"/>
        </w:trPr>
        <w:tc>
          <w:tcPr>
            <w:tcW w:w="4600" w:type="dxa"/>
          </w:tcPr>
          <w:p w14:paraId="52BAEF04" w14:textId="77777777" w:rsidR="0055196B" w:rsidRDefault="0055196B" w:rsidP="00CA4478">
            <w:pPr>
              <w:pStyle w:val="TableParagraph"/>
              <w:spacing w:before="107" w:line="232" w:lineRule="auto"/>
              <w:ind w:left="1161" w:hanging="994"/>
              <w:rPr>
                <w:rFonts w:asciiTheme="minorHAnsi" w:hAnsiTheme="minorHAnsi" w:cstheme="minorHAnsi"/>
                <w:sz w:val="28"/>
                <w:szCs w:val="28"/>
                <w:lang w:val="es-PR"/>
              </w:rPr>
            </w:pPr>
            <w:r>
              <w:rPr>
                <w:rFonts w:ascii="Calibri" w:eastAsia="Calibri" w:hAnsi="Calibri" w:cs="Calibri"/>
                <w:color w:val="231F20"/>
                <w:sz w:val="28"/>
                <w:szCs w:val="28"/>
                <w:lang w:val="es-ES_tradnl"/>
              </w:rPr>
              <w:t>Solución de cloruro de calcio más ⅛ de cucharadita de bicarbonato</w:t>
            </w:r>
          </w:p>
        </w:tc>
        <w:tc>
          <w:tcPr>
            <w:tcW w:w="2340" w:type="dxa"/>
          </w:tcPr>
          <w:p w14:paraId="68704192" w14:textId="77777777" w:rsidR="0055196B" w:rsidRDefault="0055196B" w:rsidP="00CA4478">
            <w:pPr>
              <w:pStyle w:val="TableParagraph"/>
              <w:spacing w:before="267"/>
              <w:ind w:right="1659"/>
              <w:jc w:val="right"/>
              <w:rPr>
                <w:rFonts w:asciiTheme="minorHAnsi" w:hAnsiTheme="minorHAnsi" w:cstheme="minorHAnsi"/>
                <w:sz w:val="28"/>
                <w:szCs w:val="28"/>
              </w:rPr>
            </w:pPr>
            <w:r>
              <w:rPr>
                <w:rFonts w:ascii="Calibri" w:eastAsia="Calibri" w:hAnsi="Calibri" w:cs="Calibri"/>
                <w:color w:val="231F20"/>
                <w:sz w:val="28"/>
                <w:szCs w:val="28"/>
                <w:lang w:val="es-ES_tradnl"/>
              </w:rPr>
              <w:t>°C</w:t>
            </w:r>
          </w:p>
        </w:tc>
      </w:tr>
      <w:tr w:rsidR="0055196B" w14:paraId="6590DEC1" w14:textId="77777777" w:rsidTr="00CA4478">
        <w:trPr>
          <w:trHeight w:val="881"/>
        </w:trPr>
        <w:tc>
          <w:tcPr>
            <w:tcW w:w="4600" w:type="dxa"/>
          </w:tcPr>
          <w:p w14:paraId="7F820DA5" w14:textId="77777777" w:rsidR="0055196B" w:rsidRDefault="0055196B" w:rsidP="00CA4478">
            <w:pPr>
              <w:pStyle w:val="TableParagraph"/>
              <w:spacing w:before="267"/>
              <w:ind w:left="930"/>
              <w:rPr>
                <w:rFonts w:asciiTheme="minorHAnsi" w:hAnsiTheme="minorHAnsi" w:cstheme="minorHAnsi"/>
                <w:sz w:val="28"/>
                <w:szCs w:val="28"/>
              </w:rPr>
            </w:pPr>
            <w:r>
              <w:rPr>
                <w:rFonts w:ascii="Calibri" w:eastAsia="Calibri" w:hAnsi="Calibri" w:cs="Calibri"/>
                <w:color w:val="231F20"/>
                <w:sz w:val="28"/>
                <w:szCs w:val="28"/>
                <w:lang w:val="es-ES_tradnl"/>
              </w:rPr>
              <w:t>Cambio de temperatura</w:t>
            </w:r>
          </w:p>
        </w:tc>
        <w:tc>
          <w:tcPr>
            <w:tcW w:w="2340" w:type="dxa"/>
          </w:tcPr>
          <w:p w14:paraId="3B52764B" w14:textId="77777777" w:rsidR="0055196B" w:rsidRDefault="0055196B" w:rsidP="00CA4478">
            <w:pPr>
              <w:pStyle w:val="TableParagraph"/>
              <w:spacing w:before="267"/>
              <w:ind w:right="1659"/>
              <w:jc w:val="right"/>
              <w:rPr>
                <w:rFonts w:asciiTheme="minorHAnsi" w:hAnsiTheme="minorHAnsi" w:cstheme="minorHAnsi"/>
                <w:sz w:val="28"/>
                <w:szCs w:val="28"/>
              </w:rPr>
            </w:pPr>
            <w:r>
              <w:rPr>
                <w:rFonts w:ascii="Calibri" w:eastAsia="Calibri" w:hAnsi="Calibri" w:cs="Calibri"/>
                <w:color w:val="231F20"/>
                <w:sz w:val="28"/>
                <w:szCs w:val="28"/>
                <w:lang w:val="es-ES_tradnl"/>
              </w:rPr>
              <w:t>°C</w:t>
            </w:r>
          </w:p>
        </w:tc>
      </w:tr>
    </w:tbl>
    <w:tbl>
      <w:tblPr>
        <w:tblpPr w:leftFromText="180" w:rightFromText="180" w:vertAnchor="text" w:horzAnchor="margin" w:tblpXSpec="center" w:tblpY="5020"/>
        <w:tblW w:w="0" w:type="auto"/>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4223"/>
        <w:gridCol w:w="4705"/>
      </w:tblGrid>
      <w:tr w:rsidR="00CA4478" w14:paraId="6DA8AEB6" w14:textId="77777777" w:rsidTr="00CA4478">
        <w:trPr>
          <w:trHeight w:val="663"/>
        </w:trPr>
        <w:tc>
          <w:tcPr>
            <w:tcW w:w="8928" w:type="dxa"/>
            <w:gridSpan w:val="2"/>
          </w:tcPr>
          <w:p w14:paraId="72936799" w14:textId="77777777" w:rsidR="00CA4478" w:rsidRDefault="00CA4478" w:rsidP="00CA4478">
            <w:pPr>
              <w:pStyle w:val="TableParagraph"/>
              <w:spacing w:line="318" w:lineRule="exact"/>
              <w:ind w:left="1939" w:right="1349"/>
              <w:jc w:val="center"/>
              <w:rPr>
                <w:rFonts w:asciiTheme="minorHAnsi" w:hAnsiTheme="minorHAnsi" w:cstheme="minorHAnsi"/>
                <w:b/>
                <w:sz w:val="28"/>
                <w:szCs w:val="28"/>
                <w:lang w:val="es-PR"/>
              </w:rPr>
            </w:pPr>
            <w:r>
              <w:rPr>
                <w:rFonts w:ascii="Calibri" w:eastAsia="Calibri" w:hAnsi="Calibri" w:cs="Calibri"/>
                <w:b/>
                <w:bCs/>
                <w:color w:val="231F20"/>
                <w:sz w:val="28"/>
                <w:szCs w:val="28"/>
                <w:lang w:val="es-ES_tradnl"/>
              </w:rPr>
              <w:t>¿Deberíamos usar bicarbonato en el diseño de</w:t>
            </w:r>
          </w:p>
          <w:p w14:paraId="1BFA5557" w14:textId="77777777" w:rsidR="00CA4478" w:rsidRDefault="00CA4478" w:rsidP="00CA4478">
            <w:pPr>
              <w:pStyle w:val="TableParagraph"/>
              <w:spacing w:before="14" w:line="311" w:lineRule="exact"/>
              <w:ind w:left="1939" w:right="1079"/>
              <w:jc w:val="center"/>
              <w:rPr>
                <w:rFonts w:asciiTheme="minorHAnsi" w:hAnsiTheme="minorHAnsi" w:cstheme="minorHAnsi"/>
                <w:b/>
                <w:sz w:val="28"/>
                <w:szCs w:val="28"/>
                <w:lang w:val="es-PR"/>
              </w:rPr>
            </w:pPr>
            <w:r>
              <w:rPr>
                <w:rFonts w:ascii="Calibri" w:eastAsia="Calibri" w:hAnsi="Calibri" w:cs="Calibri"/>
                <w:b/>
                <w:bCs/>
                <w:color w:val="231F20"/>
                <w:sz w:val="28"/>
                <w:szCs w:val="28"/>
                <w:lang w:val="es-ES_tradnl"/>
              </w:rPr>
              <w:t>una incubadora portátil de huevos de reptil?</w:t>
            </w:r>
          </w:p>
        </w:tc>
      </w:tr>
      <w:tr w:rsidR="00CA4478" w14:paraId="59754719" w14:textId="77777777" w:rsidTr="00CA4478">
        <w:trPr>
          <w:trHeight w:val="329"/>
        </w:trPr>
        <w:tc>
          <w:tcPr>
            <w:tcW w:w="4223" w:type="dxa"/>
          </w:tcPr>
          <w:p w14:paraId="7B438096" w14:textId="77777777" w:rsidR="00CA4478" w:rsidRDefault="00CA4478" w:rsidP="00CA4478">
            <w:pPr>
              <w:pStyle w:val="TableParagraph"/>
              <w:spacing w:line="310" w:lineRule="exact"/>
              <w:ind w:left="1358"/>
              <w:rPr>
                <w:rFonts w:asciiTheme="minorHAnsi" w:hAnsiTheme="minorHAnsi" w:cstheme="minorHAnsi"/>
                <w:sz w:val="28"/>
                <w:szCs w:val="28"/>
              </w:rPr>
            </w:pPr>
            <w:r>
              <w:rPr>
                <w:rFonts w:ascii="Calibri" w:eastAsia="Calibri" w:hAnsi="Calibri" w:cs="Calibri"/>
                <w:color w:val="231F20"/>
                <w:sz w:val="28"/>
                <w:szCs w:val="28"/>
                <w:lang w:val="es-ES_tradnl"/>
              </w:rPr>
              <w:t>Inconvenientes</w:t>
            </w:r>
          </w:p>
        </w:tc>
        <w:tc>
          <w:tcPr>
            <w:tcW w:w="4705" w:type="dxa"/>
          </w:tcPr>
          <w:p w14:paraId="67A90016" w14:textId="77777777" w:rsidR="00CA4478" w:rsidRDefault="00CA4478" w:rsidP="00CA4478">
            <w:pPr>
              <w:pStyle w:val="TableParagraph"/>
              <w:spacing w:line="310" w:lineRule="exact"/>
              <w:ind w:left="1662" w:right="1642"/>
              <w:jc w:val="center"/>
              <w:rPr>
                <w:rFonts w:asciiTheme="minorHAnsi" w:hAnsiTheme="minorHAnsi" w:cstheme="minorHAnsi"/>
                <w:sz w:val="28"/>
                <w:szCs w:val="28"/>
              </w:rPr>
            </w:pPr>
            <w:r>
              <w:rPr>
                <w:rFonts w:ascii="Calibri" w:eastAsia="Calibri" w:hAnsi="Calibri" w:cs="Calibri"/>
                <w:color w:val="231F20"/>
                <w:sz w:val="28"/>
                <w:szCs w:val="28"/>
                <w:lang w:val="es-ES_tradnl"/>
              </w:rPr>
              <w:t>Ventajas</w:t>
            </w:r>
          </w:p>
        </w:tc>
      </w:tr>
      <w:tr w:rsidR="00CA4478" w14:paraId="7DEF7ACA" w14:textId="77777777" w:rsidTr="00CA4478">
        <w:trPr>
          <w:cantSplit/>
          <w:trHeight w:val="5904"/>
        </w:trPr>
        <w:tc>
          <w:tcPr>
            <w:tcW w:w="4223" w:type="dxa"/>
          </w:tcPr>
          <w:p w14:paraId="033574A2" w14:textId="77777777" w:rsidR="00CA4478" w:rsidRDefault="00CA4478" w:rsidP="00CA4478">
            <w:pPr>
              <w:pStyle w:val="TableParagraph"/>
              <w:rPr>
                <w:rFonts w:asciiTheme="minorHAnsi" w:hAnsiTheme="minorHAnsi" w:cstheme="minorHAnsi"/>
                <w:sz w:val="28"/>
                <w:szCs w:val="28"/>
              </w:rPr>
            </w:pPr>
          </w:p>
        </w:tc>
        <w:tc>
          <w:tcPr>
            <w:tcW w:w="4705" w:type="dxa"/>
          </w:tcPr>
          <w:p w14:paraId="34C82991" w14:textId="77777777" w:rsidR="00CA4478" w:rsidRDefault="00CA4478" w:rsidP="00CA4478">
            <w:pPr>
              <w:pStyle w:val="TableParagraph"/>
              <w:rPr>
                <w:rFonts w:asciiTheme="minorHAnsi" w:hAnsiTheme="minorHAnsi" w:cstheme="minorHAnsi"/>
                <w:sz w:val="28"/>
                <w:szCs w:val="28"/>
              </w:rPr>
            </w:pPr>
          </w:p>
        </w:tc>
      </w:tr>
    </w:tbl>
    <w:p w14:paraId="1A1D830A" w14:textId="03B06E89" w:rsidR="00D967C2" w:rsidRPr="0055196B" w:rsidRDefault="006A37EE" w:rsidP="0055196B">
      <w:pPr>
        <w:tabs>
          <w:tab w:val="left" w:pos="5023"/>
          <w:tab w:val="left" w:pos="5024"/>
        </w:tabs>
        <w:spacing w:before="39" w:line="232" w:lineRule="auto"/>
        <w:ind w:left="1170" w:right="2880" w:hanging="254"/>
        <w:rPr>
          <w:rFonts w:ascii="Calibri" w:eastAsia="Calibri" w:hAnsi="Calibri" w:cs="Calibri"/>
          <w:color w:val="231F20"/>
          <w:sz w:val="28"/>
          <w:szCs w:val="28"/>
          <w:lang w:val="es-ES_tradnl"/>
        </w:rPr>
      </w:pPr>
      <w:r>
        <w:rPr>
          <w:noProof/>
        </w:rPr>
        <w:drawing>
          <wp:anchor distT="0" distB="0" distL="0" distR="0" simplePos="0" relativeHeight="251653120" behindDoc="1" locked="0" layoutInCell="1" allowOverlap="1" wp14:anchorId="793406C3" wp14:editId="0D94B38D">
            <wp:simplePos x="0" y="0"/>
            <wp:positionH relativeFrom="page">
              <wp:posOffset>5824865</wp:posOffset>
            </wp:positionH>
            <wp:positionV relativeFrom="paragraph">
              <wp:posOffset>477899</wp:posOffset>
            </wp:positionV>
            <wp:extent cx="1394460" cy="1114425"/>
            <wp:effectExtent l="0" t="0" r="0" b="9525"/>
            <wp:wrapTight wrapText="bothSides">
              <wp:wrapPolygon edited="0">
                <wp:start x="0" y="0"/>
                <wp:lineTo x="0" y="21415"/>
                <wp:lineTo x="21246" y="21415"/>
                <wp:lineTo x="21246" y="0"/>
                <wp:lineTo x="0" y="0"/>
              </wp:wrapPolygon>
            </wp:wrapTight>
            <wp:docPr id="25"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13.jpeg"/>
                    <pic:cNvPicPr/>
                  </pic:nvPicPr>
                  <pic:blipFill>
                    <a:blip r:embed="rId22" cstate="print"/>
                    <a:stretch>
                      <a:fillRect/>
                    </a:stretch>
                  </pic:blipFill>
                  <pic:spPr>
                    <a:xfrm>
                      <a:off x="0" y="0"/>
                      <a:ext cx="1394460" cy="1114425"/>
                    </a:xfrm>
                    <a:prstGeom prst="rect">
                      <a:avLst/>
                    </a:prstGeom>
                  </pic:spPr>
                </pic:pic>
              </a:graphicData>
            </a:graphic>
            <wp14:sizeRelH relativeFrom="margin">
              <wp14:pctWidth>0</wp14:pctWidth>
            </wp14:sizeRelH>
            <wp14:sizeRelV relativeFrom="margin">
              <wp14:pctHeight>0</wp14:pctHeight>
            </wp14:sizeRelV>
          </wp:anchor>
        </w:drawing>
      </w:r>
      <w:r w:rsidR="001D4A59">
        <w:rPr>
          <w:rFonts w:ascii="Calibri" w:eastAsia="Calibri" w:hAnsi="Calibri" w:cs="Calibri"/>
          <w:color w:val="231F20"/>
          <w:sz w:val="28"/>
          <w:szCs w:val="28"/>
          <w:lang w:val="es-ES_tradnl"/>
        </w:rPr>
        <w:t>6. Con el termómetro aún en el vaso, agítalo suavemente y comprueba la temperatura. Registra la temperatura final más baja alcanzada.</w:t>
      </w:r>
    </w:p>
    <w:p w14:paraId="66BF06CD" w14:textId="77777777" w:rsidR="00CA4478" w:rsidRDefault="00CA4478">
      <w:pPr>
        <w:pStyle w:val="Heading2"/>
        <w:spacing w:before="66"/>
        <w:rPr>
          <w:rFonts w:ascii="Calibri" w:eastAsia="Calibri" w:hAnsi="Calibri" w:cs="Calibri"/>
          <w:color w:val="231F20"/>
          <w:sz w:val="32"/>
          <w:szCs w:val="32"/>
          <w:lang w:val="es-ES_tradnl"/>
        </w:rPr>
      </w:pPr>
    </w:p>
    <w:p w14:paraId="23387E3D" w14:textId="77777777" w:rsidR="00CA4478" w:rsidRDefault="00CA4478">
      <w:pPr>
        <w:pStyle w:val="Heading2"/>
        <w:spacing w:before="66"/>
        <w:rPr>
          <w:rFonts w:ascii="Calibri" w:eastAsia="Calibri" w:hAnsi="Calibri" w:cs="Calibri"/>
          <w:color w:val="231F20"/>
          <w:sz w:val="32"/>
          <w:szCs w:val="32"/>
          <w:lang w:val="es-ES_tradnl"/>
        </w:rPr>
      </w:pPr>
    </w:p>
    <w:p w14:paraId="126CF934" w14:textId="77777777" w:rsidR="00CA4478" w:rsidRDefault="00CA4478">
      <w:pPr>
        <w:pStyle w:val="Heading2"/>
        <w:spacing w:before="66"/>
        <w:rPr>
          <w:rFonts w:ascii="Calibri" w:eastAsia="Calibri" w:hAnsi="Calibri" w:cs="Calibri"/>
          <w:color w:val="231F20"/>
          <w:sz w:val="32"/>
          <w:szCs w:val="32"/>
          <w:lang w:val="es-ES_tradnl"/>
        </w:rPr>
      </w:pPr>
    </w:p>
    <w:p w14:paraId="2FD8C0FC" w14:textId="77777777" w:rsidR="00CA4478" w:rsidRDefault="00CA4478">
      <w:pPr>
        <w:rPr>
          <w:rFonts w:ascii="Calibri" w:eastAsia="Calibri" w:hAnsi="Calibri" w:cs="Calibri"/>
          <w:b/>
          <w:bCs/>
          <w:color w:val="231F20"/>
          <w:sz w:val="32"/>
          <w:szCs w:val="32"/>
          <w:lang w:val="es-ES_tradnl"/>
        </w:rPr>
      </w:pPr>
      <w:r>
        <w:rPr>
          <w:rFonts w:ascii="Calibri" w:eastAsia="Calibri" w:hAnsi="Calibri" w:cs="Calibri"/>
          <w:color w:val="231F20"/>
          <w:sz w:val="32"/>
          <w:szCs w:val="32"/>
          <w:lang w:val="es-ES_tradnl"/>
        </w:rPr>
        <w:br w:type="page"/>
      </w:r>
    </w:p>
    <w:p w14:paraId="38514E7C" w14:textId="79A0FB61" w:rsidR="00D967C2" w:rsidRDefault="001D4A59">
      <w:pPr>
        <w:pStyle w:val="Heading2"/>
        <w:spacing w:before="66"/>
        <w:rPr>
          <w:rFonts w:asciiTheme="minorHAnsi" w:hAnsiTheme="minorHAnsi" w:cstheme="minorHAnsi"/>
          <w:sz w:val="32"/>
          <w:szCs w:val="32"/>
        </w:rPr>
      </w:pPr>
      <w:r>
        <w:rPr>
          <w:rFonts w:ascii="Calibri" w:eastAsia="Calibri" w:hAnsi="Calibri" w:cs="Calibri"/>
          <w:color w:val="231F20"/>
          <w:sz w:val="32"/>
          <w:szCs w:val="32"/>
          <w:lang w:val="es-ES_tradnl"/>
        </w:rPr>
        <w:lastRenderedPageBreak/>
        <w:t>Pregunta para investigar</w:t>
      </w:r>
    </w:p>
    <w:p w14:paraId="223CC4E3" w14:textId="77777777" w:rsidR="00D967C2" w:rsidRDefault="001D4A59" w:rsidP="005855B7">
      <w:pPr>
        <w:pStyle w:val="BodyText"/>
        <w:spacing w:line="232" w:lineRule="auto"/>
        <w:ind w:left="1420"/>
        <w:rPr>
          <w:rFonts w:asciiTheme="minorHAnsi" w:hAnsiTheme="minorHAnsi" w:cstheme="minorHAnsi"/>
          <w:lang w:val="es-PR"/>
        </w:rPr>
      </w:pPr>
      <w:r>
        <w:rPr>
          <w:rFonts w:ascii="Calibri" w:eastAsia="Calibri" w:hAnsi="Calibri" w:cs="Calibri"/>
          <w:color w:val="231F20"/>
          <w:sz w:val="32"/>
          <w:szCs w:val="32"/>
          <w:lang w:val="es-ES_tradnl"/>
        </w:rPr>
        <w:t>¿Cuánto cloruro de calcio, bicarbonato y agua, aproximadamente, deben mezclarse para alcanzar el intervalo de temperatura adecuado para incubar huevos de serpiente?</w:t>
      </w:r>
    </w:p>
    <w:p w14:paraId="105A0A24" w14:textId="77777777" w:rsidR="00D967C2" w:rsidRDefault="001D4A59" w:rsidP="00F7332C">
      <w:pPr>
        <w:pStyle w:val="Heading2"/>
        <w:spacing w:before="120"/>
        <w:rPr>
          <w:rFonts w:asciiTheme="minorHAnsi" w:hAnsiTheme="minorHAnsi" w:cstheme="minorHAnsi"/>
        </w:rPr>
      </w:pPr>
      <w:r>
        <w:rPr>
          <w:rFonts w:ascii="Calibri" w:eastAsia="Calibri" w:hAnsi="Calibri" w:cs="Calibri"/>
          <w:color w:val="231F20"/>
          <w:lang w:val="es-ES_tradnl"/>
        </w:rPr>
        <w:t>Necesitarás lo siguiente</w:t>
      </w:r>
    </w:p>
    <w:p w14:paraId="6943BA1A" w14:textId="77777777" w:rsidR="00D967C2" w:rsidRDefault="001D4A59">
      <w:pPr>
        <w:pStyle w:val="ListParagraph"/>
        <w:numPr>
          <w:ilvl w:val="0"/>
          <w:numId w:val="7"/>
        </w:numPr>
        <w:tabs>
          <w:tab w:val="left" w:pos="2050"/>
        </w:tabs>
        <w:spacing w:before="7" w:line="342" w:lineRule="exact"/>
        <w:rPr>
          <w:rFonts w:asciiTheme="minorHAnsi" w:hAnsiTheme="minorHAnsi" w:cstheme="minorHAnsi"/>
          <w:sz w:val="28"/>
          <w:szCs w:val="28"/>
        </w:rPr>
      </w:pPr>
      <w:r>
        <w:rPr>
          <w:rFonts w:ascii="Calibri" w:eastAsia="Calibri" w:hAnsi="Calibri" w:cs="Calibri"/>
          <w:color w:val="231F20"/>
          <w:sz w:val="28"/>
          <w:szCs w:val="28"/>
          <w:lang w:val="es-ES_tradnl"/>
        </w:rPr>
        <w:t>Cloruro de calcio</w:t>
      </w:r>
    </w:p>
    <w:p w14:paraId="66476C08" w14:textId="77777777" w:rsidR="00D967C2" w:rsidRDefault="001D4A59">
      <w:pPr>
        <w:pStyle w:val="ListParagraph"/>
        <w:numPr>
          <w:ilvl w:val="0"/>
          <w:numId w:val="7"/>
        </w:numPr>
        <w:tabs>
          <w:tab w:val="left" w:pos="2050"/>
        </w:tabs>
        <w:rPr>
          <w:rFonts w:asciiTheme="minorHAnsi" w:hAnsiTheme="minorHAnsi" w:cstheme="minorHAnsi"/>
          <w:sz w:val="28"/>
          <w:szCs w:val="28"/>
        </w:rPr>
      </w:pPr>
      <w:r>
        <w:rPr>
          <w:rFonts w:ascii="Calibri" w:eastAsia="Calibri" w:hAnsi="Calibri" w:cs="Calibri"/>
          <w:color w:val="231F20"/>
          <w:sz w:val="28"/>
          <w:szCs w:val="28"/>
          <w:lang w:val="es-ES_tradnl"/>
        </w:rPr>
        <w:t>Bicarbonato</w:t>
      </w:r>
    </w:p>
    <w:p w14:paraId="5D086105" w14:textId="77777777" w:rsidR="00D967C2" w:rsidRDefault="001D4A59">
      <w:pPr>
        <w:pStyle w:val="ListParagraph"/>
        <w:numPr>
          <w:ilvl w:val="0"/>
          <w:numId w:val="7"/>
        </w:numPr>
        <w:tabs>
          <w:tab w:val="left" w:pos="2050"/>
        </w:tabs>
        <w:rPr>
          <w:rFonts w:asciiTheme="minorHAnsi" w:hAnsiTheme="minorHAnsi" w:cstheme="minorHAnsi"/>
          <w:sz w:val="28"/>
          <w:szCs w:val="28"/>
          <w:lang w:val="es-PR"/>
        </w:rPr>
      </w:pPr>
      <w:r>
        <w:rPr>
          <w:rFonts w:ascii="Calibri" w:eastAsia="Calibri" w:hAnsi="Calibri" w:cs="Calibri"/>
          <w:color w:val="231F20"/>
          <w:sz w:val="28"/>
          <w:szCs w:val="28"/>
          <w:lang w:val="es-ES_tradnl"/>
        </w:rPr>
        <w:t>Cucharas medidoras (⅛ de cucharadita, ¼ de cucharadita y ½ cucharadita)</w:t>
      </w:r>
    </w:p>
    <w:p w14:paraId="257EEF29" w14:textId="77777777" w:rsidR="00D967C2" w:rsidRDefault="001D4A59">
      <w:pPr>
        <w:pStyle w:val="ListParagraph"/>
        <w:numPr>
          <w:ilvl w:val="0"/>
          <w:numId w:val="7"/>
        </w:numPr>
        <w:tabs>
          <w:tab w:val="left" w:pos="2050"/>
        </w:tabs>
        <w:rPr>
          <w:rFonts w:asciiTheme="minorHAnsi" w:hAnsiTheme="minorHAnsi" w:cstheme="minorHAnsi"/>
          <w:sz w:val="28"/>
          <w:szCs w:val="28"/>
        </w:rPr>
      </w:pPr>
      <w:r>
        <w:rPr>
          <w:rFonts w:ascii="Calibri" w:eastAsia="Calibri" w:hAnsi="Calibri" w:cs="Calibri"/>
          <w:color w:val="231F20"/>
          <w:sz w:val="28"/>
          <w:szCs w:val="28"/>
          <w:lang w:val="es-ES_tradnl"/>
        </w:rPr>
        <w:t>2 vasos pequeños de plástico transparente</w:t>
      </w:r>
    </w:p>
    <w:p w14:paraId="11A9B26B" w14:textId="77777777" w:rsidR="00D967C2" w:rsidRDefault="001D4A59">
      <w:pPr>
        <w:pStyle w:val="ListParagraph"/>
        <w:numPr>
          <w:ilvl w:val="0"/>
          <w:numId w:val="7"/>
        </w:numPr>
        <w:tabs>
          <w:tab w:val="left" w:pos="2050"/>
        </w:tabs>
        <w:rPr>
          <w:rFonts w:asciiTheme="minorHAnsi" w:hAnsiTheme="minorHAnsi" w:cstheme="minorHAnsi"/>
          <w:sz w:val="28"/>
          <w:szCs w:val="28"/>
        </w:rPr>
      </w:pPr>
      <w:r>
        <w:rPr>
          <w:rFonts w:ascii="Calibri" w:eastAsia="Calibri" w:hAnsi="Calibri" w:cs="Calibri"/>
          <w:color w:val="231F20"/>
          <w:sz w:val="28"/>
          <w:szCs w:val="28"/>
          <w:lang w:val="es-ES_tradnl"/>
        </w:rPr>
        <w:t>Agua</w:t>
      </w:r>
    </w:p>
    <w:p w14:paraId="2C4D1F30" w14:textId="704B496A" w:rsidR="00D967C2" w:rsidRPr="00F7332C" w:rsidRDefault="001D4A59" w:rsidP="005855B7">
      <w:pPr>
        <w:pStyle w:val="ListParagraph"/>
        <w:numPr>
          <w:ilvl w:val="0"/>
          <w:numId w:val="7"/>
        </w:numPr>
        <w:tabs>
          <w:tab w:val="left" w:pos="2050"/>
        </w:tabs>
        <w:spacing w:after="120" w:line="342" w:lineRule="exact"/>
        <w:rPr>
          <w:rFonts w:asciiTheme="minorHAnsi" w:hAnsiTheme="minorHAnsi" w:cstheme="minorHAnsi"/>
          <w:sz w:val="28"/>
          <w:szCs w:val="28"/>
        </w:rPr>
      </w:pPr>
      <w:r>
        <w:rPr>
          <w:rFonts w:asciiTheme="minorHAnsi" w:hAnsiTheme="minorHAnsi" w:cstheme="minorHAnsi"/>
          <w:noProof/>
        </w:rPr>
        <w:drawing>
          <wp:anchor distT="0" distB="0" distL="0" distR="0" simplePos="0" relativeHeight="251659264" behindDoc="1" locked="0" layoutInCell="1" allowOverlap="1" wp14:anchorId="48981489" wp14:editId="283C32E3">
            <wp:simplePos x="0" y="0"/>
            <wp:positionH relativeFrom="page">
              <wp:posOffset>5727065</wp:posOffset>
            </wp:positionH>
            <wp:positionV relativeFrom="paragraph">
              <wp:posOffset>142553</wp:posOffset>
            </wp:positionV>
            <wp:extent cx="1606550" cy="1558290"/>
            <wp:effectExtent l="0" t="0" r="0" b="3810"/>
            <wp:wrapTight wrapText="bothSides">
              <wp:wrapPolygon edited="0">
                <wp:start x="0" y="0"/>
                <wp:lineTo x="0" y="21389"/>
                <wp:lineTo x="21258" y="21389"/>
                <wp:lineTo x="21258" y="0"/>
                <wp:lineTo x="0" y="0"/>
              </wp:wrapPolygon>
            </wp:wrapTight>
            <wp:docPr id="29"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14.jpe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606550" cy="1558290"/>
                    </a:xfrm>
                    <a:prstGeom prst="rect">
                      <a:avLst/>
                    </a:prstGeom>
                  </pic:spPr>
                </pic:pic>
              </a:graphicData>
            </a:graphic>
            <wp14:sizeRelV relativeFrom="margin">
              <wp14:pctHeight>0</wp14:pctHeight>
            </wp14:sizeRelV>
          </wp:anchor>
        </w:drawing>
      </w:r>
      <w:r>
        <w:rPr>
          <w:rFonts w:ascii="Calibri" w:eastAsia="Calibri" w:hAnsi="Calibri" w:cs="Calibri"/>
          <w:color w:val="231F20"/>
          <w:sz w:val="28"/>
          <w:szCs w:val="28"/>
          <w:lang w:val="es-ES_tradnl"/>
        </w:rPr>
        <w:t>Termómetro</w:t>
      </w:r>
    </w:p>
    <w:p w14:paraId="25B23F85" w14:textId="77777777" w:rsidR="00D967C2" w:rsidRDefault="001D4A59">
      <w:pPr>
        <w:pStyle w:val="Heading2"/>
        <w:rPr>
          <w:rFonts w:asciiTheme="minorHAnsi" w:hAnsiTheme="minorHAnsi" w:cstheme="minorHAnsi"/>
        </w:rPr>
      </w:pPr>
      <w:r>
        <w:rPr>
          <w:rFonts w:ascii="Calibri" w:eastAsia="Calibri" w:hAnsi="Calibri" w:cs="Calibri"/>
          <w:color w:val="231F20"/>
          <w:lang w:val="es-ES_tradnl"/>
        </w:rPr>
        <w:t>Procedimiento</w:t>
      </w:r>
    </w:p>
    <w:p w14:paraId="423B84F1" w14:textId="77777777" w:rsidR="00D967C2" w:rsidRDefault="001D4A59" w:rsidP="005855B7">
      <w:pPr>
        <w:pStyle w:val="ListParagraph"/>
        <w:numPr>
          <w:ilvl w:val="0"/>
          <w:numId w:val="6"/>
        </w:numPr>
        <w:tabs>
          <w:tab w:val="left" w:pos="1870"/>
        </w:tabs>
        <w:spacing w:after="120" w:line="240" w:lineRule="auto"/>
        <w:jc w:val="left"/>
        <w:rPr>
          <w:rFonts w:asciiTheme="minorHAnsi" w:hAnsiTheme="minorHAnsi" w:cstheme="minorHAnsi"/>
          <w:sz w:val="28"/>
          <w:szCs w:val="28"/>
          <w:lang w:val="es-PR"/>
        </w:rPr>
      </w:pPr>
      <w:r>
        <w:rPr>
          <w:rFonts w:ascii="Calibri" w:eastAsia="Calibri" w:hAnsi="Calibri" w:cs="Calibri"/>
          <w:color w:val="231F20"/>
          <w:sz w:val="28"/>
          <w:szCs w:val="28"/>
          <w:lang w:val="es-ES_tradnl"/>
        </w:rPr>
        <w:t>Coloca ½ cucharadita de cloruro de calcio en un vaso.</w:t>
      </w:r>
    </w:p>
    <w:p w14:paraId="0067F12A" w14:textId="77777777" w:rsidR="00D967C2" w:rsidRDefault="001D4A59" w:rsidP="005855B7">
      <w:pPr>
        <w:pStyle w:val="ListParagraph"/>
        <w:numPr>
          <w:ilvl w:val="0"/>
          <w:numId w:val="6"/>
        </w:numPr>
        <w:tabs>
          <w:tab w:val="left" w:pos="1870"/>
        </w:tabs>
        <w:spacing w:after="120" w:line="240" w:lineRule="auto"/>
        <w:jc w:val="left"/>
        <w:rPr>
          <w:rFonts w:asciiTheme="minorHAnsi" w:hAnsiTheme="minorHAnsi" w:cstheme="minorHAnsi"/>
          <w:sz w:val="28"/>
          <w:szCs w:val="28"/>
          <w:lang w:val="es-PR"/>
        </w:rPr>
      </w:pPr>
      <w:r>
        <w:rPr>
          <w:rFonts w:ascii="Calibri" w:eastAsia="Calibri" w:hAnsi="Calibri" w:cs="Calibri"/>
          <w:color w:val="231F20"/>
          <w:sz w:val="28"/>
          <w:szCs w:val="28"/>
          <w:lang w:val="es-ES_tradnl"/>
        </w:rPr>
        <w:t>En el mismo vaso, añade ⅛ de cucharadita de bicarbonato.</w:t>
      </w:r>
    </w:p>
    <w:p w14:paraId="2E9B830B" w14:textId="77777777" w:rsidR="00D967C2" w:rsidRDefault="001D4A59" w:rsidP="005855B7">
      <w:pPr>
        <w:pStyle w:val="ListParagraph"/>
        <w:numPr>
          <w:ilvl w:val="0"/>
          <w:numId w:val="6"/>
        </w:numPr>
        <w:tabs>
          <w:tab w:val="left" w:pos="1870"/>
        </w:tabs>
        <w:spacing w:after="120" w:line="240" w:lineRule="auto"/>
        <w:jc w:val="left"/>
        <w:rPr>
          <w:rFonts w:asciiTheme="minorHAnsi" w:hAnsiTheme="minorHAnsi" w:cstheme="minorHAnsi"/>
          <w:sz w:val="28"/>
          <w:szCs w:val="28"/>
          <w:lang w:val="es-PR"/>
        </w:rPr>
      </w:pPr>
      <w:r>
        <w:rPr>
          <w:rFonts w:ascii="Calibri" w:eastAsia="Calibri" w:hAnsi="Calibri" w:cs="Calibri"/>
          <w:color w:val="231F20"/>
          <w:sz w:val="28"/>
          <w:szCs w:val="28"/>
          <w:lang w:val="es-ES_tradnl"/>
        </w:rPr>
        <w:t>Agita el vaso para mezclar estos ingredientes secos.</w:t>
      </w:r>
    </w:p>
    <w:p w14:paraId="1EFF0BF9" w14:textId="77777777" w:rsidR="00D967C2" w:rsidRDefault="001D4A59" w:rsidP="005855B7">
      <w:pPr>
        <w:pStyle w:val="ListParagraph"/>
        <w:numPr>
          <w:ilvl w:val="0"/>
          <w:numId w:val="6"/>
        </w:numPr>
        <w:tabs>
          <w:tab w:val="left" w:pos="1870"/>
        </w:tabs>
        <w:spacing w:after="120" w:line="232" w:lineRule="auto"/>
        <w:jc w:val="left"/>
        <w:rPr>
          <w:rFonts w:asciiTheme="minorHAnsi" w:hAnsiTheme="minorHAnsi" w:cstheme="minorHAnsi"/>
          <w:sz w:val="28"/>
          <w:szCs w:val="28"/>
          <w:lang w:val="es-PR"/>
        </w:rPr>
      </w:pPr>
      <w:r>
        <w:rPr>
          <w:rFonts w:asciiTheme="minorHAnsi" w:hAnsiTheme="minorHAnsi" w:cstheme="minorHAnsi"/>
          <w:noProof/>
          <w:sz w:val="28"/>
          <w:szCs w:val="28"/>
        </w:rPr>
        <w:drawing>
          <wp:anchor distT="0" distB="0" distL="0" distR="0" simplePos="0" relativeHeight="251656192" behindDoc="1" locked="0" layoutInCell="1" allowOverlap="1" wp14:anchorId="1D3ABED2" wp14:editId="1A8CA915">
            <wp:simplePos x="0" y="0"/>
            <wp:positionH relativeFrom="page">
              <wp:posOffset>5520690</wp:posOffset>
            </wp:positionH>
            <wp:positionV relativeFrom="paragraph">
              <wp:posOffset>284802</wp:posOffset>
            </wp:positionV>
            <wp:extent cx="2130427" cy="1933497"/>
            <wp:effectExtent l="0" t="0" r="3175" b="0"/>
            <wp:wrapTight wrapText="bothSides">
              <wp:wrapPolygon edited="0">
                <wp:start x="0" y="0"/>
                <wp:lineTo x="0" y="21288"/>
                <wp:lineTo x="21439" y="21288"/>
                <wp:lineTo x="21439" y="0"/>
                <wp:lineTo x="0" y="0"/>
              </wp:wrapPolygon>
            </wp:wrapTight>
            <wp:docPr id="31"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15.jpeg"/>
                    <pic:cNvPicPr/>
                  </pic:nvPicPr>
                  <pic:blipFill>
                    <a:blip r:embed="rId24" cstate="print"/>
                    <a:stretch>
                      <a:fillRect/>
                    </a:stretch>
                  </pic:blipFill>
                  <pic:spPr>
                    <a:xfrm>
                      <a:off x="0" y="0"/>
                      <a:ext cx="2130427" cy="1933497"/>
                    </a:xfrm>
                    <a:prstGeom prst="rect">
                      <a:avLst/>
                    </a:prstGeom>
                  </pic:spPr>
                </pic:pic>
              </a:graphicData>
            </a:graphic>
          </wp:anchor>
        </w:drawing>
      </w:r>
      <w:r>
        <w:rPr>
          <w:rFonts w:ascii="Calibri" w:eastAsia="Calibri" w:hAnsi="Calibri" w:cs="Calibri"/>
          <w:color w:val="231F20"/>
          <w:sz w:val="28"/>
          <w:szCs w:val="28"/>
          <w:lang w:val="es-ES_tradnl"/>
        </w:rPr>
        <w:t>En un vaso distinto, añade 15 mililitros de agua, coloca un termómetro en el vaso y registra la temperatura.</w:t>
      </w:r>
    </w:p>
    <w:p w14:paraId="397B228E" w14:textId="77777777" w:rsidR="00D967C2" w:rsidRDefault="001D4A59" w:rsidP="005855B7">
      <w:pPr>
        <w:pStyle w:val="ListParagraph"/>
        <w:numPr>
          <w:ilvl w:val="0"/>
          <w:numId w:val="6"/>
        </w:numPr>
        <w:tabs>
          <w:tab w:val="left" w:pos="1870"/>
        </w:tabs>
        <w:spacing w:after="120" w:line="232" w:lineRule="auto"/>
        <w:ind w:left="1890"/>
        <w:jc w:val="left"/>
        <w:rPr>
          <w:rFonts w:asciiTheme="minorHAnsi" w:hAnsiTheme="minorHAnsi" w:cstheme="minorHAnsi"/>
          <w:sz w:val="28"/>
          <w:szCs w:val="28"/>
          <w:lang w:val="es-PR"/>
        </w:rPr>
      </w:pPr>
      <w:r>
        <w:rPr>
          <w:rFonts w:ascii="Calibri" w:eastAsia="Calibri" w:hAnsi="Calibri" w:cs="Calibri"/>
          <w:color w:val="231F20"/>
          <w:sz w:val="28"/>
          <w:szCs w:val="28"/>
          <w:lang w:val="es-ES_tradnl"/>
        </w:rPr>
        <w:t>Con el termómetro en el vaso, añade toda la mezcla de cloruro de calcio y bicarbonato y agítala suavemente para mezclarla.</w:t>
      </w:r>
    </w:p>
    <w:p w14:paraId="43E965EC" w14:textId="77777777" w:rsidR="00D967C2" w:rsidRDefault="001D4A59" w:rsidP="005855B7">
      <w:pPr>
        <w:pStyle w:val="ListParagraph"/>
        <w:numPr>
          <w:ilvl w:val="0"/>
          <w:numId w:val="6"/>
        </w:numPr>
        <w:spacing w:after="120" w:line="240" w:lineRule="auto"/>
        <w:ind w:left="1890"/>
        <w:jc w:val="left"/>
        <w:rPr>
          <w:rFonts w:asciiTheme="minorHAnsi" w:hAnsiTheme="minorHAnsi" w:cstheme="minorHAnsi"/>
          <w:sz w:val="28"/>
          <w:szCs w:val="28"/>
        </w:rPr>
      </w:pPr>
      <w:r>
        <w:rPr>
          <w:rFonts w:ascii="Calibri" w:eastAsia="Calibri" w:hAnsi="Calibri" w:cs="Calibri"/>
          <w:color w:val="231F20"/>
          <w:sz w:val="28"/>
          <w:szCs w:val="28"/>
          <w:lang w:val="es-ES_tradnl"/>
        </w:rPr>
        <w:t>Registra la temperatura final.</w:t>
      </w:r>
    </w:p>
    <w:p w14:paraId="6BF7DB62" w14:textId="77777777" w:rsidR="00D967C2" w:rsidRDefault="001D4A59" w:rsidP="005855B7">
      <w:pPr>
        <w:pStyle w:val="ListParagraph"/>
        <w:numPr>
          <w:ilvl w:val="0"/>
          <w:numId w:val="6"/>
        </w:numPr>
        <w:tabs>
          <w:tab w:val="left" w:pos="4299"/>
          <w:tab w:val="left" w:pos="4300"/>
        </w:tabs>
        <w:spacing w:line="232" w:lineRule="auto"/>
        <w:ind w:left="1890"/>
        <w:jc w:val="left"/>
        <w:rPr>
          <w:rFonts w:asciiTheme="minorHAnsi" w:hAnsiTheme="minorHAnsi" w:cstheme="minorHAnsi"/>
          <w:sz w:val="28"/>
          <w:szCs w:val="28"/>
          <w:lang w:val="es-PR"/>
        </w:rPr>
      </w:pPr>
      <w:r>
        <w:rPr>
          <w:rFonts w:ascii="Calibri" w:eastAsia="Calibri" w:hAnsi="Calibri" w:cs="Calibri"/>
          <w:color w:val="231F20"/>
          <w:sz w:val="28"/>
          <w:szCs w:val="28"/>
          <w:lang w:val="es-ES_tradnl"/>
        </w:rPr>
        <w:t>Ajusta la cantidad de cloruro de calcio o de bicarbonato y prueba la reacción dos veces más para alcanzar la temperatura objetivo.</w:t>
      </w:r>
    </w:p>
    <w:tbl>
      <w:tblPr>
        <w:tblpPr w:leftFromText="180" w:rightFromText="180" w:vertAnchor="text" w:horzAnchor="margin" w:tblpXSpec="right" w:tblpY="258"/>
        <w:tblW w:w="0" w:type="auto"/>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4248"/>
        <w:gridCol w:w="1440"/>
        <w:gridCol w:w="1530"/>
        <w:gridCol w:w="2340"/>
      </w:tblGrid>
      <w:tr w:rsidR="00D967C2" w14:paraId="706F3A86" w14:textId="77777777">
        <w:trPr>
          <w:trHeight w:val="663"/>
        </w:trPr>
        <w:tc>
          <w:tcPr>
            <w:tcW w:w="9558" w:type="dxa"/>
            <w:gridSpan w:val="4"/>
          </w:tcPr>
          <w:p w14:paraId="3672E2B0" w14:textId="123BA5F7" w:rsidR="00D967C2" w:rsidRDefault="001D4A59" w:rsidP="005855B7">
            <w:pPr>
              <w:pStyle w:val="TableParagraph"/>
              <w:spacing w:line="318" w:lineRule="exact"/>
              <w:jc w:val="center"/>
              <w:rPr>
                <w:rFonts w:asciiTheme="minorHAnsi" w:hAnsiTheme="minorHAnsi" w:cstheme="minorHAnsi"/>
                <w:b/>
                <w:sz w:val="28"/>
                <w:szCs w:val="28"/>
                <w:lang w:val="es-PR"/>
              </w:rPr>
            </w:pPr>
            <w:r>
              <w:rPr>
                <w:rFonts w:ascii="Calibri" w:eastAsia="Calibri" w:hAnsi="Calibri" w:cs="Calibri"/>
                <w:b/>
                <w:bCs/>
                <w:color w:val="231F20"/>
                <w:sz w:val="28"/>
                <w:szCs w:val="28"/>
                <w:lang w:val="es-ES_tradnl"/>
              </w:rPr>
              <w:t>¿Qué cantidad de cloruro de calcio, bicarbonato y agua, aproximadamente, se debe mezclar</w:t>
            </w:r>
            <w:r w:rsidR="00BD17AA">
              <w:rPr>
                <w:rFonts w:asciiTheme="minorHAnsi" w:hAnsiTheme="minorHAnsi" w:cstheme="minorHAnsi"/>
                <w:b/>
                <w:sz w:val="28"/>
                <w:szCs w:val="28"/>
                <w:lang w:val="es-PR"/>
              </w:rPr>
              <w:t xml:space="preserve"> </w:t>
            </w:r>
            <w:r>
              <w:rPr>
                <w:rFonts w:ascii="Calibri" w:eastAsia="Calibri" w:hAnsi="Calibri" w:cs="Calibri"/>
                <w:b/>
                <w:bCs/>
                <w:color w:val="231F20"/>
                <w:sz w:val="28"/>
                <w:szCs w:val="28"/>
                <w:lang w:val="es-ES_tradnl"/>
              </w:rPr>
              <w:t>para alcanzar el intervalo de temperatura correcto para incubar huevos de serpiente?</w:t>
            </w:r>
          </w:p>
        </w:tc>
      </w:tr>
      <w:tr w:rsidR="00D967C2" w14:paraId="51294EDB" w14:textId="77777777">
        <w:trPr>
          <w:trHeight w:val="592"/>
        </w:trPr>
        <w:tc>
          <w:tcPr>
            <w:tcW w:w="4248" w:type="dxa"/>
          </w:tcPr>
          <w:p w14:paraId="7625168B" w14:textId="77777777" w:rsidR="00D967C2" w:rsidRDefault="001D4A59">
            <w:pPr>
              <w:pStyle w:val="TableParagraph"/>
              <w:spacing w:before="36"/>
              <w:ind w:left="1199" w:right="1179"/>
              <w:jc w:val="center"/>
              <w:rPr>
                <w:rFonts w:asciiTheme="minorHAnsi" w:hAnsiTheme="minorHAnsi" w:cstheme="minorHAnsi"/>
                <w:sz w:val="28"/>
                <w:szCs w:val="28"/>
              </w:rPr>
            </w:pPr>
            <w:r>
              <w:rPr>
                <w:rFonts w:ascii="Calibri" w:eastAsia="Calibri" w:hAnsi="Calibri" w:cs="Calibri"/>
                <w:color w:val="231F20"/>
                <w:sz w:val="28"/>
                <w:szCs w:val="28"/>
                <w:lang w:val="es-ES_tradnl"/>
              </w:rPr>
              <w:t>Cloruro de calcio</w:t>
            </w:r>
          </w:p>
        </w:tc>
        <w:tc>
          <w:tcPr>
            <w:tcW w:w="1440" w:type="dxa"/>
          </w:tcPr>
          <w:p w14:paraId="07DEDA0C" w14:textId="77777777" w:rsidR="00D967C2" w:rsidRDefault="001D4A59" w:rsidP="005855B7">
            <w:pPr>
              <w:pStyle w:val="TableParagraph"/>
              <w:rPr>
                <w:rFonts w:asciiTheme="minorHAnsi" w:hAnsiTheme="minorHAnsi" w:cstheme="minorHAnsi"/>
                <w:sz w:val="28"/>
                <w:szCs w:val="28"/>
              </w:rPr>
            </w:pPr>
            <w:r>
              <w:rPr>
                <w:rFonts w:ascii="Calibri" w:eastAsia="Calibri" w:hAnsi="Calibri" w:cs="Calibri"/>
                <w:color w:val="231F20"/>
                <w:sz w:val="28"/>
                <w:szCs w:val="28"/>
                <w:lang w:val="es-ES_tradnl"/>
              </w:rPr>
              <w:t>½ cucharadita</w:t>
            </w:r>
          </w:p>
        </w:tc>
        <w:tc>
          <w:tcPr>
            <w:tcW w:w="1530" w:type="dxa"/>
          </w:tcPr>
          <w:p w14:paraId="0B5FA21B" w14:textId="77777777" w:rsidR="00D967C2" w:rsidRDefault="00D967C2">
            <w:pPr>
              <w:pStyle w:val="TableParagraph"/>
              <w:rPr>
                <w:rFonts w:asciiTheme="minorHAnsi" w:hAnsiTheme="minorHAnsi" w:cstheme="minorHAnsi"/>
                <w:sz w:val="28"/>
                <w:szCs w:val="28"/>
              </w:rPr>
            </w:pPr>
          </w:p>
        </w:tc>
        <w:tc>
          <w:tcPr>
            <w:tcW w:w="2340" w:type="dxa"/>
          </w:tcPr>
          <w:p w14:paraId="6EDA8B92" w14:textId="77777777" w:rsidR="00D967C2" w:rsidRDefault="00D967C2">
            <w:pPr>
              <w:pStyle w:val="TableParagraph"/>
              <w:rPr>
                <w:rFonts w:asciiTheme="minorHAnsi" w:hAnsiTheme="minorHAnsi" w:cstheme="minorHAnsi"/>
                <w:sz w:val="28"/>
                <w:szCs w:val="28"/>
              </w:rPr>
            </w:pPr>
          </w:p>
        </w:tc>
      </w:tr>
      <w:tr w:rsidR="00D967C2" w14:paraId="756FCB7A" w14:textId="77777777">
        <w:trPr>
          <w:trHeight w:val="420"/>
        </w:trPr>
        <w:tc>
          <w:tcPr>
            <w:tcW w:w="4248" w:type="dxa"/>
          </w:tcPr>
          <w:p w14:paraId="38C31A46" w14:textId="77777777" w:rsidR="00D967C2" w:rsidRDefault="001D4A59">
            <w:pPr>
              <w:pStyle w:val="TableParagraph"/>
              <w:spacing w:before="36"/>
              <w:ind w:left="1199" w:right="1179"/>
              <w:jc w:val="center"/>
              <w:rPr>
                <w:rFonts w:asciiTheme="minorHAnsi" w:hAnsiTheme="minorHAnsi" w:cstheme="minorHAnsi"/>
                <w:sz w:val="28"/>
                <w:szCs w:val="28"/>
              </w:rPr>
            </w:pPr>
            <w:r>
              <w:rPr>
                <w:rFonts w:ascii="Calibri" w:eastAsia="Calibri" w:hAnsi="Calibri" w:cs="Calibri"/>
                <w:color w:val="231F20"/>
                <w:sz w:val="28"/>
                <w:szCs w:val="28"/>
                <w:lang w:val="es-ES_tradnl"/>
              </w:rPr>
              <w:t>Bicarbonato</w:t>
            </w:r>
          </w:p>
        </w:tc>
        <w:tc>
          <w:tcPr>
            <w:tcW w:w="1440" w:type="dxa"/>
          </w:tcPr>
          <w:p w14:paraId="2FD3CCCB" w14:textId="77777777" w:rsidR="00D967C2" w:rsidRDefault="001D4A59" w:rsidP="005855B7">
            <w:pPr>
              <w:pStyle w:val="TableParagraph"/>
              <w:rPr>
                <w:rFonts w:asciiTheme="minorHAnsi" w:hAnsiTheme="minorHAnsi" w:cstheme="minorHAnsi"/>
                <w:sz w:val="28"/>
                <w:szCs w:val="28"/>
              </w:rPr>
            </w:pPr>
            <w:r>
              <w:rPr>
                <w:rFonts w:ascii="Calibri" w:eastAsia="Calibri" w:hAnsi="Calibri" w:cs="Calibri"/>
                <w:color w:val="231F20"/>
                <w:sz w:val="28"/>
                <w:szCs w:val="28"/>
                <w:lang w:val="es-ES_tradnl"/>
              </w:rPr>
              <w:t>⅛ de cucharadita</w:t>
            </w:r>
          </w:p>
        </w:tc>
        <w:tc>
          <w:tcPr>
            <w:tcW w:w="1530" w:type="dxa"/>
          </w:tcPr>
          <w:p w14:paraId="6B6447A8" w14:textId="77777777" w:rsidR="00D967C2" w:rsidRDefault="00D967C2">
            <w:pPr>
              <w:pStyle w:val="TableParagraph"/>
              <w:rPr>
                <w:rFonts w:asciiTheme="minorHAnsi" w:hAnsiTheme="minorHAnsi" w:cstheme="minorHAnsi"/>
                <w:sz w:val="28"/>
                <w:szCs w:val="28"/>
              </w:rPr>
            </w:pPr>
          </w:p>
        </w:tc>
        <w:tc>
          <w:tcPr>
            <w:tcW w:w="2340" w:type="dxa"/>
          </w:tcPr>
          <w:p w14:paraId="011DF5EA" w14:textId="77777777" w:rsidR="00D967C2" w:rsidRDefault="00D967C2">
            <w:pPr>
              <w:pStyle w:val="TableParagraph"/>
              <w:rPr>
                <w:rFonts w:asciiTheme="minorHAnsi" w:hAnsiTheme="minorHAnsi" w:cstheme="minorHAnsi"/>
                <w:sz w:val="28"/>
                <w:szCs w:val="28"/>
              </w:rPr>
            </w:pPr>
          </w:p>
        </w:tc>
      </w:tr>
      <w:tr w:rsidR="00D967C2" w14:paraId="7D02008A" w14:textId="77777777">
        <w:trPr>
          <w:trHeight w:val="420"/>
        </w:trPr>
        <w:tc>
          <w:tcPr>
            <w:tcW w:w="4248" w:type="dxa"/>
          </w:tcPr>
          <w:p w14:paraId="5CDDED5F" w14:textId="77777777" w:rsidR="00D967C2" w:rsidRDefault="001D4A59">
            <w:pPr>
              <w:pStyle w:val="TableParagraph"/>
              <w:spacing w:before="36"/>
              <w:ind w:left="1198" w:right="1179"/>
              <w:jc w:val="center"/>
              <w:rPr>
                <w:rFonts w:asciiTheme="minorHAnsi" w:hAnsiTheme="minorHAnsi" w:cstheme="minorHAnsi"/>
                <w:sz w:val="28"/>
                <w:szCs w:val="28"/>
              </w:rPr>
            </w:pPr>
            <w:r>
              <w:rPr>
                <w:rFonts w:ascii="Calibri" w:eastAsia="Calibri" w:hAnsi="Calibri" w:cs="Calibri"/>
                <w:color w:val="231F20"/>
                <w:sz w:val="28"/>
                <w:szCs w:val="28"/>
                <w:lang w:val="es-ES_tradnl"/>
              </w:rPr>
              <w:t>Agua</w:t>
            </w:r>
          </w:p>
        </w:tc>
        <w:tc>
          <w:tcPr>
            <w:tcW w:w="1440" w:type="dxa"/>
          </w:tcPr>
          <w:p w14:paraId="48E84A06" w14:textId="77777777" w:rsidR="00D967C2" w:rsidRDefault="001D4A59">
            <w:pPr>
              <w:pStyle w:val="TableParagraph"/>
              <w:spacing w:before="36"/>
              <w:ind w:right="355"/>
              <w:jc w:val="right"/>
              <w:rPr>
                <w:rFonts w:asciiTheme="minorHAnsi" w:hAnsiTheme="minorHAnsi" w:cstheme="minorHAnsi"/>
                <w:sz w:val="28"/>
                <w:szCs w:val="28"/>
              </w:rPr>
            </w:pPr>
            <w:r>
              <w:rPr>
                <w:rFonts w:ascii="Calibri" w:eastAsia="Calibri" w:hAnsi="Calibri" w:cs="Calibri"/>
                <w:color w:val="231F20"/>
                <w:sz w:val="28"/>
                <w:szCs w:val="28"/>
                <w:lang w:val="es-ES_tradnl"/>
              </w:rPr>
              <w:t>15 ml</w:t>
            </w:r>
          </w:p>
        </w:tc>
        <w:tc>
          <w:tcPr>
            <w:tcW w:w="1530" w:type="dxa"/>
          </w:tcPr>
          <w:p w14:paraId="126CB355" w14:textId="77777777" w:rsidR="00D967C2" w:rsidRDefault="001D4A59">
            <w:pPr>
              <w:pStyle w:val="TableParagraph"/>
              <w:spacing w:before="36"/>
              <w:ind w:right="400"/>
              <w:jc w:val="right"/>
              <w:rPr>
                <w:rFonts w:asciiTheme="minorHAnsi" w:hAnsiTheme="minorHAnsi" w:cstheme="minorHAnsi"/>
                <w:sz w:val="28"/>
                <w:szCs w:val="28"/>
              </w:rPr>
            </w:pPr>
            <w:r>
              <w:rPr>
                <w:rFonts w:ascii="Calibri" w:eastAsia="Calibri" w:hAnsi="Calibri" w:cs="Calibri"/>
                <w:color w:val="231F20"/>
                <w:sz w:val="28"/>
                <w:szCs w:val="28"/>
                <w:lang w:val="es-ES_tradnl"/>
              </w:rPr>
              <w:t>15 ml</w:t>
            </w:r>
          </w:p>
        </w:tc>
        <w:tc>
          <w:tcPr>
            <w:tcW w:w="2340" w:type="dxa"/>
          </w:tcPr>
          <w:p w14:paraId="6F286D9D" w14:textId="77777777" w:rsidR="00D967C2" w:rsidRDefault="001D4A59">
            <w:pPr>
              <w:pStyle w:val="TableParagraph"/>
              <w:spacing w:before="36"/>
              <w:ind w:right="805"/>
              <w:jc w:val="right"/>
              <w:rPr>
                <w:rFonts w:asciiTheme="minorHAnsi" w:hAnsiTheme="minorHAnsi" w:cstheme="minorHAnsi"/>
                <w:sz w:val="28"/>
                <w:szCs w:val="28"/>
              </w:rPr>
            </w:pPr>
            <w:r>
              <w:rPr>
                <w:rFonts w:ascii="Calibri" w:eastAsia="Calibri" w:hAnsi="Calibri" w:cs="Calibri"/>
                <w:color w:val="231F20"/>
                <w:sz w:val="28"/>
                <w:szCs w:val="28"/>
                <w:lang w:val="es-ES_tradnl"/>
              </w:rPr>
              <w:t>15 ml</w:t>
            </w:r>
          </w:p>
        </w:tc>
      </w:tr>
      <w:tr w:rsidR="00D967C2" w14:paraId="70CA5C54" w14:textId="77777777">
        <w:trPr>
          <w:trHeight w:val="780"/>
        </w:trPr>
        <w:tc>
          <w:tcPr>
            <w:tcW w:w="4248" w:type="dxa"/>
          </w:tcPr>
          <w:p w14:paraId="50DBAC89" w14:textId="77777777" w:rsidR="00D967C2" w:rsidRDefault="001D4A59">
            <w:pPr>
              <w:pStyle w:val="TableParagraph"/>
              <w:spacing w:before="56" w:line="232" w:lineRule="auto"/>
              <w:ind w:left="1612" w:right="630" w:hanging="465"/>
              <w:rPr>
                <w:rFonts w:asciiTheme="minorHAnsi" w:hAnsiTheme="minorHAnsi" w:cstheme="minorHAnsi"/>
                <w:sz w:val="28"/>
                <w:szCs w:val="28"/>
              </w:rPr>
            </w:pPr>
            <w:r>
              <w:rPr>
                <w:rFonts w:ascii="Calibri" w:eastAsia="Calibri" w:hAnsi="Calibri" w:cs="Calibri"/>
                <w:color w:val="231F20"/>
                <w:sz w:val="28"/>
                <w:szCs w:val="28"/>
                <w:lang w:val="es-ES_tradnl"/>
              </w:rPr>
              <w:t>Temperatura inicial (solo agua)</w:t>
            </w:r>
          </w:p>
        </w:tc>
        <w:tc>
          <w:tcPr>
            <w:tcW w:w="1440" w:type="dxa"/>
          </w:tcPr>
          <w:p w14:paraId="1676EE18" w14:textId="77777777" w:rsidR="00D967C2" w:rsidRDefault="001D4A59">
            <w:pPr>
              <w:pStyle w:val="TableParagraph"/>
              <w:spacing w:before="216"/>
              <w:ind w:right="296"/>
              <w:jc w:val="right"/>
              <w:rPr>
                <w:rFonts w:asciiTheme="minorHAnsi" w:hAnsiTheme="minorHAnsi" w:cstheme="minorHAnsi"/>
                <w:sz w:val="28"/>
                <w:szCs w:val="28"/>
              </w:rPr>
            </w:pPr>
            <w:r>
              <w:rPr>
                <w:rFonts w:ascii="Calibri" w:eastAsia="Calibri" w:hAnsi="Calibri" w:cs="Calibri"/>
                <w:color w:val="231F20"/>
                <w:sz w:val="28"/>
                <w:szCs w:val="28"/>
                <w:lang w:val="es-ES_tradnl"/>
              </w:rPr>
              <w:t>°C</w:t>
            </w:r>
          </w:p>
        </w:tc>
        <w:tc>
          <w:tcPr>
            <w:tcW w:w="1530" w:type="dxa"/>
          </w:tcPr>
          <w:p w14:paraId="6B98DEE4" w14:textId="77777777" w:rsidR="00D967C2" w:rsidRDefault="001D4A59">
            <w:pPr>
              <w:pStyle w:val="TableParagraph"/>
              <w:spacing w:before="216"/>
              <w:ind w:right="341"/>
              <w:jc w:val="right"/>
              <w:rPr>
                <w:rFonts w:asciiTheme="minorHAnsi" w:hAnsiTheme="minorHAnsi" w:cstheme="minorHAnsi"/>
                <w:sz w:val="28"/>
                <w:szCs w:val="28"/>
              </w:rPr>
            </w:pPr>
            <w:r>
              <w:rPr>
                <w:rFonts w:ascii="Calibri" w:eastAsia="Calibri" w:hAnsi="Calibri" w:cs="Calibri"/>
                <w:color w:val="231F20"/>
                <w:sz w:val="28"/>
                <w:szCs w:val="28"/>
                <w:lang w:val="es-ES_tradnl"/>
              </w:rPr>
              <w:t>°C</w:t>
            </w:r>
          </w:p>
        </w:tc>
        <w:tc>
          <w:tcPr>
            <w:tcW w:w="2340" w:type="dxa"/>
          </w:tcPr>
          <w:p w14:paraId="62ABB84D" w14:textId="77777777" w:rsidR="00D967C2" w:rsidRDefault="001D4A59">
            <w:pPr>
              <w:pStyle w:val="TableParagraph"/>
              <w:spacing w:before="216"/>
              <w:ind w:right="746"/>
              <w:jc w:val="right"/>
              <w:rPr>
                <w:rFonts w:asciiTheme="minorHAnsi" w:hAnsiTheme="minorHAnsi" w:cstheme="minorHAnsi"/>
                <w:sz w:val="28"/>
                <w:szCs w:val="28"/>
              </w:rPr>
            </w:pPr>
            <w:r>
              <w:rPr>
                <w:rFonts w:ascii="Calibri" w:eastAsia="Calibri" w:hAnsi="Calibri" w:cs="Calibri"/>
                <w:color w:val="231F20"/>
                <w:sz w:val="28"/>
                <w:szCs w:val="28"/>
                <w:lang w:val="es-ES_tradnl"/>
              </w:rPr>
              <w:t>°C</w:t>
            </w:r>
          </w:p>
        </w:tc>
      </w:tr>
      <w:tr w:rsidR="00D967C2" w14:paraId="013F81F7" w14:textId="77777777">
        <w:trPr>
          <w:trHeight w:val="780"/>
        </w:trPr>
        <w:tc>
          <w:tcPr>
            <w:tcW w:w="4248" w:type="dxa"/>
          </w:tcPr>
          <w:p w14:paraId="1E44F41C" w14:textId="77777777" w:rsidR="00D967C2" w:rsidRDefault="001D4A59" w:rsidP="00BD17AA">
            <w:pPr>
              <w:pStyle w:val="TableParagraph"/>
              <w:spacing w:before="56" w:line="232" w:lineRule="auto"/>
              <w:ind w:left="1091" w:right="180" w:firstLine="102"/>
              <w:rPr>
                <w:rFonts w:asciiTheme="minorHAnsi" w:hAnsiTheme="minorHAnsi" w:cstheme="minorHAnsi"/>
                <w:sz w:val="28"/>
                <w:szCs w:val="28"/>
                <w:lang w:val="es-PR"/>
              </w:rPr>
            </w:pPr>
            <w:r>
              <w:rPr>
                <w:rFonts w:ascii="Calibri" w:eastAsia="Calibri" w:hAnsi="Calibri" w:cs="Calibri"/>
                <w:color w:val="231F20"/>
                <w:sz w:val="28"/>
                <w:szCs w:val="28"/>
                <w:lang w:val="es-ES_tradnl"/>
              </w:rPr>
              <w:t xml:space="preserve">Temperatura final (Temperatura más alta) </w:t>
            </w:r>
          </w:p>
        </w:tc>
        <w:tc>
          <w:tcPr>
            <w:tcW w:w="1440" w:type="dxa"/>
          </w:tcPr>
          <w:p w14:paraId="565597BC" w14:textId="77777777" w:rsidR="00D967C2" w:rsidRDefault="001D4A59">
            <w:pPr>
              <w:pStyle w:val="TableParagraph"/>
              <w:spacing w:before="216"/>
              <w:ind w:right="296"/>
              <w:jc w:val="right"/>
              <w:rPr>
                <w:rFonts w:asciiTheme="minorHAnsi" w:hAnsiTheme="minorHAnsi" w:cstheme="minorHAnsi"/>
                <w:sz w:val="28"/>
                <w:szCs w:val="28"/>
              </w:rPr>
            </w:pPr>
            <w:r>
              <w:rPr>
                <w:rFonts w:ascii="Calibri" w:eastAsia="Calibri" w:hAnsi="Calibri" w:cs="Calibri"/>
                <w:color w:val="231F20"/>
                <w:sz w:val="28"/>
                <w:szCs w:val="28"/>
                <w:lang w:val="es-ES_tradnl"/>
              </w:rPr>
              <w:t>°C</w:t>
            </w:r>
          </w:p>
        </w:tc>
        <w:tc>
          <w:tcPr>
            <w:tcW w:w="1530" w:type="dxa"/>
          </w:tcPr>
          <w:p w14:paraId="2CAADEAA" w14:textId="77777777" w:rsidR="00D967C2" w:rsidRDefault="001D4A59">
            <w:pPr>
              <w:pStyle w:val="TableParagraph"/>
              <w:spacing w:before="216"/>
              <w:ind w:right="341"/>
              <w:jc w:val="right"/>
              <w:rPr>
                <w:rFonts w:asciiTheme="minorHAnsi" w:hAnsiTheme="minorHAnsi" w:cstheme="minorHAnsi"/>
                <w:sz w:val="28"/>
                <w:szCs w:val="28"/>
              </w:rPr>
            </w:pPr>
            <w:r>
              <w:rPr>
                <w:rFonts w:ascii="Calibri" w:eastAsia="Calibri" w:hAnsi="Calibri" w:cs="Calibri"/>
                <w:color w:val="231F20"/>
                <w:sz w:val="28"/>
                <w:szCs w:val="28"/>
                <w:lang w:val="es-ES_tradnl"/>
              </w:rPr>
              <w:t>°C</w:t>
            </w:r>
          </w:p>
        </w:tc>
        <w:tc>
          <w:tcPr>
            <w:tcW w:w="2340" w:type="dxa"/>
          </w:tcPr>
          <w:p w14:paraId="322CF1A8" w14:textId="77777777" w:rsidR="00D967C2" w:rsidRDefault="001D4A59">
            <w:pPr>
              <w:pStyle w:val="TableParagraph"/>
              <w:spacing w:before="216"/>
              <w:ind w:right="746"/>
              <w:jc w:val="right"/>
              <w:rPr>
                <w:rFonts w:asciiTheme="minorHAnsi" w:hAnsiTheme="minorHAnsi" w:cstheme="minorHAnsi"/>
                <w:sz w:val="28"/>
                <w:szCs w:val="28"/>
              </w:rPr>
            </w:pPr>
            <w:r>
              <w:rPr>
                <w:rFonts w:ascii="Calibri" w:eastAsia="Calibri" w:hAnsi="Calibri" w:cs="Calibri"/>
                <w:color w:val="231F20"/>
                <w:sz w:val="28"/>
                <w:szCs w:val="28"/>
                <w:lang w:val="es-ES_tradnl"/>
              </w:rPr>
              <w:t>°C</w:t>
            </w:r>
          </w:p>
        </w:tc>
      </w:tr>
    </w:tbl>
    <w:p w14:paraId="7C69A297" w14:textId="77777777" w:rsidR="00D967C2" w:rsidRDefault="00D967C2">
      <w:pPr>
        <w:pStyle w:val="BodyText"/>
        <w:rPr>
          <w:rFonts w:asciiTheme="minorHAnsi" w:hAnsiTheme="minorHAnsi" w:cstheme="minorHAnsi"/>
        </w:rPr>
      </w:pPr>
    </w:p>
    <w:p w14:paraId="7B8F6E18" w14:textId="77777777" w:rsidR="00D967C2" w:rsidRDefault="00D967C2">
      <w:pPr>
        <w:pStyle w:val="BodyText"/>
        <w:spacing w:before="7"/>
        <w:rPr>
          <w:rFonts w:asciiTheme="minorHAnsi" w:hAnsiTheme="minorHAnsi" w:cstheme="minorHAnsi"/>
        </w:rPr>
      </w:pPr>
    </w:p>
    <w:p w14:paraId="487F8209" w14:textId="77777777" w:rsidR="00D967C2" w:rsidRDefault="00D967C2">
      <w:pPr>
        <w:jc w:val="right"/>
        <w:rPr>
          <w:rFonts w:asciiTheme="minorHAnsi" w:hAnsiTheme="minorHAnsi" w:cstheme="minorHAnsi"/>
          <w:sz w:val="28"/>
          <w:szCs w:val="28"/>
        </w:rPr>
        <w:sectPr w:rsidR="00D967C2" w:rsidSect="00325DC5">
          <w:pgSz w:w="12240" w:h="15840"/>
          <w:pgMar w:top="432" w:right="720" w:bottom="432" w:left="720" w:header="576" w:footer="576" w:gutter="0"/>
          <w:cols w:space="720"/>
          <w:docGrid w:linePitch="299"/>
        </w:sectPr>
      </w:pPr>
    </w:p>
    <w:p w14:paraId="5EAC5BB9" w14:textId="77777777" w:rsidR="00D967C2" w:rsidRDefault="001D4A59">
      <w:pPr>
        <w:pStyle w:val="Heading1"/>
        <w:spacing w:before="77"/>
        <w:rPr>
          <w:rFonts w:asciiTheme="minorHAnsi" w:hAnsiTheme="minorHAnsi" w:cstheme="minorHAnsi"/>
        </w:rPr>
      </w:pPr>
      <w:r>
        <w:rPr>
          <w:lang w:val="es-ES_tradnl"/>
        </w:rPr>
        <w:lastRenderedPageBreak/>
        <w:t>DESARROLLAR POSIBLES SOLUCIONES</w:t>
      </w:r>
    </w:p>
    <w:p w14:paraId="1547BADA" w14:textId="77777777" w:rsidR="00D967C2" w:rsidRDefault="001D4A59">
      <w:pPr>
        <w:pStyle w:val="BodyText"/>
        <w:spacing w:before="326" w:line="232" w:lineRule="auto"/>
        <w:ind w:left="720" w:right="821"/>
        <w:rPr>
          <w:rFonts w:asciiTheme="minorHAnsi" w:hAnsiTheme="minorHAnsi" w:cstheme="minorHAnsi"/>
          <w:lang w:val="es-PR"/>
        </w:rPr>
      </w:pPr>
      <w:r>
        <w:rPr>
          <w:rFonts w:ascii="Calibri" w:eastAsia="Calibri" w:hAnsi="Calibri" w:cs="Calibri"/>
          <w:color w:val="231F20"/>
          <w:lang w:val="es-ES_tradnl"/>
        </w:rPr>
        <w:t>¿La reacción química que probaste en esta lección funcionaría si estuviera sellada dentro de una bolsa de plástico? Sellar los productos químicos en una bolsa de plástico significaría que podrías llevar contigo solo la incubadora portátil de huevos de reptil en lugar de llevar todos los suministros necesarios para cada una de las pruebas. En esta lección, combinarás cloruro de calcio y bicarbonato en una bolsa de plástico con cierre para ver si este diseño logra mantener los huevos de reptil a la temperatura suficiente.</w:t>
      </w:r>
    </w:p>
    <w:p w14:paraId="7BD7ED39" w14:textId="77777777" w:rsidR="00D967C2" w:rsidRDefault="00D967C2">
      <w:pPr>
        <w:pStyle w:val="BodyText"/>
        <w:spacing w:before="4"/>
        <w:rPr>
          <w:rFonts w:asciiTheme="minorHAnsi" w:hAnsiTheme="minorHAnsi" w:cstheme="minorHAnsi"/>
          <w:lang w:val="es-PR"/>
        </w:rPr>
      </w:pPr>
    </w:p>
    <w:p w14:paraId="25B48E1B" w14:textId="77777777" w:rsidR="00D967C2" w:rsidRDefault="001D4A59">
      <w:pPr>
        <w:pStyle w:val="Heading2"/>
        <w:ind w:left="900" w:hanging="90"/>
        <w:rPr>
          <w:rFonts w:asciiTheme="minorHAnsi" w:hAnsiTheme="minorHAnsi" w:cstheme="minorHAnsi"/>
          <w:sz w:val="32"/>
          <w:szCs w:val="32"/>
          <w:lang w:val="es-PR"/>
        </w:rPr>
      </w:pPr>
      <w:r>
        <w:rPr>
          <w:rFonts w:ascii="Calibri" w:eastAsia="Calibri" w:hAnsi="Calibri" w:cs="Calibri"/>
          <w:color w:val="231F20"/>
          <w:sz w:val="32"/>
          <w:szCs w:val="32"/>
          <w:lang w:val="es-ES_tradnl"/>
        </w:rPr>
        <w:t>Pregunta para investigar</w:t>
      </w:r>
    </w:p>
    <w:p w14:paraId="4B78E5A2" w14:textId="07652708" w:rsidR="00D967C2" w:rsidRPr="005855B7" w:rsidRDefault="001D4A59" w:rsidP="005855B7">
      <w:pPr>
        <w:pStyle w:val="BodyText"/>
        <w:spacing w:before="7" w:after="120" w:line="309" w:lineRule="exact"/>
        <w:ind w:left="810" w:right="270"/>
        <w:rPr>
          <w:rFonts w:asciiTheme="minorHAnsi" w:hAnsiTheme="minorHAnsi" w:cstheme="minorHAnsi"/>
          <w:lang w:val="es-PR"/>
        </w:rPr>
      </w:pPr>
      <w:r>
        <w:rPr>
          <w:rFonts w:ascii="Calibri" w:eastAsia="Calibri" w:hAnsi="Calibri" w:cs="Calibri"/>
          <w:color w:val="231F20"/>
          <w:sz w:val="32"/>
          <w:szCs w:val="32"/>
          <w:lang w:val="es-ES_tradnl"/>
        </w:rPr>
        <w:t>¿Se transfiere suficiente calor a través de la bolsa de plástico para alcanzar el intervalo de temperatura correcto?</w:t>
      </w:r>
      <w:r>
        <w:rPr>
          <w:rFonts w:ascii="Calibri" w:eastAsia="Calibri" w:hAnsi="Calibri" w:cs="Calibri"/>
          <w:color w:val="231F20"/>
          <w:lang w:val="es-ES_tradnl"/>
        </w:rPr>
        <w:tab/>
      </w:r>
    </w:p>
    <w:p w14:paraId="780E4C25" w14:textId="77777777" w:rsidR="00D967C2" w:rsidRDefault="001D4A59" w:rsidP="005855B7">
      <w:pPr>
        <w:pStyle w:val="Heading2"/>
        <w:ind w:left="1260" w:hanging="180"/>
        <w:rPr>
          <w:rFonts w:asciiTheme="minorHAnsi" w:hAnsiTheme="minorHAnsi" w:cstheme="minorHAnsi"/>
        </w:rPr>
      </w:pPr>
      <w:r>
        <w:rPr>
          <w:rFonts w:ascii="Calibri" w:eastAsia="Calibri" w:hAnsi="Calibri" w:cs="Calibri"/>
          <w:color w:val="231F20"/>
          <w:lang w:val="es-ES_tradnl"/>
        </w:rPr>
        <w:t>Necesitarás lo siguiente</w:t>
      </w:r>
    </w:p>
    <w:p w14:paraId="578C0E8B" w14:textId="77777777" w:rsidR="00D967C2" w:rsidRDefault="001D4A59">
      <w:pPr>
        <w:pStyle w:val="ListParagraph"/>
        <w:numPr>
          <w:ilvl w:val="0"/>
          <w:numId w:val="5"/>
        </w:numPr>
        <w:spacing w:before="6" w:line="342" w:lineRule="exact"/>
        <w:ind w:left="1800" w:hanging="430"/>
        <w:rPr>
          <w:rFonts w:asciiTheme="minorHAnsi" w:hAnsiTheme="minorHAnsi" w:cstheme="minorHAnsi"/>
          <w:sz w:val="28"/>
          <w:szCs w:val="28"/>
        </w:rPr>
      </w:pPr>
      <w:r>
        <w:rPr>
          <w:rFonts w:ascii="Calibri" w:eastAsia="Calibri" w:hAnsi="Calibri" w:cs="Calibri"/>
          <w:color w:val="231F20"/>
          <w:sz w:val="28"/>
          <w:szCs w:val="28"/>
          <w:lang w:val="es-ES_tradnl"/>
        </w:rPr>
        <w:t>Cloruro de calcio</w:t>
      </w:r>
    </w:p>
    <w:p w14:paraId="3316C1F0" w14:textId="77777777" w:rsidR="00D967C2" w:rsidRDefault="001D4A59">
      <w:pPr>
        <w:pStyle w:val="ListParagraph"/>
        <w:numPr>
          <w:ilvl w:val="0"/>
          <w:numId w:val="5"/>
        </w:numPr>
        <w:ind w:left="1800" w:hanging="430"/>
        <w:rPr>
          <w:rFonts w:asciiTheme="minorHAnsi" w:hAnsiTheme="minorHAnsi" w:cstheme="minorHAnsi"/>
          <w:sz w:val="28"/>
          <w:szCs w:val="28"/>
        </w:rPr>
      </w:pPr>
      <w:r>
        <w:rPr>
          <w:rFonts w:ascii="Calibri" w:eastAsia="Calibri" w:hAnsi="Calibri" w:cs="Calibri"/>
          <w:color w:val="231F20"/>
          <w:sz w:val="28"/>
          <w:szCs w:val="28"/>
          <w:lang w:val="es-ES_tradnl"/>
        </w:rPr>
        <w:t>Bicarbonato</w:t>
      </w:r>
    </w:p>
    <w:p w14:paraId="0B1AED0E" w14:textId="77777777" w:rsidR="00D967C2" w:rsidRDefault="001D4A59">
      <w:pPr>
        <w:pStyle w:val="ListParagraph"/>
        <w:numPr>
          <w:ilvl w:val="0"/>
          <w:numId w:val="5"/>
        </w:numPr>
        <w:ind w:left="1800" w:hanging="430"/>
        <w:rPr>
          <w:rFonts w:asciiTheme="minorHAnsi" w:hAnsiTheme="minorHAnsi" w:cstheme="minorHAnsi"/>
          <w:sz w:val="28"/>
          <w:szCs w:val="28"/>
          <w:lang w:val="es-PR"/>
        </w:rPr>
      </w:pPr>
      <w:r>
        <w:rPr>
          <w:rFonts w:ascii="Calibri" w:eastAsia="Calibri" w:hAnsi="Calibri" w:cs="Calibri"/>
          <w:color w:val="231F20"/>
          <w:sz w:val="28"/>
          <w:szCs w:val="28"/>
          <w:lang w:val="es-ES_tradnl"/>
        </w:rPr>
        <w:t>Cucharas medidoras (⅛ de cucharadita, ¼ de cucharadita y ½ cucharadita)</w:t>
      </w:r>
    </w:p>
    <w:p w14:paraId="2304F5E6" w14:textId="77777777" w:rsidR="00D967C2" w:rsidRDefault="001D4A59">
      <w:pPr>
        <w:pStyle w:val="ListParagraph"/>
        <w:numPr>
          <w:ilvl w:val="0"/>
          <w:numId w:val="5"/>
        </w:numPr>
        <w:ind w:left="1800" w:hanging="430"/>
        <w:rPr>
          <w:rFonts w:asciiTheme="minorHAnsi" w:hAnsiTheme="minorHAnsi" w:cstheme="minorHAnsi"/>
          <w:sz w:val="28"/>
          <w:szCs w:val="28"/>
        </w:rPr>
      </w:pPr>
      <w:r>
        <w:rPr>
          <w:rFonts w:ascii="Calibri" w:eastAsia="Calibri" w:hAnsi="Calibri" w:cs="Calibri"/>
          <w:color w:val="231F20"/>
          <w:sz w:val="28"/>
          <w:szCs w:val="28"/>
          <w:lang w:val="es-ES_tradnl"/>
        </w:rPr>
        <w:t>Cilindro graduado</w:t>
      </w:r>
    </w:p>
    <w:p w14:paraId="105A3ACB" w14:textId="77777777" w:rsidR="00D967C2" w:rsidRDefault="001D4A59">
      <w:pPr>
        <w:pStyle w:val="ListParagraph"/>
        <w:numPr>
          <w:ilvl w:val="0"/>
          <w:numId w:val="5"/>
        </w:numPr>
        <w:ind w:left="1800" w:hanging="430"/>
        <w:rPr>
          <w:rFonts w:asciiTheme="minorHAnsi" w:hAnsiTheme="minorHAnsi" w:cstheme="minorHAnsi"/>
          <w:sz w:val="28"/>
          <w:szCs w:val="28"/>
        </w:rPr>
      </w:pPr>
      <w:r>
        <w:rPr>
          <w:rFonts w:ascii="Calibri" w:eastAsia="Calibri" w:hAnsi="Calibri" w:cs="Calibri"/>
          <w:color w:val="231F20"/>
          <w:sz w:val="28"/>
          <w:szCs w:val="28"/>
          <w:lang w:val="es-ES_tradnl"/>
        </w:rPr>
        <w:t>2 vasos pequeños de plástico transparente</w:t>
      </w:r>
    </w:p>
    <w:p w14:paraId="708E4719" w14:textId="4EF4950B" w:rsidR="00D967C2" w:rsidRDefault="00BD17AA">
      <w:pPr>
        <w:pStyle w:val="ListParagraph"/>
        <w:numPr>
          <w:ilvl w:val="0"/>
          <w:numId w:val="5"/>
        </w:numPr>
        <w:ind w:left="1800" w:hanging="430"/>
        <w:rPr>
          <w:rFonts w:asciiTheme="minorHAnsi" w:hAnsiTheme="minorHAnsi" w:cstheme="minorHAnsi"/>
          <w:sz w:val="28"/>
          <w:szCs w:val="28"/>
          <w:lang w:val="es-PR"/>
        </w:rPr>
      </w:pPr>
      <w:r>
        <w:rPr>
          <w:rFonts w:asciiTheme="minorHAnsi" w:hAnsiTheme="minorHAnsi" w:cstheme="minorHAnsi"/>
          <w:noProof/>
        </w:rPr>
        <w:drawing>
          <wp:anchor distT="0" distB="0" distL="0" distR="0" simplePos="0" relativeHeight="251660288" behindDoc="1" locked="0" layoutInCell="1" allowOverlap="1" wp14:anchorId="1D4D4EBF" wp14:editId="49B37576">
            <wp:simplePos x="0" y="0"/>
            <wp:positionH relativeFrom="page">
              <wp:posOffset>6223635</wp:posOffset>
            </wp:positionH>
            <wp:positionV relativeFrom="paragraph">
              <wp:posOffset>56515</wp:posOffset>
            </wp:positionV>
            <wp:extent cx="1422400" cy="1293495"/>
            <wp:effectExtent l="0" t="0" r="6350" b="1905"/>
            <wp:wrapTight wrapText="bothSides">
              <wp:wrapPolygon edited="0">
                <wp:start x="0" y="0"/>
                <wp:lineTo x="0" y="21314"/>
                <wp:lineTo x="21407" y="21314"/>
                <wp:lineTo x="21407" y="0"/>
                <wp:lineTo x="0" y="0"/>
              </wp:wrapPolygon>
            </wp:wrapTight>
            <wp:docPr id="35"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16.jpeg"/>
                    <pic:cNvPicPr/>
                  </pic:nvPicPr>
                  <pic:blipFill>
                    <a:blip r:embed="rId25" cstate="print"/>
                    <a:stretch>
                      <a:fillRect/>
                    </a:stretch>
                  </pic:blipFill>
                  <pic:spPr>
                    <a:xfrm>
                      <a:off x="0" y="0"/>
                      <a:ext cx="1422400" cy="1293495"/>
                    </a:xfrm>
                    <a:prstGeom prst="rect">
                      <a:avLst/>
                    </a:prstGeom>
                  </pic:spPr>
                </pic:pic>
              </a:graphicData>
            </a:graphic>
            <wp14:sizeRelH relativeFrom="margin">
              <wp14:pctWidth>0</wp14:pctWidth>
            </wp14:sizeRelH>
            <wp14:sizeRelV relativeFrom="margin">
              <wp14:pctHeight>0</wp14:pctHeight>
            </wp14:sizeRelV>
          </wp:anchor>
        </w:drawing>
      </w:r>
      <w:r>
        <w:rPr>
          <w:rFonts w:ascii="Calibri" w:eastAsia="Calibri" w:hAnsi="Calibri" w:cs="Calibri"/>
          <w:color w:val="231F20"/>
          <w:sz w:val="28"/>
          <w:szCs w:val="28"/>
          <w:lang w:val="es-ES_tradnl"/>
        </w:rPr>
        <w:t>Bolsa de plástico pequeña con cierre hermético</w:t>
      </w:r>
    </w:p>
    <w:p w14:paraId="1D4A839E" w14:textId="009E2B6D" w:rsidR="00D967C2" w:rsidRDefault="001D4A59">
      <w:pPr>
        <w:pStyle w:val="ListParagraph"/>
        <w:numPr>
          <w:ilvl w:val="0"/>
          <w:numId w:val="5"/>
        </w:numPr>
        <w:ind w:left="1800" w:hanging="430"/>
        <w:rPr>
          <w:rFonts w:asciiTheme="minorHAnsi" w:hAnsiTheme="minorHAnsi" w:cstheme="minorHAnsi"/>
          <w:sz w:val="28"/>
          <w:szCs w:val="28"/>
        </w:rPr>
      </w:pPr>
      <w:r>
        <w:rPr>
          <w:rFonts w:ascii="Calibri" w:eastAsia="Calibri" w:hAnsi="Calibri" w:cs="Calibri"/>
          <w:color w:val="231F20"/>
          <w:sz w:val="28"/>
          <w:szCs w:val="28"/>
          <w:lang w:val="es-ES_tradnl"/>
        </w:rPr>
        <w:t>Agua</w:t>
      </w:r>
    </w:p>
    <w:p w14:paraId="4EA80FDA" w14:textId="77777777" w:rsidR="00D967C2" w:rsidRDefault="001D4A59">
      <w:pPr>
        <w:pStyle w:val="ListParagraph"/>
        <w:numPr>
          <w:ilvl w:val="0"/>
          <w:numId w:val="5"/>
        </w:numPr>
        <w:spacing w:line="342" w:lineRule="exact"/>
        <w:ind w:left="1800" w:hanging="430"/>
        <w:rPr>
          <w:rFonts w:asciiTheme="minorHAnsi" w:hAnsiTheme="minorHAnsi" w:cstheme="minorHAnsi"/>
          <w:sz w:val="28"/>
          <w:szCs w:val="28"/>
        </w:rPr>
      </w:pPr>
      <w:r>
        <w:rPr>
          <w:rFonts w:ascii="Calibri" w:eastAsia="Calibri" w:hAnsi="Calibri" w:cs="Calibri"/>
          <w:color w:val="231F20"/>
          <w:sz w:val="28"/>
          <w:szCs w:val="28"/>
          <w:lang w:val="es-ES_tradnl"/>
        </w:rPr>
        <w:t>Termómetro</w:t>
      </w:r>
    </w:p>
    <w:p w14:paraId="2074F4AA" w14:textId="77777777" w:rsidR="00D967C2" w:rsidRDefault="00D967C2">
      <w:pPr>
        <w:pStyle w:val="BodyText"/>
        <w:spacing w:before="9"/>
        <w:rPr>
          <w:rFonts w:asciiTheme="minorHAnsi" w:hAnsiTheme="minorHAnsi" w:cstheme="minorHAnsi"/>
          <w:sz w:val="16"/>
          <w:szCs w:val="16"/>
        </w:rPr>
      </w:pPr>
    </w:p>
    <w:p w14:paraId="41DAE8C3" w14:textId="77777777" w:rsidR="00D967C2" w:rsidRDefault="001D4A59">
      <w:pPr>
        <w:pStyle w:val="Heading2"/>
        <w:ind w:hanging="700"/>
        <w:rPr>
          <w:rFonts w:asciiTheme="minorHAnsi" w:hAnsiTheme="minorHAnsi" w:cstheme="minorHAnsi"/>
        </w:rPr>
      </w:pPr>
      <w:r>
        <w:rPr>
          <w:rFonts w:ascii="Calibri" w:eastAsia="Calibri" w:hAnsi="Calibri" w:cs="Calibri"/>
          <w:color w:val="231F20"/>
          <w:lang w:val="es-ES_tradnl"/>
        </w:rPr>
        <w:t>Procedimiento</w:t>
      </w:r>
    </w:p>
    <w:p w14:paraId="062053DD" w14:textId="77777777" w:rsidR="00D967C2" w:rsidRDefault="001D4A59">
      <w:pPr>
        <w:spacing w:before="34" w:line="312" w:lineRule="exact"/>
        <w:ind w:left="1420" w:hanging="700"/>
        <w:rPr>
          <w:rFonts w:asciiTheme="minorHAnsi" w:hAnsiTheme="minorHAnsi" w:cstheme="minorHAnsi"/>
          <w:i/>
          <w:color w:val="231F20"/>
          <w:sz w:val="28"/>
          <w:szCs w:val="28"/>
          <w:lang w:val="es-PR"/>
        </w:rPr>
      </w:pPr>
      <w:r>
        <w:rPr>
          <w:rFonts w:ascii="Calibri" w:eastAsia="Calibri" w:hAnsi="Calibri" w:cs="Calibri"/>
          <w:i/>
          <w:iCs/>
          <w:color w:val="231F20"/>
          <w:sz w:val="28"/>
          <w:szCs w:val="28"/>
          <w:lang w:val="es-ES_tradnl"/>
        </w:rPr>
        <w:t>Combinar las sustancias químicas en un vaso</w:t>
      </w:r>
    </w:p>
    <w:p w14:paraId="213E02A7" w14:textId="07CB0A14" w:rsidR="00D967C2" w:rsidRDefault="00BD17AA">
      <w:pPr>
        <w:pStyle w:val="ListParagraph"/>
        <w:numPr>
          <w:ilvl w:val="0"/>
          <w:numId w:val="4"/>
        </w:numPr>
        <w:spacing w:before="5" w:after="240" w:line="232" w:lineRule="auto"/>
        <w:ind w:left="1080" w:right="1192" w:hanging="270"/>
        <w:rPr>
          <w:rFonts w:asciiTheme="minorHAnsi" w:hAnsiTheme="minorHAnsi" w:cstheme="minorHAnsi"/>
          <w:sz w:val="28"/>
          <w:szCs w:val="28"/>
          <w:lang w:val="es-PR"/>
        </w:rPr>
      </w:pPr>
      <w:r>
        <w:rPr>
          <w:rFonts w:asciiTheme="minorHAnsi" w:hAnsiTheme="minorHAnsi" w:cstheme="minorHAnsi"/>
          <w:noProof/>
          <w:sz w:val="28"/>
          <w:szCs w:val="28"/>
        </w:rPr>
        <w:drawing>
          <wp:anchor distT="0" distB="0" distL="0" distR="0" simplePos="0" relativeHeight="251655168" behindDoc="1" locked="0" layoutInCell="1" allowOverlap="1" wp14:anchorId="6411DC05" wp14:editId="414D2CEE">
            <wp:simplePos x="0" y="0"/>
            <wp:positionH relativeFrom="page">
              <wp:posOffset>6139180</wp:posOffset>
            </wp:positionH>
            <wp:positionV relativeFrom="paragraph">
              <wp:posOffset>294005</wp:posOffset>
            </wp:positionV>
            <wp:extent cx="1466215" cy="1628775"/>
            <wp:effectExtent l="0" t="0" r="635" b="9525"/>
            <wp:wrapTight wrapText="bothSides">
              <wp:wrapPolygon edited="0">
                <wp:start x="0" y="0"/>
                <wp:lineTo x="0" y="21474"/>
                <wp:lineTo x="21329" y="21474"/>
                <wp:lineTo x="21329" y="0"/>
                <wp:lineTo x="0" y="0"/>
              </wp:wrapPolygon>
            </wp:wrapTight>
            <wp:docPr id="37"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17.jpeg"/>
                    <pic:cNvPicPr/>
                  </pic:nvPicPr>
                  <pic:blipFill>
                    <a:blip r:embed="rId26" cstate="print"/>
                    <a:stretch>
                      <a:fillRect/>
                    </a:stretch>
                  </pic:blipFill>
                  <pic:spPr>
                    <a:xfrm>
                      <a:off x="0" y="0"/>
                      <a:ext cx="1466215" cy="1628775"/>
                    </a:xfrm>
                    <a:prstGeom prst="rect">
                      <a:avLst/>
                    </a:prstGeom>
                  </pic:spPr>
                </pic:pic>
              </a:graphicData>
            </a:graphic>
            <wp14:sizeRelH relativeFrom="margin">
              <wp14:pctWidth>0</wp14:pctWidth>
            </wp14:sizeRelH>
            <wp14:sizeRelV relativeFrom="margin">
              <wp14:pctHeight>0</wp14:pctHeight>
            </wp14:sizeRelV>
          </wp:anchor>
        </w:drawing>
      </w:r>
      <w:r>
        <w:rPr>
          <w:rFonts w:ascii="Calibri" w:eastAsia="Calibri" w:hAnsi="Calibri" w:cs="Calibri"/>
          <w:color w:val="231F20"/>
          <w:sz w:val="28"/>
          <w:szCs w:val="28"/>
          <w:lang w:val="es-ES_tradnl"/>
        </w:rPr>
        <w:t>Coloca en un vaso la cantidad de cloruro de calcio y de bicarbonato que dio lugar a la mejor temperatura del procedimiento anterior.</w:t>
      </w:r>
    </w:p>
    <w:p w14:paraId="62F89170" w14:textId="03CA6D2D" w:rsidR="00D967C2" w:rsidRDefault="001D4A59" w:rsidP="005855B7">
      <w:pPr>
        <w:pStyle w:val="ListParagraph"/>
        <w:numPr>
          <w:ilvl w:val="0"/>
          <w:numId w:val="4"/>
        </w:numPr>
        <w:tabs>
          <w:tab w:val="left" w:pos="1530"/>
        </w:tabs>
        <w:spacing w:after="120" w:line="240" w:lineRule="auto"/>
        <w:ind w:left="1080" w:hanging="270"/>
        <w:rPr>
          <w:rFonts w:asciiTheme="minorHAnsi" w:hAnsiTheme="minorHAnsi" w:cstheme="minorHAnsi"/>
          <w:sz w:val="28"/>
          <w:szCs w:val="28"/>
          <w:lang w:val="es-PR"/>
        </w:rPr>
      </w:pPr>
      <w:r>
        <w:rPr>
          <w:rFonts w:ascii="Calibri" w:eastAsia="Calibri" w:hAnsi="Calibri" w:cs="Calibri"/>
          <w:color w:val="231F20"/>
          <w:sz w:val="28"/>
          <w:szCs w:val="28"/>
          <w:lang w:val="es-ES_tradnl"/>
        </w:rPr>
        <w:t>Agita el vaso para mezclar estos ingredientes secos lo mejor que puedas.</w:t>
      </w:r>
    </w:p>
    <w:p w14:paraId="74F06E8B" w14:textId="77777777" w:rsidR="00D967C2" w:rsidRDefault="001D4A59">
      <w:pPr>
        <w:pStyle w:val="ListParagraph"/>
        <w:tabs>
          <w:tab w:val="left" w:pos="1530"/>
        </w:tabs>
        <w:spacing w:line="240" w:lineRule="auto"/>
        <w:ind w:left="1080" w:firstLine="0"/>
        <w:rPr>
          <w:rFonts w:asciiTheme="minorHAnsi" w:hAnsiTheme="minorHAnsi" w:cstheme="minorHAnsi"/>
          <w:i/>
          <w:sz w:val="28"/>
          <w:szCs w:val="28"/>
        </w:rPr>
      </w:pPr>
      <w:r>
        <w:rPr>
          <w:rFonts w:ascii="Calibri" w:eastAsia="Calibri" w:hAnsi="Calibri" w:cs="Calibri"/>
          <w:i/>
          <w:iCs/>
          <w:color w:val="231F20"/>
          <w:sz w:val="28"/>
          <w:szCs w:val="28"/>
          <w:lang w:val="es-ES_tradnl"/>
        </w:rPr>
        <w:t>Preparar la bolsa</w:t>
      </w:r>
    </w:p>
    <w:p w14:paraId="5FD1E79A" w14:textId="185BE23F" w:rsidR="00D967C2" w:rsidRPr="00BD17AA" w:rsidRDefault="001D4A59" w:rsidP="00BD17AA">
      <w:pPr>
        <w:pStyle w:val="ListParagraph"/>
        <w:numPr>
          <w:ilvl w:val="0"/>
          <w:numId w:val="4"/>
        </w:numPr>
        <w:tabs>
          <w:tab w:val="left" w:pos="1530"/>
        </w:tabs>
        <w:spacing w:before="4" w:line="232" w:lineRule="auto"/>
        <w:ind w:left="1080" w:right="2250" w:hanging="270"/>
        <w:rPr>
          <w:rFonts w:asciiTheme="minorHAnsi" w:hAnsiTheme="minorHAnsi" w:cstheme="minorHAnsi"/>
          <w:sz w:val="28"/>
          <w:szCs w:val="28"/>
          <w:lang w:val="es-PR"/>
        </w:rPr>
      </w:pPr>
      <w:r>
        <w:rPr>
          <w:rFonts w:ascii="Calibri" w:eastAsia="Calibri" w:hAnsi="Calibri" w:cs="Calibri"/>
          <w:color w:val="231F20"/>
          <w:sz w:val="28"/>
          <w:szCs w:val="28"/>
          <w:lang w:val="es-ES_tradnl"/>
        </w:rPr>
        <w:t>Vierte los polvos combinados en una esquina de una bolsa pequeña de plástico con cierre. Inclina la bolsa para que todo el cloruro de calcio y el bicarbonato permanezcan en una esquina.</w:t>
      </w:r>
    </w:p>
    <w:p w14:paraId="75541176" w14:textId="1803385F" w:rsidR="00BD17AA" w:rsidRPr="00BD17AA" w:rsidRDefault="00BD17AA" w:rsidP="00BD17AA">
      <w:pPr>
        <w:tabs>
          <w:tab w:val="left" w:pos="1860"/>
        </w:tabs>
        <w:rPr>
          <w:lang w:val="es-PR"/>
        </w:rPr>
      </w:pPr>
      <w:r>
        <w:rPr>
          <w:rFonts w:asciiTheme="minorHAnsi" w:hAnsiTheme="minorHAnsi" w:cstheme="minorHAnsi"/>
          <w:noProof/>
          <w:sz w:val="28"/>
          <w:szCs w:val="28"/>
        </w:rPr>
        <w:drawing>
          <wp:anchor distT="0" distB="0" distL="0" distR="0" simplePos="0" relativeHeight="251658240" behindDoc="1" locked="0" layoutInCell="1" allowOverlap="1" wp14:anchorId="5DC1DBB6" wp14:editId="647292DF">
            <wp:simplePos x="0" y="0"/>
            <wp:positionH relativeFrom="page">
              <wp:posOffset>5812155</wp:posOffset>
            </wp:positionH>
            <wp:positionV relativeFrom="paragraph">
              <wp:posOffset>22225</wp:posOffset>
            </wp:positionV>
            <wp:extent cx="1795145" cy="1504950"/>
            <wp:effectExtent l="0" t="0" r="0" b="0"/>
            <wp:wrapTight wrapText="bothSides">
              <wp:wrapPolygon edited="0">
                <wp:start x="0" y="0"/>
                <wp:lineTo x="0" y="21327"/>
                <wp:lineTo x="21317" y="21327"/>
                <wp:lineTo x="21317" y="0"/>
                <wp:lineTo x="0" y="0"/>
              </wp:wrapPolygon>
            </wp:wrapTight>
            <wp:docPr id="39"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18.jpe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795145" cy="1504950"/>
                    </a:xfrm>
                    <a:prstGeom prst="rect">
                      <a:avLst/>
                    </a:prstGeom>
                  </pic:spPr>
                </pic:pic>
              </a:graphicData>
            </a:graphic>
            <wp14:sizeRelH relativeFrom="margin">
              <wp14:pctWidth>0</wp14:pctWidth>
            </wp14:sizeRelH>
            <wp14:sizeRelV relativeFrom="margin">
              <wp14:pctHeight>0</wp14:pctHeight>
            </wp14:sizeRelV>
          </wp:anchor>
        </w:drawing>
      </w:r>
    </w:p>
    <w:p w14:paraId="600B02A5" w14:textId="6EC7C503" w:rsidR="00D967C2" w:rsidRPr="00BD17AA" w:rsidRDefault="001D4A59" w:rsidP="00BD17AA">
      <w:pPr>
        <w:pStyle w:val="ListParagraph"/>
        <w:numPr>
          <w:ilvl w:val="0"/>
          <w:numId w:val="4"/>
        </w:numPr>
        <w:spacing w:before="1" w:after="240" w:line="240" w:lineRule="auto"/>
        <w:ind w:left="1080" w:hanging="270"/>
        <w:rPr>
          <w:rFonts w:asciiTheme="minorHAnsi" w:hAnsiTheme="minorHAnsi" w:cstheme="minorHAnsi"/>
          <w:sz w:val="28"/>
          <w:szCs w:val="28"/>
          <w:lang w:val="es-PR"/>
        </w:rPr>
      </w:pPr>
      <w:r>
        <w:rPr>
          <w:rFonts w:ascii="Calibri" w:eastAsia="Calibri" w:hAnsi="Calibri" w:cs="Calibri"/>
          <w:color w:val="231F20"/>
          <w:sz w:val="28"/>
          <w:szCs w:val="28"/>
          <w:lang w:val="es-ES_tradnl"/>
        </w:rPr>
        <w:t>Utiliza los dedos para sellar esa parte de la bolsa.</w:t>
      </w:r>
    </w:p>
    <w:p w14:paraId="217150A1" w14:textId="77777777" w:rsidR="00D967C2" w:rsidRDefault="001D4A59" w:rsidP="00BD17AA">
      <w:pPr>
        <w:pStyle w:val="ListParagraph"/>
        <w:numPr>
          <w:ilvl w:val="0"/>
          <w:numId w:val="4"/>
        </w:numPr>
        <w:tabs>
          <w:tab w:val="left" w:pos="5020"/>
        </w:tabs>
        <w:spacing w:before="69" w:after="240" w:line="232" w:lineRule="auto"/>
        <w:ind w:left="1080" w:right="1327" w:hanging="270"/>
        <w:rPr>
          <w:rFonts w:asciiTheme="minorHAnsi" w:hAnsiTheme="minorHAnsi" w:cstheme="minorHAnsi"/>
          <w:sz w:val="28"/>
          <w:szCs w:val="28"/>
          <w:lang w:val="es-PR"/>
        </w:rPr>
      </w:pPr>
      <w:r>
        <w:rPr>
          <w:rFonts w:ascii="Calibri" w:eastAsia="Calibri" w:hAnsi="Calibri" w:cs="Calibri"/>
          <w:color w:val="231F20"/>
          <w:sz w:val="28"/>
          <w:szCs w:val="28"/>
          <w:lang w:val="es-ES_tradnl"/>
        </w:rPr>
        <w:t>Haz que tu compañero vierta 15 mililitros de agua en la otra esquina de la bolsa para que el agua no toque los polvos secos.</w:t>
      </w:r>
    </w:p>
    <w:p w14:paraId="132EFE6B" w14:textId="77777777" w:rsidR="00D967C2" w:rsidRDefault="001D4A59" w:rsidP="00BD17AA">
      <w:pPr>
        <w:pStyle w:val="ListParagraph"/>
        <w:numPr>
          <w:ilvl w:val="0"/>
          <w:numId w:val="4"/>
        </w:numPr>
        <w:tabs>
          <w:tab w:val="left" w:pos="5020"/>
        </w:tabs>
        <w:spacing w:before="69" w:after="240" w:line="232" w:lineRule="auto"/>
        <w:ind w:left="1080" w:right="1327" w:hanging="270"/>
        <w:rPr>
          <w:rFonts w:asciiTheme="minorHAnsi" w:hAnsiTheme="minorHAnsi" w:cstheme="minorHAnsi"/>
          <w:sz w:val="28"/>
          <w:szCs w:val="28"/>
          <w:lang w:val="es-PR"/>
        </w:rPr>
      </w:pPr>
      <w:r>
        <w:rPr>
          <w:rFonts w:ascii="Calibri" w:eastAsia="Calibri" w:hAnsi="Calibri" w:cs="Calibri"/>
          <w:color w:val="231F20"/>
          <w:sz w:val="28"/>
          <w:szCs w:val="28"/>
          <w:lang w:val="es-ES_tradnl"/>
        </w:rPr>
        <w:t>Mientras mantienes el agua y los polvos separados, intenta sacar el aire de la bolsa a medida que la cierras y asegúrate de que esté herméticamente sellada.</w:t>
      </w:r>
    </w:p>
    <w:p w14:paraId="0CE2FEC1" w14:textId="77777777" w:rsidR="00D967C2" w:rsidRDefault="001D4A59">
      <w:pPr>
        <w:pStyle w:val="BodyText"/>
        <w:rPr>
          <w:rFonts w:asciiTheme="minorHAnsi" w:hAnsiTheme="minorHAnsi" w:cstheme="minorHAnsi"/>
          <w:lang w:val="es-PR"/>
        </w:rPr>
      </w:pPr>
      <w:r>
        <w:rPr>
          <w:noProof/>
        </w:rPr>
        <w:lastRenderedPageBreak/>
        <w:drawing>
          <wp:anchor distT="0" distB="0" distL="0" distR="0" simplePos="0" relativeHeight="251661312" behindDoc="1" locked="0" layoutInCell="1" allowOverlap="1" wp14:anchorId="12E30966" wp14:editId="2AEC3757">
            <wp:simplePos x="0" y="0"/>
            <wp:positionH relativeFrom="page">
              <wp:posOffset>5301615</wp:posOffset>
            </wp:positionH>
            <wp:positionV relativeFrom="paragraph">
              <wp:posOffset>105850</wp:posOffset>
            </wp:positionV>
            <wp:extent cx="2103120" cy="1382395"/>
            <wp:effectExtent l="0" t="0" r="0" b="8255"/>
            <wp:wrapTight wrapText="bothSides">
              <wp:wrapPolygon edited="0">
                <wp:start x="0" y="0"/>
                <wp:lineTo x="0" y="21431"/>
                <wp:lineTo x="21326" y="21431"/>
                <wp:lineTo x="21326" y="0"/>
                <wp:lineTo x="0" y="0"/>
              </wp:wrapPolygon>
            </wp:wrapTight>
            <wp:docPr id="41"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19.jpeg"/>
                    <pic:cNvPicPr/>
                  </pic:nvPicPr>
                  <pic:blipFill>
                    <a:blip r:embed="rId28" cstate="print"/>
                    <a:stretch>
                      <a:fillRect/>
                    </a:stretch>
                  </pic:blipFill>
                  <pic:spPr>
                    <a:xfrm>
                      <a:off x="0" y="0"/>
                      <a:ext cx="2103120" cy="1382395"/>
                    </a:xfrm>
                    <a:prstGeom prst="rect">
                      <a:avLst/>
                    </a:prstGeom>
                  </pic:spPr>
                </pic:pic>
              </a:graphicData>
            </a:graphic>
            <wp14:sizeRelH relativeFrom="margin">
              <wp14:pctWidth>0</wp14:pctWidth>
            </wp14:sizeRelH>
            <wp14:sizeRelV relativeFrom="margin">
              <wp14:pctHeight>0</wp14:pctHeight>
            </wp14:sizeRelV>
          </wp:anchor>
        </w:drawing>
      </w:r>
    </w:p>
    <w:p w14:paraId="7B53E835" w14:textId="77777777" w:rsidR="00D967C2" w:rsidRDefault="001D4A59">
      <w:pPr>
        <w:spacing w:before="104" w:line="312" w:lineRule="exact"/>
        <w:ind w:right="2449" w:firstLine="720"/>
        <w:rPr>
          <w:rFonts w:asciiTheme="minorHAnsi" w:hAnsiTheme="minorHAnsi" w:cstheme="minorHAnsi"/>
          <w:i/>
          <w:sz w:val="28"/>
          <w:szCs w:val="28"/>
          <w:lang w:val="es-PR"/>
        </w:rPr>
      </w:pPr>
      <w:r>
        <w:rPr>
          <w:rFonts w:ascii="Calibri" w:eastAsia="Calibri" w:hAnsi="Calibri" w:cs="Calibri"/>
          <w:i/>
          <w:iCs/>
          <w:color w:val="231F20"/>
          <w:sz w:val="28"/>
          <w:szCs w:val="28"/>
          <w:lang w:val="es-ES_tradnl"/>
        </w:rPr>
        <w:t>Iniciar la reacción química</w:t>
      </w:r>
    </w:p>
    <w:p w14:paraId="5D003F00" w14:textId="77777777" w:rsidR="00D967C2" w:rsidRDefault="001D4A59">
      <w:pPr>
        <w:tabs>
          <w:tab w:val="left" w:pos="5020"/>
        </w:tabs>
        <w:spacing w:before="4" w:after="240" w:line="232" w:lineRule="auto"/>
        <w:ind w:left="1170" w:right="4374" w:hanging="270"/>
        <w:rPr>
          <w:rFonts w:asciiTheme="minorHAnsi" w:hAnsiTheme="minorHAnsi" w:cstheme="minorHAnsi"/>
          <w:color w:val="231F20"/>
          <w:sz w:val="28"/>
          <w:szCs w:val="28"/>
          <w:lang w:val="es-PR"/>
        </w:rPr>
      </w:pPr>
      <w:r>
        <w:rPr>
          <w:rFonts w:ascii="Calibri" w:eastAsia="Calibri" w:hAnsi="Calibri" w:cs="Calibri"/>
          <w:color w:val="231F20"/>
          <w:sz w:val="28"/>
          <w:szCs w:val="28"/>
          <w:lang w:val="es-ES_tradnl"/>
        </w:rPr>
        <w:t xml:space="preserve">7. Suelta la esquina e inclina la bolsa para que el agua y los polvos se mezclen y reaccionen. </w:t>
      </w:r>
    </w:p>
    <w:p w14:paraId="6D7DC5AE" w14:textId="77777777" w:rsidR="00D967C2" w:rsidRDefault="001D4A59">
      <w:pPr>
        <w:tabs>
          <w:tab w:val="left" w:pos="5020"/>
        </w:tabs>
        <w:spacing w:before="4" w:after="240" w:line="232" w:lineRule="auto"/>
        <w:ind w:left="1170" w:right="3060" w:hanging="270"/>
        <w:rPr>
          <w:rFonts w:asciiTheme="minorHAnsi" w:hAnsiTheme="minorHAnsi" w:cstheme="minorHAnsi"/>
          <w:sz w:val="28"/>
          <w:szCs w:val="28"/>
          <w:lang w:val="es-PR"/>
        </w:rPr>
      </w:pPr>
      <w:r>
        <w:rPr>
          <w:rFonts w:ascii="Calibri" w:eastAsia="Calibri" w:hAnsi="Calibri" w:cs="Calibri"/>
          <w:color w:val="231F20"/>
          <w:sz w:val="28"/>
          <w:szCs w:val="28"/>
          <w:lang w:val="es-ES_tradnl"/>
        </w:rPr>
        <w:t xml:space="preserve">8. Coloca un termómetro bajo la bolsa de modo que el bulbo quede debajo de la solución donde se está produciendo la reacción química. </w:t>
      </w:r>
    </w:p>
    <w:p w14:paraId="0D158685" w14:textId="77777777" w:rsidR="00D967C2" w:rsidRDefault="001D4A59">
      <w:pPr>
        <w:tabs>
          <w:tab w:val="left" w:pos="1870"/>
        </w:tabs>
        <w:spacing w:before="39" w:line="232" w:lineRule="auto"/>
        <w:ind w:left="1170" w:right="1620"/>
        <w:rPr>
          <w:rFonts w:asciiTheme="minorHAnsi" w:hAnsiTheme="minorHAnsi" w:cstheme="minorHAnsi"/>
          <w:sz w:val="28"/>
          <w:szCs w:val="28"/>
        </w:rPr>
      </w:pPr>
      <w:r>
        <w:rPr>
          <w:rFonts w:ascii="Calibri" w:eastAsia="Calibri" w:hAnsi="Calibri" w:cs="Calibri"/>
          <w:color w:val="231F20"/>
          <w:sz w:val="28"/>
          <w:szCs w:val="28"/>
          <w:lang w:val="es-ES_tradnl"/>
        </w:rPr>
        <w:t>Asegúrate de poder leer la temperatura sin tener que quitar el termómetro. Registra la temperatura más alta alcanzada.</w:t>
      </w:r>
    </w:p>
    <w:p w14:paraId="0DD65BC9" w14:textId="77777777" w:rsidR="00D967C2" w:rsidRDefault="00D967C2">
      <w:pPr>
        <w:pStyle w:val="BodyText"/>
        <w:rPr>
          <w:rFonts w:asciiTheme="minorHAnsi" w:hAnsiTheme="minorHAnsi" w:cstheme="minorHAnsi"/>
        </w:rPr>
      </w:pPr>
    </w:p>
    <w:tbl>
      <w:tblPr>
        <w:tblpPr w:leftFromText="180" w:rightFromText="180" w:vertAnchor="text" w:horzAnchor="margin" w:tblpXSpec="center" w:tblpY="-39"/>
        <w:tblW w:w="0" w:type="auto"/>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436"/>
        <w:gridCol w:w="2584"/>
      </w:tblGrid>
      <w:tr w:rsidR="00D967C2" w14:paraId="61B68315" w14:textId="77777777">
        <w:trPr>
          <w:trHeight w:val="663"/>
        </w:trPr>
        <w:tc>
          <w:tcPr>
            <w:tcW w:w="8020" w:type="dxa"/>
            <w:gridSpan w:val="2"/>
          </w:tcPr>
          <w:p w14:paraId="738BDBB9" w14:textId="77777777" w:rsidR="00D967C2" w:rsidRDefault="001D4A59">
            <w:pPr>
              <w:pStyle w:val="TableParagraph"/>
              <w:spacing w:line="318" w:lineRule="exact"/>
              <w:ind w:left="321"/>
              <w:rPr>
                <w:rFonts w:asciiTheme="minorHAnsi" w:hAnsiTheme="minorHAnsi" w:cstheme="minorHAnsi"/>
                <w:b/>
                <w:sz w:val="28"/>
                <w:szCs w:val="28"/>
                <w:lang w:val="es-PR"/>
              </w:rPr>
            </w:pPr>
            <w:r>
              <w:rPr>
                <w:rFonts w:ascii="Calibri" w:eastAsia="Calibri" w:hAnsi="Calibri" w:cs="Calibri"/>
                <w:b/>
                <w:bCs/>
                <w:color w:val="231F20"/>
                <w:sz w:val="28"/>
                <w:szCs w:val="28"/>
                <w:lang w:val="es-ES_tradnl"/>
              </w:rPr>
              <w:t>¿Qué temperatura alcanza el termómetro al colocarlo</w:t>
            </w:r>
          </w:p>
          <w:p w14:paraId="577940C4" w14:textId="77777777" w:rsidR="00D967C2" w:rsidRDefault="001D4A59">
            <w:pPr>
              <w:pStyle w:val="TableParagraph"/>
              <w:spacing w:before="14" w:line="311" w:lineRule="exact"/>
              <w:ind w:left="270"/>
              <w:rPr>
                <w:rFonts w:asciiTheme="minorHAnsi" w:hAnsiTheme="minorHAnsi" w:cstheme="minorHAnsi"/>
                <w:b/>
                <w:sz w:val="28"/>
                <w:szCs w:val="28"/>
                <w:lang w:val="es-PR"/>
              </w:rPr>
            </w:pPr>
            <w:r>
              <w:rPr>
                <w:rFonts w:ascii="Calibri" w:eastAsia="Calibri" w:hAnsi="Calibri" w:cs="Calibri"/>
                <w:b/>
                <w:bCs/>
                <w:color w:val="231F20"/>
                <w:sz w:val="28"/>
                <w:szCs w:val="28"/>
                <w:lang w:val="es-ES_tradnl"/>
              </w:rPr>
              <w:t>debajo de la solución donde se está produciendo la reacción química?</w:t>
            </w:r>
          </w:p>
        </w:tc>
      </w:tr>
      <w:tr w:rsidR="00D967C2" w14:paraId="7811491F" w14:textId="77777777">
        <w:trPr>
          <w:trHeight w:val="1067"/>
        </w:trPr>
        <w:tc>
          <w:tcPr>
            <w:tcW w:w="5436" w:type="dxa"/>
          </w:tcPr>
          <w:p w14:paraId="31CF9B57" w14:textId="77777777" w:rsidR="00D967C2" w:rsidRDefault="001D4A59" w:rsidP="00BD17AA">
            <w:pPr>
              <w:pStyle w:val="TableParagraph"/>
              <w:spacing w:before="200" w:line="232" w:lineRule="auto"/>
              <w:ind w:left="1201" w:right="105" w:firstLine="586"/>
              <w:rPr>
                <w:rFonts w:asciiTheme="minorHAnsi" w:hAnsiTheme="minorHAnsi" w:cstheme="minorHAnsi"/>
                <w:sz w:val="28"/>
                <w:szCs w:val="28"/>
                <w:lang w:val="es-PR"/>
              </w:rPr>
            </w:pPr>
            <w:r>
              <w:rPr>
                <w:rFonts w:ascii="Calibri" w:eastAsia="Calibri" w:hAnsi="Calibri" w:cs="Calibri"/>
                <w:color w:val="231F20"/>
                <w:sz w:val="28"/>
                <w:szCs w:val="28"/>
                <w:lang w:val="es-ES_tradnl"/>
              </w:rPr>
              <w:t>Temperatura final (Temperatura más alta alcanzada)</w:t>
            </w:r>
          </w:p>
        </w:tc>
        <w:tc>
          <w:tcPr>
            <w:tcW w:w="2584" w:type="dxa"/>
          </w:tcPr>
          <w:p w14:paraId="048722DD" w14:textId="77777777" w:rsidR="00D967C2" w:rsidRDefault="00D967C2">
            <w:pPr>
              <w:pStyle w:val="TableParagraph"/>
              <w:spacing w:before="11"/>
              <w:rPr>
                <w:rFonts w:asciiTheme="minorHAnsi" w:hAnsiTheme="minorHAnsi" w:cstheme="minorHAnsi"/>
                <w:sz w:val="28"/>
                <w:szCs w:val="28"/>
                <w:lang w:val="es-PR"/>
              </w:rPr>
            </w:pPr>
          </w:p>
          <w:p w14:paraId="4F512BFC" w14:textId="77777777" w:rsidR="00D967C2" w:rsidRDefault="001D4A59">
            <w:pPr>
              <w:pStyle w:val="TableParagraph"/>
              <w:spacing w:before="1"/>
              <w:ind w:right="536"/>
              <w:jc w:val="right"/>
              <w:rPr>
                <w:rFonts w:asciiTheme="minorHAnsi" w:hAnsiTheme="minorHAnsi" w:cstheme="minorHAnsi"/>
                <w:sz w:val="28"/>
                <w:szCs w:val="28"/>
              </w:rPr>
            </w:pPr>
            <w:r>
              <w:rPr>
                <w:rFonts w:ascii="Calibri" w:eastAsia="Calibri" w:hAnsi="Calibri" w:cs="Calibri"/>
                <w:color w:val="231F20"/>
                <w:sz w:val="28"/>
                <w:szCs w:val="28"/>
                <w:lang w:val="es-ES_tradnl"/>
              </w:rPr>
              <w:t>°C</w:t>
            </w:r>
          </w:p>
        </w:tc>
      </w:tr>
    </w:tbl>
    <w:p w14:paraId="4A2F1DA7" w14:textId="77777777" w:rsidR="00D967C2" w:rsidRDefault="00D967C2">
      <w:pPr>
        <w:pStyle w:val="BodyText"/>
        <w:spacing w:before="4"/>
        <w:rPr>
          <w:rFonts w:asciiTheme="minorHAnsi" w:hAnsiTheme="minorHAnsi" w:cstheme="minorHAnsi"/>
        </w:rPr>
      </w:pPr>
    </w:p>
    <w:p w14:paraId="0C915F05" w14:textId="77777777" w:rsidR="00D967C2" w:rsidRDefault="00D967C2">
      <w:pPr>
        <w:tabs>
          <w:tab w:val="left" w:pos="1420"/>
        </w:tabs>
        <w:spacing w:before="187" w:line="235" w:lineRule="auto"/>
        <w:ind w:left="1047" w:right="904"/>
        <w:rPr>
          <w:rFonts w:asciiTheme="minorHAnsi" w:hAnsiTheme="minorHAnsi" w:cstheme="minorHAnsi"/>
          <w:color w:val="231F20"/>
          <w:sz w:val="28"/>
          <w:szCs w:val="28"/>
        </w:rPr>
      </w:pPr>
    </w:p>
    <w:p w14:paraId="3FF70401" w14:textId="77777777" w:rsidR="00D967C2" w:rsidRDefault="00D967C2">
      <w:pPr>
        <w:tabs>
          <w:tab w:val="left" w:pos="1420"/>
        </w:tabs>
        <w:spacing w:before="187" w:line="235" w:lineRule="auto"/>
        <w:ind w:left="1047" w:right="904"/>
        <w:rPr>
          <w:rFonts w:asciiTheme="minorHAnsi" w:hAnsiTheme="minorHAnsi" w:cstheme="minorHAnsi"/>
          <w:color w:val="231F20"/>
          <w:sz w:val="28"/>
          <w:szCs w:val="28"/>
        </w:rPr>
      </w:pPr>
    </w:p>
    <w:p w14:paraId="02617541" w14:textId="77777777" w:rsidR="00D967C2" w:rsidRDefault="00D967C2">
      <w:pPr>
        <w:tabs>
          <w:tab w:val="left" w:pos="1420"/>
        </w:tabs>
        <w:spacing w:before="187" w:line="235" w:lineRule="auto"/>
        <w:ind w:left="1047" w:right="904"/>
        <w:rPr>
          <w:rFonts w:asciiTheme="minorHAnsi" w:hAnsiTheme="minorHAnsi" w:cstheme="minorHAnsi"/>
          <w:color w:val="231F20"/>
          <w:sz w:val="28"/>
          <w:szCs w:val="28"/>
        </w:rPr>
      </w:pPr>
    </w:p>
    <w:p w14:paraId="6FDBFEC0" w14:textId="77777777" w:rsidR="00D967C2" w:rsidRDefault="00D967C2">
      <w:pPr>
        <w:tabs>
          <w:tab w:val="left" w:pos="1420"/>
        </w:tabs>
        <w:spacing w:before="187" w:line="235" w:lineRule="auto"/>
        <w:ind w:left="1047" w:right="904"/>
        <w:rPr>
          <w:rFonts w:asciiTheme="minorHAnsi" w:hAnsiTheme="minorHAnsi" w:cstheme="minorHAnsi"/>
          <w:color w:val="231F20"/>
          <w:sz w:val="28"/>
          <w:szCs w:val="28"/>
        </w:rPr>
      </w:pPr>
    </w:p>
    <w:p w14:paraId="65C8F82C" w14:textId="77777777" w:rsidR="00D967C2" w:rsidRDefault="001D4A59">
      <w:pPr>
        <w:tabs>
          <w:tab w:val="left" w:pos="2160"/>
        </w:tabs>
        <w:spacing w:before="187" w:line="235" w:lineRule="auto"/>
        <w:ind w:left="720" w:right="904" w:hanging="360"/>
        <w:rPr>
          <w:rFonts w:asciiTheme="minorHAnsi" w:hAnsiTheme="minorHAnsi" w:cstheme="minorHAnsi"/>
          <w:b/>
          <w:bCs/>
          <w:color w:val="231F20"/>
          <w:sz w:val="28"/>
          <w:szCs w:val="28"/>
          <w:lang w:val="es-PR"/>
        </w:rPr>
      </w:pPr>
      <w:bookmarkStart w:id="6" w:name="_Hlk100311822"/>
      <w:r>
        <w:rPr>
          <w:rFonts w:ascii="Calibri" w:eastAsia="Calibri" w:hAnsi="Calibri" w:cs="Calibri"/>
          <w:b/>
          <w:bCs/>
          <w:color w:val="231F20"/>
          <w:sz w:val="28"/>
          <w:szCs w:val="28"/>
          <w:lang w:val="es-ES_tradnl"/>
        </w:rPr>
        <w:t>5.  Dado que la bolsa de plástico formará parte de la incubadora portátil de huevos, es necesario transferir suficiente calor a través de la bolsa al huevo. ¿La cantidad de calor que se transfiere a través de la bolsa es suficiente para calentar un huevo de serpiente?</w:t>
      </w:r>
    </w:p>
    <w:p w14:paraId="69E59A75" w14:textId="77777777" w:rsidR="00D967C2" w:rsidRDefault="00D967C2">
      <w:pPr>
        <w:pStyle w:val="BodyText"/>
        <w:rPr>
          <w:rFonts w:asciiTheme="minorHAnsi" w:hAnsiTheme="minorHAnsi" w:cstheme="minorHAnsi"/>
          <w:lang w:val="es-PR"/>
        </w:rPr>
      </w:pPr>
    </w:p>
    <w:p w14:paraId="2863589E" w14:textId="77777777" w:rsidR="00D967C2" w:rsidRDefault="00D967C2">
      <w:pPr>
        <w:pStyle w:val="BodyText"/>
        <w:rPr>
          <w:rFonts w:asciiTheme="minorHAnsi" w:hAnsiTheme="minorHAnsi" w:cstheme="minorHAnsi"/>
          <w:lang w:val="es-PR"/>
        </w:rPr>
      </w:pPr>
    </w:p>
    <w:p w14:paraId="064B5E46" w14:textId="77777777" w:rsidR="00D967C2" w:rsidRDefault="00D967C2">
      <w:pPr>
        <w:pStyle w:val="BodyText"/>
        <w:rPr>
          <w:rFonts w:asciiTheme="minorHAnsi" w:hAnsiTheme="minorHAnsi" w:cstheme="minorHAnsi"/>
          <w:lang w:val="es-PR"/>
        </w:rPr>
      </w:pPr>
    </w:p>
    <w:p w14:paraId="146C51BD" w14:textId="77777777" w:rsidR="00D967C2" w:rsidRDefault="00D967C2">
      <w:pPr>
        <w:pStyle w:val="BodyText"/>
        <w:spacing w:before="5"/>
        <w:rPr>
          <w:rFonts w:asciiTheme="minorHAnsi" w:hAnsiTheme="minorHAnsi" w:cstheme="minorHAnsi"/>
          <w:lang w:val="es-PR"/>
        </w:rPr>
      </w:pPr>
    </w:p>
    <w:p w14:paraId="1A887CE1" w14:textId="77777777" w:rsidR="00D967C2" w:rsidRDefault="001D4A59">
      <w:pPr>
        <w:tabs>
          <w:tab w:val="left" w:pos="1260"/>
        </w:tabs>
        <w:spacing w:before="1" w:line="235" w:lineRule="auto"/>
        <w:ind w:left="720" w:right="759" w:hanging="360"/>
        <w:rPr>
          <w:rFonts w:asciiTheme="minorHAnsi" w:hAnsiTheme="minorHAnsi" w:cstheme="minorHAnsi"/>
          <w:b/>
          <w:bCs/>
          <w:color w:val="231F20"/>
          <w:sz w:val="28"/>
          <w:szCs w:val="28"/>
          <w:lang w:val="es-PR"/>
        </w:rPr>
      </w:pPr>
      <w:r>
        <w:rPr>
          <w:rFonts w:ascii="Calibri" w:eastAsia="Calibri" w:hAnsi="Calibri" w:cs="Calibri"/>
          <w:b/>
          <w:bCs/>
          <w:color w:val="231F20"/>
          <w:sz w:val="28"/>
          <w:szCs w:val="28"/>
          <w:lang w:val="es-ES_tradnl"/>
        </w:rPr>
        <w:t>6.  La bolsa se infla ligeramente. ¿Cómo podría ser útil esta característica en el diseño de la incubadora portátil de huevos de serpiente?</w:t>
      </w:r>
    </w:p>
    <w:p w14:paraId="012B8694" w14:textId="77777777" w:rsidR="00D967C2" w:rsidRDefault="00D967C2">
      <w:pPr>
        <w:spacing w:line="235" w:lineRule="auto"/>
        <w:rPr>
          <w:rFonts w:asciiTheme="minorHAnsi" w:hAnsiTheme="minorHAnsi" w:cstheme="minorHAnsi"/>
          <w:sz w:val="28"/>
          <w:szCs w:val="28"/>
          <w:lang w:val="es-PR"/>
        </w:rPr>
        <w:sectPr w:rsidR="00D967C2" w:rsidSect="00325DC5">
          <w:pgSz w:w="12240" w:h="15840"/>
          <w:pgMar w:top="432" w:right="720" w:bottom="432" w:left="720" w:header="576" w:footer="576" w:gutter="0"/>
          <w:cols w:space="720"/>
          <w:docGrid w:linePitch="299"/>
        </w:sectPr>
      </w:pPr>
    </w:p>
    <w:p w14:paraId="7DD69023" w14:textId="77777777" w:rsidR="00D967C2" w:rsidRDefault="001D4A59">
      <w:pPr>
        <w:pStyle w:val="Heading1"/>
        <w:rPr>
          <w:rFonts w:asciiTheme="minorHAnsi" w:hAnsiTheme="minorHAnsi" w:cstheme="minorHAnsi"/>
          <w:lang w:val="es-PR"/>
        </w:rPr>
      </w:pPr>
      <w:r>
        <w:rPr>
          <w:lang w:val="es-ES_tradnl"/>
        </w:rPr>
        <w:lastRenderedPageBreak/>
        <w:t>OPTIMIZAR EL DISEÑO</w:t>
      </w:r>
    </w:p>
    <w:p w14:paraId="2B648DA5" w14:textId="77777777" w:rsidR="00D967C2" w:rsidRDefault="001D4A59">
      <w:pPr>
        <w:tabs>
          <w:tab w:val="left" w:pos="1420"/>
        </w:tabs>
        <w:spacing w:before="335" w:line="235" w:lineRule="auto"/>
        <w:ind w:left="720" w:right="977" w:hanging="360"/>
        <w:rPr>
          <w:rFonts w:asciiTheme="minorHAnsi" w:hAnsiTheme="minorHAnsi" w:cstheme="minorHAnsi"/>
          <w:b/>
          <w:bCs/>
          <w:color w:val="231F20"/>
          <w:sz w:val="28"/>
          <w:szCs w:val="28"/>
          <w:lang w:val="es-PR"/>
        </w:rPr>
      </w:pPr>
      <w:r>
        <w:rPr>
          <w:rFonts w:ascii="Calibri" w:eastAsia="Calibri" w:hAnsi="Calibri" w:cs="Calibri"/>
          <w:b/>
          <w:bCs/>
          <w:color w:val="231F20"/>
          <w:sz w:val="28"/>
          <w:szCs w:val="28"/>
          <w:lang w:val="es-ES_tradnl"/>
        </w:rPr>
        <w:t>7.  Dibuja tu diseño para una incubadora de huevos temporal portátil en el espacio grande que aparece a continuación. En el dibujo, usa títulos para señalar cómo el dispositivo cumple los siguientes requisitos:</w:t>
      </w:r>
    </w:p>
    <w:p w14:paraId="4B9ACCC8" w14:textId="77777777" w:rsidR="00D967C2" w:rsidRDefault="00D967C2">
      <w:pPr>
        <w:pStyle w:val="BodyText"/>
        <w:spacing w:before="11"/>
        <w:rPr>
          <w:rFonts w:asciiTheme="minorHAnsi" w:hAnsiTheme="minorHAnsi" w:cstheme="minorHAnsi"/>
          <w:b/>
          <w:bCs/>
          <w:lang w:val="es-PR"/>
        </w:rPr>
      </w:pPr>
    </w:p>
    <w:p w14:paraId="0CAEE655" w14:textId="77777777" w:rsidR="00D967C2" w:rsidRDefault="001D4A59">
      <w:pPr>
        <w:pStyle w:val="ListParagraph"/>
        <w:numPr>
          <w:ilvl w:val="1"/>
          <w:numId w:val="3"/>
        </w:numPr>
        <w:tabs>
          <w:tab w:val="left" w:pos="2050"/>
        </w:tabs>
        <w:spacing w:line="342" w:lineRule="exact"/>
        <w:rPr>
          <w:rFonts w:asciiTheme="minorHAnsi" w:hAnsiTheme="minorHAnsi" w:cstheme="minorHAnsi"/>
          <w:b/>
          <w:bCs/>
          <w:sz w:val="28"/>
          <w:szCs w:val="28"/>
          <w:lang w:val="es-PR"/>
        </w:rPr>
      </w:pPr>
      <w:r>
        <w:rPr>
          <w:rFonts w:ascii="Calibri" w:eastAsia="Calibri" w:hAnsi="Calibri" w:cs="Calibri"/>
          <w:b/>
          <w:bCs/>
          <w:color w:val="231F20"/>
          <w:sz w:val="28"/>
          <w:szCs w:val="28"/>
          <w:lang w:val="es-ES_tradnl"/>
        </w:rPr>
        <w:t>Mantiene el huevo a la temperatura ideal durante el mayor tiempo posible.</w:t>
      </w:r>
    </w:p>
    <w:p w14:paraId="2CC6FDE8" w14:textId="77777777" w:rsidR="00D967C2" w:rsidRDefault="001D4A59">
      <w:pPr>
        <w:pStyle w:val="ListParagraph"/>
        <w:numPr>
          <w:ilvl w:val="1"/>
          <w:numId w:val="3"/>
        </w:numPr>
        <w:tabs>
          <w:tab w:val="left" w:pos="2050"/>
        </w:tabs>
        <w:rPr>
          <w:rFonts w:asciiTheme="minorHAnsi" w:hAnsiTheme="minorHAnsi" w:cstheme="minorHAnsi"/>
          <w:b/>
          <w:bCs/>
          <w:sz w:val="28"/>
          <w:szCs w:val="28"/>
          <w:lang w:val="es-PR"/>
        </w:rPr>
      </w:pPr>
      <w:r>
        <w:rPr>
          <w:rFonts w:ascii="Calibri" w:eastAsia="Calibri" w:hAnsi="Calibri" w:cs="Calibri"/>
          <w:b/>
          <w:bCs/>
          <w:color w:val="231F20"/>
          <w:sz w:val="28"/>
          <w:szCs w:val="28"/>
          <w:lang w:val="es-ES_tradnl"/>
        </w:rPr>
        <w:t>Sostiene el huevo en la orientación adecuada.</w:t>
      </w:r>
    </w:p>
    <w:p w14:paraId="69077B81" w14:textId="77777777" w:rsidR="00D967C2" w:rsidRDefault="001D4A59">
      <w:pPr>
        <w:pStyle w:val="ListParagraph"/>
        <w:numPr>
          <w:ilvl w:val="1"/>
          <w:numId w:val="3"/>
        </w:numPr>
        <w:tabs>
          <w:tab w:val="left" w:pos="2050"/>
        </w:tabs>
        <w:spacing w:line="342" w:lineRule="exact"/>
        <w:rPr>
          <w:rFonts w:asciiTheme="minorHAnsi" w:hAnsiTheme="minorHAnsi" w:cstheme="minorHAnsi"/>
          <w:b/>
          <w:bCs/>
          <w:sz w:val="28"/>
          <w:szCs w:val="28"/>
          <w:lang w:val="es-PR"/>
        </w:rPr>
      </w:pPr>
      <w:r>
        <w:rPr>
          <w:rFonts w:ascii="Calibri" w:eastAsia="Calibri" w:hAnsi="Calibri" w:cs="Calibri"/>
          <w:b/>
          <w:bCs/>
          <w:color w:val="231F20"/>
          <w:sz w:val="28"/>
          <w:szCs w:val="28"/>
          <w:lang w:val="es-ES_tradnl"/>
        </w:rPr>
        <w:t>Protege el huevo de los impactos.</w:t>
      </w:r>
    </w:p>
    <w:bookmarkEnd w:id="6"/>
    <w:p w14:paraId="5F19F5FA" w14:textId="77777777" w:rsidR="00D967C2" w:rsidRDefault="00000000">
      <w:pPr>
        <w:pStyle w:val="BodyText"/>
        <w:spacing w:before="7"/>
        <w:rPr>
          <w:rFonts w:asciiTheme="minorHAnsi" w:hAnsiTheme="minorHAnsi" w:cstheme="minorHAnsi"/>
          <w:lang w:val="es-PR"/>
        </w:rPr>
      </w:pPr>
      <w:r>
        <w:rPr>
          <w:rFonts w:asciiTheme="minorHAnsi" w:hAnsiTheme="minorHAnsi" w:cstheme="minorHAnsi"/>
        </w:rPr>
        <w:pict w14:anchorId="4313E1AB">
          <v:group id="docshapegroup5" o:spid="_x0000_s2054" style="position:absolute;margin-left:63pt;margin-top:9.65pt;width:495pt;height:514.8pt;z-index:-251649024;mso-wrap-distance-left:0;mso-wrap-distance-right:0;mso-position-horizontal-relative:page" coordorigin="1260,193" coordsize="9900,10296">
            <v:line id="_x0000_s2050" style="position:absolute" from="1260,203" to="11160,203" strokecolor="#231f20" strokeweight="1pt"/>
            <v:line id="_x0000_s2051" style="position:absolute" from="1270,10469" to="1270,213" strokecolor="#231f20" strokeweight="1pt"/>
            <v:line id="_x0000_s2052" style="position:absolute" from="11150,10469" to="11150,213" strokecolor="#231f20" strokeweight="1pt"/>
            <v:line id="_x0000_s2053" style="position:absolute" from="1260,10479" to="11160,10479" strokecolor="#231f20" strokeweight="1pt"/>
            <w10:wrap type="topAndBottom" anchorx="page"/>
          </v:group>
        </w:pict>
      </w:r>
    </w:p>
    <w:p w14:paraId="01FE6A2A" w14:textId="77777777" w:rsidR="00D967C2" w:rsidRDefault="00D967C2">
      <w:pPr>
        <w:rPr>
          <w:rFonts w:asciiTheme="minorHAnsi" w:hAnsiTheme="minorHAnsi" w:cstheme="minorHAnsi"/>
          <w:sz w:val="28"/>
          <w:szCs w:val="28"/>
          <w:lang w:val="es-PR"/>
        </w:rPr>
        <w:sectPr w:rsidR="00D967C2" w:rsidSect="00325DC5">
          <w:pgSz w:w="12240" w:h="15840"/>
          <w:pgMar w:top="432" w:right="720" w:bottom="432" w:left="720" w:header="576" w:footer="576" w:gutter="0"/>
          <w:cols w:space="720"/>
          <w:docGrid w:linePitch="299"/>
        </w:sectPr>
      </w:pPr>
    </w:p>
    <w:p w14:paraId="183B87C8" w14:textId="77777777" w:rsidR="00D967C2" w:rsidRDefault="001D4A59">
      <w:pPr>
        <w:spacing w:before="60"/>
        <w:ind w:left="700"/>
        <w:rPr>
          <w:rFonts w:asciiTheme="minorHAnsi" w:hAnsiTheme="minorHAnsi" w:cstheme="minorHAnsi"/>
          <w:b/>
          <w:sz w:val="28"/>
          <w:szCs w:val="28"/>
          <w:lang w:val="es-PR"/>
        </w:rPr>
      </w:pPr>
      <w:r>
        <w:rPr>
          <w:rFonts w:ascii="Calibri" w:eastAsia="Calibri" w:hAnsi="Calibri" w:cs="Calibri"/>
          <w:b/>
          <w:bCs/>
          <w:color w:val="231F20"/>
          <w:sz w:val="28"/>
          <w:szCs w:val="28"/>
          <w:lang w:val="es-ES_tradnl"/>
        </w:rPr>
        <w:lastRenderedPageBreak/>
        <w:t>¡Los reptiles han sido rescatados!</w:t>
      </w:r>
    </w:p>
    <w:p w14:paraId="3ED4B1D1" w14:textId="77777777" w:rsidR="00D967C2" w:rsidRDefault="001D4A59">
      <w:pPr>
        <w:pStyle w:val="BodyText"/>
        <w:spacing w:before="333" w:line="232" w:lineRule="auto"/>
        <w:ind w:left="720" w:right="3240"/>
        <w:rPr>
          <w:rFonts w:asciiTheme="minorHAnsi" w:hAnsiTheme="minorHAnsi" w:cstheme="minorHAnsi"/>
          <w:lang w:val="es-PR"/>
        </w:rPr>
      </w:pPr>
      <w:r>
        <w:rPr>
          <w:rFonts w:asciiTheme="minorHAnsi" w:hAnsiTheme="minorHAnsi" w:cstheme="minorHAnsi"/>
          <w:noProof/>
        </w:rPr>
        <w:drawing>
          <wp:anchor distT="0" distB="0" distL="0" distR="0" simplePos="0" relativeHeight="251663360" behindDoc="1" locked="0" layoutInCell="1" allowOverlap="1" wp14:anchorId="6CC52786" wp14:editId="5A6A1496">
            <wp:simplePos x="0" y="0"/>
            <wp:positionH relativeFrom="page">
              <wp:posOffset>5189220</wp:posOffset>
            </wp:positionH>
            <wp:positionV relativeFrom="paragraph">
              <wp:posOffset>127635</wp:posOffset>
            </wp:positionV>
            <wp:extent cx="2385695" cy="3048000"/>
            <wp:effectExtent l="0" t="0" r="0" b="0"/>
            <wp:wrapTight wrapText="bothSides">
              <wp:wrapPolygon edited="0">
                <wp:start x="0" y="0"/>
                <wp:lineTo x="0" y="21465"/>
                <wp:lineTo x="21387" y="21465"/>
                <wp:lineTo x="21387" y="0"/>
                <wp:lineTo x="0" y="0"/>
              </wp:wrapPolygon>
            </wp:wrapTight>
            <wp:docPr id="43"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5.jpe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385695" cy="3048000"/>
                    </a:xfrm>
                    <a:prstGeom prst="rect">
                      <a:avLst/>
                    </a:prstGeom>
                  </pic:spPr>
                </pic:pic>
              </a:graphicData>
            </a:graphic>
            <wp14:sizeRelH relativeFrom="margin">
              <wp14:pctWidth>0</wp14:pctWidth>
            </wp14:sizeRelH>
            <wp14:sizeRelV relativeFrom="margin">
              <wp14:pctHeight>0</wp14:pctHeight>
            </wp14:sizeRelV>
          </wp:anchor>
        </w:drawing>
      </w:r>
      <w:r>
        <w:rPr>
          <w:rFonts w:ascii="Calibri" w:eastAsia="Calibri" w:hAnsi="Calibri" w:cs="Calibri"/>
          <w:color w:val="231F20"/>
          <w:lang w:val="es-ES_tradnl"/>
        </w:rPr>
        <w:t>¡Felicitaciones, tu dispositivo funciona! Fue utilizado para llevar los huevos de serpiente de forma segura de la obra al centro de conservación de reptiles. Los huevos fueron colocados cuidadosamente en incubadoras y tanto la temperatura como la humedad fueron ideales para el crecimiento de serpientes sanas.</w:t>
      </w:r>
    </w:p>
    <w:p w14:paraId="00B66536" w14:textId="77777777" w:rsidR="00D967C2" w:rsidRDefault="00D967C2">
      <w:pPr>
        <w:pStyle w:val="BodyText"/>
        <w:spacing w:before="4"/>
        <w:rPr>
          <w:rFonts w:asciiTheme="minorHAnsi" w:hAnsiTheme="minorHAnsi" w:cstheme="minorHAnsi"/>
          <w:lang w:val="es-PR"/>
        </w:rPr>
      </w:pPr>
    </w:p>
    <w:p w14:paraId="70558AA0" w14:textId="77777777" w:rsidR="00D967C2" w:rsidRDefault="001D4A59">
      <w:pPr>
        <w:pStyle w:val="BodyText"/>
        <w:spacing w:line="232" w:lineRule="auto"/>
        <w:ind w:left="720" w:right="3240"/>
        <w:rPr>
          <w:rFonts w:asciiTheme="minorHAnsi" w:hAnsiTheme="minorHAnsi" w:cstheme="minorHAnsi"/>
          <w:lang w:val="es-PR"/>
        </w:rPr>
      </w:pPr>
      <w:r>
        <w:rPr>
          <w:rFonts w:ascii="Calibri" w:eastAsia="Calibri" w:hAnsi="Calibri" w:cs="Calibri"/>
          <w:color w:val="231F20"/>
          <w:lang w:val="es-ES_tradnl"/>
        </w:rPr>
        <w:t>Debido a que la mayoría de los reptiles pueden alimentarse y cuidarse a sí mismos ni bien nacen, las serpientes bebés serán llevadas a una nueva ubicación y liberadas a la naturaleza. Allí harán su nuevo hogar, donde se esforzarán por sobrevivir y crecer.</w:t>
      </w:r>
    </w:p>
    <w:p w14:paraId="1CB41D4E" w14:textId="77777777" w:rsidR="00D967C2" w:rsidRDefault="00D967C2">
      <w:pPr>
        <w:pStyle w:val="BodyText"/>
        <w:rPr>
          <w:rFonts w:asciiTheme="minorHAnsi" w:hAnsiTheme="minorHAnsi" w:cstheme="minorHAnsi"/>
          <w:lang w:val="es-PR"/>
        </w:rPr>
      </w:pPr>
    </w:p>
    <w:p w14:paraId="44D4FE0C" w14:textId="77777777" w:rsidR="00D967C2" w:rsidRDefault="00D967C2">
      <w:pPr>
        <w:pStyle w:val="BodyText"/>
        <w:rPr>
          <w:rFonts w:asciiTheme="minorHAnsi" w:hAnsiTheme="minorHAnsi" w:cstheme="minorHAnsi"/>
          <w:lang w:val="es-PR"/>
        </w:rPr>
      </w:pPr>
    </w:p>
    <w:p w14:paraId="3A22DB7D" w14:textId="77777777" w:rsidR="00D967C2" w:rsidRDefault="00D967C2">
      <w:pPr>
        <w:pStyle w:val="BodyText"/>
        <w:rPr>
          <w:rFonts w:asciiTheme="minorHAnsi" w:hAnsiTheme="minorHAnsi" w:cstheme="minorHAnsi"/>
          <w:lang w:val="es-PR"/>
        </w:rPr>
      </w:pPr>
    </w:p>
    <w:p w14:paraId="664B2F09" w14:textId="77777777" w:rsidR="00D967C2" w:rsidRDefault="00D967C2">
      <w:pPr>
        <w:pStyle w:val="BodyText"/>
        <w:rPr>
          <w:rFonts w:asciiTheme="minorHAnsi" w:hAnsiTheme="minorHAnsi" w:cstheme="minorHAnsi"/>
          <w:lang w:val="es-PR"/>
        </w:rPr>
      </w:pPr>
    </w:p>
    <w:p w14:paraId="6D586A4C" w14:textId="77777777" w:rsidR="00D967C2" w:rsidRDefault="00D967C2">
      <w:pPr>
        <w:pStyle w:val="BodyText"/>
        <w:rPr>
          <w:rFonts w:asciiTheme="minorHAnsi" w:hAnsiTheme="minorHAnsi" w:cstheme="minorHAnsi"/>
          <w:lang w:val="es-PR"/>
        </w:rPr>
      </w:pPr>
    </w:p>
    <w:p w14:paraId="73F2D360" w14:textId="77777777" w:rsidR="00D967C2" w:rsidRDefault="00D967C2">
      <w:pPr>
        <w:pStyle w:val="BodyText"/>
        <w:rPr>
          <w:rFonts w:asciiTheme="minorHAnsi" w:hAnsiTheme="minorHAnsi" w:cstheme="minorHAnsi"/>
          <w:lang w:val="es-PR"/>
        </w:rPr>
      </w:pPr>
    </w:p>
    <w:p w14:paraId="45A40E20" w14:textId="77777777" w:rsidR="00D967C2" w:rsidRDefault="00D967C2">
      <w:pPr>
        <w:pStyle w:val="BodyText"/>
        <w:rPr>
          <w:sz w:val="20"/>
          <w:lang w:val="es-PR"/>
        </w:rPr>
      </w:pPr>
    </w:p>
    <w:p w14:paraId="41BEAC07" w14:textId="77777777" w:rsidR="00D967C2" w:rsidRDefault="00D967C2">
      <w:pPr>
        <w:pStyle w:val="BodyText"/>
        <w:rPr>
          <w:sz w:val="20"/>
          <w:lang w:val="es-PR"/>
        </w:rPr>
      </w:pPr>
    </w:p>
    <w:p w14:paraId="4ADA708B" w14:textId="77777777" w:rsidR="00D967C2" w:rsidRDefault="00D967C2">
      <w:pPr>
        <w:pStyle w:val="BodyText"/>
        <w:rPr>
          <w:sz w:val="20"/>
          <w:lang w:val="es-PR"/>
        </w:rPr>
      </w:pPr>
    </w:p>
    <w:p w14:paraId="391C62D5" w14:textId="77777777" w:rsidR="00D967C2" w:rsidRDefault="00D967C2">
      <w:pPr>
        <w:pStyle w:val="BodyText"/>
        <w:rPr>
          <w:sz w:val="20"/>
          <w:lang w:val="es-PR"/>
        </w:rPr>
      </w:pPr>
    </w:p>
    <w:p w14:paraId="11085328" w14:textId="77777777" w:rsidR="00D967C2" w:rsidRDefault="00D967C2">
      <w:pPr>
        <w:pStyle w:val="BodyText"/>
        <w:rPr>
          <w:sz w:val="20"/>
          <w:lang w:val="es-PR"/>
        </w:rPr>
      </w:pPr>
    </w:p>
    <w:p w14:paraId="076AEDD7" w14:textId="77777777" w:rsidR="00D967C2" w:rsidRDefault="00D967C2">
      <w:pPr>
        <w:pStyle w:val="BodyText"/>
        <w:rPr>
          <w:sz w:val="20"/>
          <w:lang w:val="es-PR"/>
        </w:rPr>
      </w:pPr>
    </w:p>
    <w:p w14:paraId="2C330F73" w14:textId="77777777" w:rsidR="00D967C2" w:rsidRDefault="00D967C2">
      <w:pPr>
        <w:pStyle w:val="BodyText"/>
        <w:rPr>
          <w:sz w:val="20"/>
          <w:lang w:val="es-PR"/>
        </w:rPr>
      </w:pPr>
    </w:p>
    <w:p w14:paraId="3DE4670D" w14:textId="77777777" w:rsidR="00D967C2" w:rsidRDefault="00D967C2">
      <w:pPr>
        <w:pStyle w:val="BodyText"/>
        <w:rPr>
          <w:sz w:val="20"/>
          <w:lang w:val="es-PR"/>
        </w:rPr>
      </w:pPr>
    </w:p>
    <w:p w14:paraId="7E522101" w14:textId="77777777" w:rsidR="00D967C2" w:rsidRDefault="00D967C2">
      <w:pPr>
        <w:pStyle w:val="BodyText"/>
        <w:rPr>
          <w:sz w:val="20"/>
          <w:lang w:val="es-PR"/>
        </w:rPr>
      </w:pPr>
    </w:p>
    <w:p w14:paraId="2FC927EA" w14:textId="77777777" w:rsidR="00D967C2" w:rsidRDefault="00D967C2">
      <w:pPr>
        <w:pStyle w:val="BodyText"/>
        <w:rPr>
          <w:sz w:val="20"/>
          <w:lang w:val="es-PR"/>
        </w:rPr>
      </w:pPr>
    </w:p>
    <w:p w14:paraId="530CFBEC" w14:textId="77777777" w:rsidR="00D967C2" w:rsidRDefault="00D967C2">
      <w:pPr>
        <w:pStyle w:val="BodyText"/>
        <w:rPr>
          <w:sz w:val="20"/>
          <w:lang w:val="es-PR"/>
        </w:rPr>
      </w:pPr>
    </w:p>
    <w:p w14:paraId="34296440" w14:textId="77777777" w:rsidR="00D967C2" w:rsidRDefault="00D967C2">
      <w:pPr>
        <w:pStyle w:val="BodyText"/>
        <w:rPr>
          <w:sz w:val="20"/>
          <w:lang w:val="es-PR"/>
        </w:rPr>
      </w:pPr>
    </w:p>
    <w:p w14:paraId="32F7CB16" w14:textId="77777777" w:rsidR="00D967C2" w:rsidRDefault="00D967C2">
      <w:pPr>
        <w:pStyle w:val="BodyText"/>
        <w:rPr>
          <w:sz w:val="20"/>
          <w:lang w:val="es-PR"/>
        </w:rPr>
      </w:pPr>
    </w:p>
    <w:p w14:paraId="6736CAAE" w14:textId="77777777" w:rsidR="00D967C2" w:rsidRDefault="00D967C2">
      <w:pPr>
        <w:pStyle w:val="BodyText"/>
        <w:rPr>
          <w:sz w:val="20"/>
          <w:lang w:val="es-PR"/>
        </w:rPr>
      </w:pPr>
    </w:p>
    <w:p w14:paraId="3C0A5E30" w14:textId="77777777" w:rsidR="00D967C2" w:rsidRDefault="00D967C2">
      <w:pPr>
        <w:pStyle w:val="BodyText"/>
        <w:rPr>
          <w:sz w:val="20"/>
          <w:lang w:val="es-PR"/>
        </w:rPr>
      </w:pPr>
    </w:p>
    <w:p w14:paraId="74CC1D45" w14:textId="77777777" w:rsidR="00D967C2" w:rsidRDefault="00D967C2">
      <w:pPr>
        <w:pStyle w:val="BodyText"/>
        <w:rPr>
          <w:sz w:val="20"/>
          <w:lang w:val="es-PR"/>
        </w:rPr>
      </w:pPr>
    </w:p>
    <w:p w14:paraId="558BC4FE" w14:textId="77777777" w:rsidR="00D967C2" w:rsidRDefault="00D967C2">
      <w:pPr>
        <w:pStyle w:val="BodyText"/>
        <w:rPr>
          <w:sz w:val="20"/>
          <w:lang w:val="es-PR"/>
        </w:rPr>
      </w:pPr>
    </w:p>
    <w:p w14:paraId="6E1137E3" w14:textId="77777777" w:rsidR="00D967C2" w:rsidRDefault="00D967C2">
      <w:pPr>
        <w:pStyle w:val="BodyText"/>
        <w:rPr>
          <w:sz w:val="20"/>
          <w:lang w:val="es-PR"/>
        </w:rPr>
      </w:pPr>
    </w:p>
    <w:p w14:paraId="2599E3B9" w14:textId="77777777" w:rsidR="00D967C2" w:rsidRDefault="00D967C2">
      <w:pPr>
        <w:pStyle w:val="BodyText"/>
        <w:rPr>
          <w:sz w:val="20"/>
          <w:lang w:val="es-PR"/>
        </w:rPr>
      </w:pPr>
    </w:p>
    <w:p w14:paraId="1BC1E52F" w14:textId="77777777" w:rsidR="00D967C2" w:rsidRDefault="00D967C2">
      <w:pPr>
        <w:pStyle w:val="BodyText"/>
        <w:rPr>
          <w:sz w:val="20"/>
          <w:lang w:val="es-PR"/>
        </w:rPr>
      </w:pPr>
    </w:p>
    <w:p w14:paraId="7881FFA8" w14:textId="77777777" w:rsidR="00D967C2" w:rsidRDefault="00D967C2">
      <w:pPr>
        <w:pStyle w:val="BodyText"/>
        <w:rPr>
          <w:sz w:val="20"/>
          <w:lang w:val="es-PR"/>
        </w:rPr>
      </w:pPr>
    </w:p>
    <w:p w14:paraId="2E39CA17" w14:textId="77777777" w:rsidR="00D967C2" w:rsidRDefault="00D967C2">
      <w:pPr>
        <w:pStyle w:val="BodyText"/>
        <w:rPr>
          <w:sz w:val="20"/>
          <w:lang w:val="es-PR"/>
        </w:rPr>
      </w:pPr>
    </w:p>
    <w:p w14:paraId="7A0AAA25" w14:textId="77777777" w:rsidR="00D967C2" w:rsidRDefault="00D967C2">
      <w:pPr>
        <w:pStyle w:val="BodyText"/>
        <w:rPr>
          <w:sz w:val="20"/>
          <w:lang w:val="es-PR"/>
        </w:rPr>
      </w:pPr>
    </w:p>
    <w:p w14:paraId="062E4CD3" w14:textId="77777777" w:rsidR="00D967C2" w:rsidRDefault="00D967C2">
      <w:pPr>
        <w:pStyle w:val="BodyText"/>
        <w:rPr>
          <w:sz w:val="20"/>
          <w:lang w:val="es-PR"/>
        </w:rPr>
      </w:pPr>
    </w:p>
    <w:p w14:paraId="3945E609" w14:textId="77777777" w:rsidR="00D967C2" w:rsidRDefault="00D967C2">
      <w:pPr>
        <w:pStyle w:val="BodyText"/>
        <w:rPr>
          <w:sz w:val="20"/>
          <w:lang w:val="es-PR"/>
        </w:rPr>
      </w:pPr>
    </w:p>
    <w:p w14:paraId="4996C7A1" w14:textId="77777777" w:rsidR="00D967C2" w:rsidRDefault="00D967C2">
      <w:pPr>
        <w:pStyle w:val="BodyText"/>
        <w:rPr>
          <w:sz w:val="20"/>
          <w:lang w:val="es-PR"/>
        </w:rPr>
      </w:pPr>
    </w:p>
    <w:p w14:paraId="38753598" w14:textId="77777777" w:rsidR="00D967C2" w:rsidRDefault="00D967C2">
      <w:pPr>
        <w:pStyle w:val="BodyText"/>
        <w:rPr>
          <w:sz w:val="20"/>
          <w:lang w:val="es-PR"/>
        </w:rPr>
      </w:pPr>
    </w:p>
    <w:p w14:paraId="0395D45A" w14:textId="77777777" w:rsidR="00D967C2" w:rsidRDefault="00D967C2">
      <w:pPr>
        <w:pStyle w:val="BodyText"/>
        <w:rPr>
          <w:sz w:val="20"/>
          <w:lang w:val="es-PR"/>
        </w:rPr>
      </w:pPr>
    </w:p>
    <w:p w14:paraId="260022CA" w14:textId="77777777" w:rsidR="00D967C2" w:rsidRDefault="00D967C2">
      <w:pPr>
        <w:pStyle w:val="BodyText"/>
        <w:rPr>
          <w:sz w:val="20"/>
          <w:lang w:val="es-PR"/>
        </w:rPr>
      </w:pPr>
    </w:p>
    <w:p w14:paraId="6E436BA8" w14:textId="77777777" w:rsidR="00D967C2" w:rsidRDefault="00D967C2">
      <w:pPr>
        <w:pStyle w:val="BodyText"/>
        <w:rPr>
          <w:sz w:val="20"/>
          <w:lang w:val="es-PR"/>
        </w:rPr>
      </w:pPr>
    </w:p>
    <w:p w14:paraId="500BF17E" w14:textId="77777777" w:rsidR="00D967C2" w:rsidRDefault="00D967C2" w:rsidP="00325DC5">
      <w:pPr>
        <w:tabs>
          <w:tab w:val="left" w:pos="7185"/>
        </w:tabs>
        <w:spacing w:before="95"/>
        <w:rPr>
          <w:rFonts w:ascii="Arial" w:hAnsi="Arial"/>
          <w:b/>
          <w:lang w:val="es-PR"/>
        </w:rPr>
      </w:pPr>
    </w:p>
    <w:sectPr w:rsidR="00D967C2" w:rsidSect="00325DC5">
      <w:pgSz w:w="12240" w:h="15840"/>
      <w:pgMar w:top="432" w:right="720" w:bottom="432" w:left="720" w:header="576" w:footer="576"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6C00CD" w14:textId="77777777" w:rsidR="009F411B" w:rsidRDefault="009F411B">
      <w:r>
        <w:separator/>
      </w:r>
    </w:p>
  </w:endnote>
  <w:endnote w:type="continuationSeparator" w:id="0">
    <w:p w14:paraId="209B7648" w14:textId="77777777" w:rsidR="009F411B" w:rsidRDefault="009F41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Book Antiqua">
    <w:altName w:val="Book Antiqua"/>
    <w:panose1 w:val="020406020503050303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C3338C" w14:textId="6A6B5465" w:rsidR="00325DC5" w:rsidRPr="00325DC5" w:rsidRDefault="00325DC5">
    <w:pPr>
      <w:pStyle w:val="Footer"/>
      <w:rPr>
        <w:rFonts w:asciiTheme="minorHAnsi" w:hAnsiTheme="minorHAnsi" w:cstheme="minorHAnsi"/>
      </w:rPr>
    </w:pPr>
    <w:r w:rsidRPr="00325DC5">
      <w:rPr>
        <w:rFonts w:asciiTheme="minorHAnsi" w:hAnsiTheme="minorHAnsi" w:cstheme="minorHAnsi"/>
        <w:sz w:val="20"/>
        <w:szCs w:val="20"/>
      </w:rPr>
      <w:t>Middle School Chemistry</w:t>
    </w:r>
    <w:r w:rsidRPr="00325DC5">
      <w:rPr>
        <w:rFonts w:asciiTheme="minorHAnsi" w:hAnsiTheme="minorHAnsi" w:cstheme="minorHAnsi"/>
        <w:sz w:val="20"/>
        <w:szCs w:val="20"/>
      </w:rPr>
      <w:ptab w:relativeTo="margin" w:alignment="center" w:leader="none"/>
    </w:r>
    <w:r w:rsidRPr="00325DC5">
      <w:rPr>
        <w:rFonts w:asciiTheme="minorHAnsi" w:hAnsiTheme="minorHAnsi" w:cstheme="minorHAnsi"/>
        <w:sz w:val="20"/>
        <w:szCs w:val="20"/>
      </w:rPr>
      <w:fldChar w:fldCharType="begin"/>
    </w:r>
    <w:r w:rsidRPr="00325DC5">
      <w:rPr>
        <w:rFonts w:asciiTheme="minorHAnsi" w:hAnsiTheme="minorHAnsi" w:cstheme="minorHAnsi"/>
        <w:sz w:val="20"/>
        <w:szCs w:val="20"/>
      </w:rPr>
      <w:instrText xml:space="preserve"> PAGE   \* MERGEFORMAT </w:instrText>
    </w:r>
    <w:r w:rsidRPr="00325DC5">
      <w:rPr>
        <w:rFonts w:asciiTheme="minorHAnsi" w:hAnsiTheme="minorHAnsi" w:cstheme="minorHAnsi"/>
        <w:sz w:val="20"/>
        <w:szCs w:val="20"/>
      </w:rPr>
      <w:fldChar w:fldCharType="separate"/>
    </w:r>
    <w:r w:rsidRPr="00325DC5">
      <w:rPr>
        <w:rFonts w:asciiTheme="minorHAnsi" w:hAnsiTheme="minorHAnsi" w:cstheme="minorHAnsi"/>
        <w:sz w:val="20"/>
        <w:szCs w:val="20"/>
      </w:rPr>
      <w:t>1</w:t>
    </w:r>
    <w:r w:rsidRPr="00325DC5">
      <w:rPr>
        <w:rFonts w:asciiTheme="minorHAnsi" w:hAnsiTheme="minorHAnsi" w:cstheme="minorHAnsi"/>
        <w:sz w:val="20"/>
        <w:szCs w:val="20"/>
      </w:rPr>
      <w:fldChar w:fldCharType="end"/>
    </w:r>
    <w:r w:rsidRPr="00325DC5">
      <w:rPr>
        <w:rFonts w:asciiTheme="minorHAnsi" w:hAnsiTheme="minorHAnsi" w:cstheme="minorHAnsi"/>
        <w:sz w:val="20"/>
        <w:szCs w:val="20"/>
      </w:rPr>
      <w:ptab w:relativeTo="margin" w:alignment="right" w:leader="none"/>
    </w:r>
    <w:r w:rsidRPr="00325DC5">
      <w:rPr>
        <w:rFonts w:asciiTheme="minorHAnsi" w:hAnsiTheme="minorHAnsi" w:cstheme="minorHAnsi"/>
        <w:sz w:val="20"/>
        <w:szCs w:val="20"/>
      </w:rPr>
      <w:t>©2024 American Chemical Society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AA8271" w14:textId="77777777" w:rsidR="009F411B" w:rsidRDefault="009F411B">
      <w:r>
        <w:separator/>
      </w:r>
    </w:p>
  </w:footnote>
  <w:footnote w:type="continuationSeparator" w:id="0">
    <w:p w14:paraId="70067C72" w14:textId="77777777" w:rsidR="009F411B" w:rsidRDefault="009F411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2711EB"/>
    <w:multiLevelType w:val="hybridMultilevel"/>
    <w:tmpl w:val="C42C64A2"/>
    <w:lvl w:ilvl="0" w:tplc="1A044AC4">
      <w:start w:val="1"/>
      <w:numFmt w:val="decimal"/>
      <w:lvlText w:val="%1."/>
      <w:lvlJc w:val="left"/>
      <w:pPr>
        <w:ind w:left="720" w:hanging="360"/>
      </w:pPr>
      <w:rPr>
        <w:rFonts w:hint="default"/>
        <w:color w:val="231F20"/>
        <w:w w:val="105"/>
      </w:rPr>
    </w:lvl>
    <w:lvl w:ilvl="1" w:tplc="BDB2DEAE" w:tentative="1">
      <w:start w:val="1"/>
      <w:numFmt w:val="lowerLetter"/>
      <w:lvlText w:val="%2."/>
      <w:lvlJc w:val="left"/>
      <w:pPr>
        <w:ind w:left="1440" w:hanging="360"/>
      </w:pPr>
    </w:lvl>
    <w:lvl w:ilvl="2" w:tplc="47E8E2A6" w:tentative="1">
      <w:start w:val="1"/>
      <w:numFmt w:val="lowerRoman"/>
      <w:lvlText w:val="%3."/>
      <w:lvlJc w:val="right"/>
      <w:pPr>
        <w:ind w:left="2160" w:hanging="180"/>
      </w:pPr>
    </w:lvl>
    <w:lvl w:ilvl="3" w:tplc="A6BE400C" w:tentative="1">
      <w:start w:val="1"/>
      <w:numFmt w:val="decimal"/>
      <w:lvlText w:val="%4."/>
      <w:lvlJc w:val="left"/>
      <w:pPr>
        <w:ind w:left="2880" w:hanging="360"/>
      </w:pPr>
    </w:lvl>
    <w:lvl w:ilvl="4" w:tplc="6F1AA6C0" w:tentative="1">
      <w:start w:val="1"/>
      <w:numFmt w:val="lowerLetter"/>
      <w:lvlText w:val="%5."/>
      <w:lvlJc w:val="left"/>
      <w:pPr>
        <w:ind w:left="3600" w:hanging="360"/>
      </w:pPr>
    </w:lvl>
    <w:lvl w:ilvl="5" w:tplc="C75E1BE4" w:tentative="1">
      <w:start w:val="1"/>
      <w:numFmt w:val="lowerRoman"/>
      <w:lvlText w:val="%6."/>
      <w:lvlJc w:val="right"/>
      <w:pPr>
        <w:ind w:left="4320" w:hanging="180"/>
      </w:pPr>
    </w:lvl>
    <w:lvl w:ilvl="6" w:tplc="3C74A7F2" w:tentative="1">
      <w:start w:val="1"/>
      <w:numFmt w:val="decimal"/>
      <w:lvlText w:val="%7."/>
      <w:lvlJc w:val="left"/>
      <w:pPr>
        <w:ind w:left="5040" w:hanging="360"/>
      </w:pPr>
    </w:lvl>
    <w:lvl w:ilvl="7" w:tplc="93D00D52" w:tentative="1">
      <w:start w:val="1"/>
      <w:numFmt w:val="lowerLetter"/>
      <w:lvlText w:val="%8."/>
      <w:lvlJc w:val="left"/>
      <w:pPr>
        <w:ind w:left="5760" w:hanging="360"/>
      </w:pPr>
    </w:lvl>
    <w:lvl w:ilvl="8" w:tplc="7C3A43D0" w:tentative="1">
      <w:start w:val="1"/>
      <w:numFmt w:val="lowerRoman"/>
      <w:lvlText w:val="%9."/>
      <w:lvlJc w:val="right"/>
      <w:pPr>
        <w:ind w:left="6480" w:hanging="180"/>
      </w:pPr>
    </w:lvl>
  </w:abstractNum>
  <w:abstractNum w:abstractNumId="1" w15:restartNumberingAfterBreak="0">
    <w:nsid w:val="2BFA5197"/>
    <w:multiLevelType w:val="hybridMultilevel"/>
    <w:tmpl w:val="B0261F72"/>
    <w:lvl w:ilvl="0" w:tplc="5F942D1C">
      <w:start w:val="1"/>
      <w:numFmt w:val="decimal"/>
      <w:lvlText w:val="%1."/>
      <w:lvlJc w:val="left"/>
      <w:pPr>
        <w:ind w:left="1420" w:hanging="373"/>
        <w:jc w:val="left"/>
      </w:pPr>
      <w:rPr>
        <w:rFonts w:ascii="Calibri" w:eastAsia="Calibri" w:hAnsi="Calibri" w:cs="Calibri" w:hint="default"/>
        <w:b w:val="0"/>
        <w:bCs w:val="0"/>
        <w:i w:val="0"/>
        <w:iCs w:val="0"/>
        <w:color w:val="231F20"/>
        <w:w w:val="99"/>
        <w:sz w:val="28"/>
        <w:szCs w:val="28"/>
        <w:lang w:val="en-US" w:eastAsia="en-US" w:bidi="ar-SA"/>
      </w:rPr>
    </w:lvl>
    <w:lvl w:ilvl="1" w:tplc="FC1ED016">
      <w:numFmt w:val="bullet"/>
      <w:lvlText w:val="•"/>
      <w:lvlJc w:val="left"/>
      <w:pPr>
        <w:ind w:left="2424" w:hanging="373"/>
      </w:pPr>
      <w:rPr>
        <w:rFonts w:hint="default"/>
        <w:lang w:val="en-US" w:eastAsia="en-US" w:bidi="ar-SA"/>
      </w:rPr>
    </w:lvl>
    <w:lvl w:ilvl="2" w:tplc="512EA1E0">
      <w:numFmt w:val="bullet"/>
      <w:lvlText w:val="•"/>
      <w:lvlJc w:val="left"/>
      <w:pPr>
        <w:ind w:left="3428" w:hanging="373"/>
      </w:pPr>
      <w:rPr>
        <w:rFonts w:hint="default"/>
        <w:lang w:val="en-US" w:eastAsia="en-US" w:bidi="ar-SA"/>
      </w:rPr>
    </w:lvl>
    <w:lvl w:ilvl="3" w:tplc="86C82F4C">
      <w:numFmt w:val="bullet"/>
      <w:lvlText w:val="•"/>
      <w:lvlJc w:val="left"/>
      <w:pPr>
        <w:ind w:left="4432" w:hanging="373"/>
      </w:pPr>
      <w:rPr>
        <w:rFonts w:hint="default"/>
        <w:lang w:val="en-US" w:eastAsia="en-US" w:bidi="ar-SA"/>
      </w:rPr>
    </w:lvl>
    <w:lvl w:ilvl="4" w:tplc="BEA451A0">
      <w:numFmt w:val="bullet"/>
      <w:lvlText w:val="•"/>
      <w:lvlJc w:val="left"/>
      <w:pPr>
        <w:ind w:left="5436" w:hanging="373"/>
      </w:pPr>
      <w:rPr>
        <w:rFonts w:hint="default"/>
        <w:lang w:val="en-US" w:eastAsia="en-US" w:bidi="ar-SA"/>
      </w:rPr>
    </w:lvl>
    <w:lvl w:ilvl="5" w:tplc="FF72521C">
      <w:numFmt w:val="bullet"/>
      <w:lvlText w:val="•"/>
      <w:lvlJc w:val="left"/>
      <w:pPr>
        <w:ind w:left="6440" w:hanging="373"/>
      </w:pPr>
      <w:rPr>
        <w:rFonts w:hint="default"/>
        <w:lang w:val="en-US" w:eastAsia="en-US" w:bidi="ar-SA"/>
      </w:rPr>
    </w:lvl>
    <w:lvl w:ilvl="6" w:tplc="64DA6446">
      <w:numFmt w:val="bullet"/>
      <w:lvlText w:val="•"/>
      <w:lvlJc w:val="left"/>
      <w:pPr>
        <w:ind w:left="7444" w:hanging="373"/>
      </w:pPr>
      <w:rPr>
        <w:rFonts w:hint="default"/>
        <w:lang w:val="en-US" w:eastAsia="en-US" w:bidi="ar-SA"/>
      </w:rPr>
    </w:lvl>
    <w:lvl w:ilvl="7" w:tplc="2B002420">
      <w:numFmt w:val="bullet"/>
      <w:lvlText w:val="•"/>
      <w:lvlJc w:val="left"/>
      <w:pPr>
        <w:ind w:left="8448" w:hanging="373"/>
      </w:pPr>
      <w:rPr>
        <w:rFonts w:hint="default"/>
        <w:lang w:val="en-US" w:eastAsia="en-US" w:bidi="ar-SA"/>
      </w:rPr>
    </w:lvl>
    <w:lvl w:ilvl="8" w:tplc="412EE35C">
      <w:numFmt w:val="bullet"/>
      <w:lvlText w:val="•"/>
      <w:lvlJc w:val="left"/>
      <w:pPr>
        <w:ind w:left="9452" w:hanging="373"/>
      </w:pPr>
      <w:rPr>
        <w:rFonts w:hint="default"/>
        <w:lang w:val="en-US" w:eastAsia="en-US" w:bidi="ar-SA"/>
      </w:rPr>
    </w:lvl>
  </w:abstractNum>
  <w:abstractNum w:abstractNumId="2" w15:restartNumberingAfterBreak="0">
    <w:nsid w:val="2F1E551D"/>
    <w:multiLevelType w:val="hybridMultilevel"/>
    <w:tmpl w:val="5DC00DEE"/>
    <w:lvl w:ilvl="0" w:tplc="590A6D5A">
      <w:start w:val="1"/>
      <w:numFmt w:val="decimal"/>
      <w:lvlText w:val="%1."/>
      <w:lvlJc w:val="left"/>
      <w:pPr>
        <w:ind w:left="1870" w:hanging="360"/>
        <w:jc w:val="right"/>
      </w:pPr>
      <w:rPr>
        <w:rFonts w:asciiTheme="minorHAnsi" w:eastAsia="Book Antiqua" w:hAnsiTheme="minorHAnsi" w:cstheme="minorHAnsi" w:hint="default"/>
        <w:b w:val="0"/>
        <w:bCs w:val="0"/>
        <w:i w:val="0"/>
        <w:iCs w:val="0"/>
        <w:color w:val="231F20"/>
        <w:w w:val="100"/>
        <w:sz w:val="28"/>
        <w:szCs w:val="28"/>
        <w:lang w:val="en-US" w:eastAsia="en-US" w:bidi="ar-SA"/>
      </w:rPr>
    </w:lvl>
    <w:lvl w:ilvl="1" w:tplc="981CE5DE">
      <w:numFmt w:val="bullet"/>
      <w:lvlText w:val="•"/>
      <w:lvlJc w:val="left"/>
      <w:pPr>
        <w:ind w:left="2838" w:hanging="360"/>
      </w:pPr>
      <w:rPr>
        <w:rFonts w:hint="default"/>
        <w:lang w:val="en-US" w:eastAsia="en-US" w:bidi="ar-SA"/>
      </w:rPr>
    </w:lvl>
    <w:lvl w:ilvl="2" w:tplc="172691F6">
      <w:numFmt w:val="bullet"/>
      <w:lvlText w:val="•"/>
      <w:lvlJc w:val="left"/>
      <w:pPr>
        <w:ind w:left="3796" w:hanging="360"/>
      </w:pPr>
      <w:rPr>
        <w:rFonts w:hint="default"/>
        <w:lang w:val="en-US" w:eastAsia="en-US" w:bidi="ar-SA"/>
      </w:rPr>
    </w:lvl>
    <w:lvl w:ilvl="3" w:tplc="1CB6DD3C">
      <w:numFmt w:val="bullet"/>
      <w:lvlText w:val="•"/>
      <w:lvlJc w:val="left"/>
      <w:pPr>
        <w:ind w:left="4754" w:hanging="360"/>
      </w:pPr>
      <w:rPr>
        <w:rFonts w:hint="default"/>
        <w:lang w:val="en-US" w:eastAsia="en-US" w:bidi="ar-SA"/>
      </w:rPr>
    </w:lvl>
    <w:lvl w:ilvl="4" w:tplc="00BC78DE">
      <w:numFmt w:val="bullet"/>
      <w:lvlText w:val="•"/>
      <w:lvlJc w:val="left"/>
      <w:pPr>
        <w:ind w:left="5712" w:hanging="360"/>
      </w:pPr>
      <w:rPr>
        <w:rFonts w:hint="default"/>
        <w:lang w:val="en-US" w:eastAsia="en-US" w:bidi="ar-SA"/>
      </w:rPr>
    </w:lvl>
    <w:lvl w:ilvl="5" w:tplc="50FEB646">
      <w:numFmt w:val="bullet"/>
      <w:lvlText w:val="•"/>
      <w:lvlJc w:val="left"/>
      <w:pPr>
        <w:ind w:left="6670" w:hanging="360"/>
      </w:pPr>
      <w:rPr>
        <w:rFonts w:hint="default"/>
        <w:lang w:val="en-US" w:eastAsia="en-US" w:bidi="ar-SA"/>
      </w:rPr>
    </w:lvl>
    <w:lvl w:ilvl="6" w:tplc="28605FA2">
      <w:numFmt w:val="bullet"/>
      <w:lvlText w:val="•"/>
      <w:lvlJc w:val="left"/>
      <w:pPr>
        <w:ind w:left="7628" w:hanging="360"/>
      </w:pPr>
      <w:rPr>
        <w:rFonts w:hint="default"/>
        <w:lang w:val="en-US" w:eastAsia="en-US" w:bidi="ar-SA"/>
      </w:rPr>
    </w:lvl>
    <w:lvl w:ilvl="7" w:tplc="1FBE3856">
      <w:numFmt w:val="bullet"/>
      <w:lvlText w:val="•"/>
      <w:lvlJc w:val="left"/>
      <w:pPr>
        <w:ind w:left="8586" w:hanging="360"/>
      </w:pPr>
      <w:rPr>
        <w:rFonts w:hint="default"/>
        <w:lang w:val="en-US" w:eastAsia="en-US" w:bidi="ar-SA"/>
      </w:rPr>
    </w:lvl>
    <w:lvl w:ilvl="8" w:tplc="C4743D44">
      <w:numFmt w:val="bullet"/>
      <w:lvlText w:val="•"/>
      <w:lvlJc w:val="left"/>
      <w:pPr>
        <w:ind w:left="9544" w:hanging="360"/>
      </w:pPr>
      <w:rPr>
        <w:rFonts w:hint="default"/>
        <w:lang w:val="en-US" w:eastAsia="en-US" w:bidi="ar-SA"/>
      </w:rPr>
    </w:lvl>
  </w:abstractNum>
  <w:abstractNum w:abstractNumId="3" w15:restartNumberingAfterBreak="0">
    <w:nsid w:val="30335C36"/>
    <w:multiLevelType w:val="hybridMultilevel"/>
    <w:tmpl w:val="8A80FA98"/>
    <w:lvl w:ilvl="0" w:tplc="5A76F6E2">
      <w:numFmt w:val="bullet"/>
      <w:lvlText w:val="•"/>
      <w:lvlJc w:val="left"/>
      <w:pPr>
        <w:ind w:left="2050" w:hanging="270"/>
      </w:pPr>
      <w:rPr>
        <w:rFonts w:asciiTheme="minorHAnsi" w:eastAsia="Book Antiqua" w:hAnsiTheme="minorHAnsi" w:cstheme="minorHAnsi" w:hint="default"/>
        <w:b w:val="0"/>
        <w:bCs w:val="0"/>
        <w:i w:val="0"/>
        <w:iCs w:val="0"/>
        <w:color w:val="231F20"/>
        <w:w w:val="100"/>
        <w:sz w:val="28"/>
        <w:szCs w:val="28"/>
        <w:lang w:val="en-US" w:eastAsia="en-US" w:bidi="ar-SA"/>
      </w:rPr>
    </w:lvl>
    <w:lvl w:ilvl="1" w:tplc="D01C7B22">
      <w:numFmt w:val="bullet"/>
      <w:lvlText w:val="•"/>
      <w:lvlJc w:val="left"/>
      <w:pPr>
        <w:ind w:left="3000" w:hanging="270"/>
      </w:pPr>
      <w:rPr>
        <w:rFonts w:hint="default"/>
        <w:lang w:val="en-US" w:eastAsia="en-US" w:bidi="ar-SA"/>
      </w:rPr>
    </w:lvl>
    <w:lvl w:ilvl="2" w:tplc="5056426A">
      <w:numFmt w:val="bullet"/>
      <w:lvlText w:val="•"/>
      <w:lvlJc w:val="left"/>
      <w:pPr>
        <w:ind w:left="3940" w:hanging="270"/>
      </w:pPr>
      <w:rPr>
        <w:rFonts w:hint="default"/>
        <w:lang w:val="en-US" w:eastAsia="en-US" w:bidi="ar-SA"/>
      </w:rPr>
    </w:lvl>
    <w:lvl w:ilvl="3" w:tplc="3FD65AE6">
      <w:numFmt w:val="bullet"/>
      <w:lvlText w:val="•"/>
      <w:lvlJc w:val="left"/>
      <w:pPr>
        <w:ind w:left="4880" w:hanging="270"/>
      </w:pPr>
      <w:rPr>
        <w:rFonts w:hint="default"/>
        <w:lang w:val="en-US" w:eastAsia="en-US" w:bidi="ar-SA"/>
      </w:rPr>
    </w:lvl>
    <w:lvl w:ilvl="4" w:tplc="B59004DC">
      <w:numFmt w:val="bullet"/>
      <w:lvlText w:val="•"/>
      <w:lvlJc w:val="left"/>
      <w:pPr>
        <w:ind w:left="5820" w:hanging="270"/>
      </w:pPr>
      <w:rPr>
        <w:rFonts w:hint="default"/>
        <w:lang w:val="en-US" w:eastAsia="en-US" w:bidi="ar-SA"/>
      </w:rPr>
    </w:lvl>
    <w:lvl w:ilvl="5" w:tplc="EBC46F90">
      <w:numFmt w:val="bullet"/>
      <w:lvlText w:val="•"/>
      <w:lvlJc w:val="left"/>
      <w:pPr>
        <w:ind w:left="6760" w:hanging="270"/>
      </w:pPr>
      <w:rPr>
        <w:rFonts w:hint="default"/>
        <w:lang w:val="en-US" w:eastAsia="en-US" w:bidi="ar-SA"/>
      </w:rPr>
    </w:lvl>
    <w:lvl w:ilvl="6" w:tplc="6D9A25D8">
      <w:numFmt w:val="bullet"/>
      <w:lvlText w:val="•"/>
      <w:lvlJc w:val="left"/>
      <w:pPr>
        <w:ind w:left="7700" w:hanging="270"/>
      </w:pPr>
      <w:rPr>
        <w:rFonts w:hint="default"/>
        <w:lang w:val="en-US" w:eastAsia="en-US" w:bidi="ar-SA"/>
      </w:rPr>
    </w:lvl>
    <w:lvl w:ilvl="7" w:tplc="3EAA7E3C">
      <w:numFmt w:val="bullet"/>
      <w:lvlText w:val="•"/>
      <w:lvlJc w:val="left"/>
      <w:pPr>
        <w:ind w:left="8640" w:hanging="270"/>
      </w:pPr>
      <w:rPr>
        <w:rFonts w:hint="default"/>
        <w:lang w:val="en-US" w:eastAsia="en-US" w:bidi="ar-SA"/>
      </w:rPr>
    </w:lvl>
    <w:lvl w:ilvl="8" w:tplc="6622B728">
      <w:numFmt w:val="bullet"/>
      <w:lvlText w:val="•"/>
      <w:lvlJc w:val="left"/>
      <w:pPr>
        <w:ind w:left="9580" w:hanging="270"/>
      </w:pPr>
      <w:rPr>
        <w:rFonts w:hint="default"/>
        <w:lang w:val="en-US" w:eastAsia="en-US" w:bidi="ar-SA"/>
      </w:rPr>
    </w:lvl>
  </w:abstractNum>
  <w:abstractNum w:abstractNumId="4" w15:restartNumberingAfterBreak="0">
    <w:nsid w:val="36186D73"/>
    <w:multiLevelType w:val="hybridMultilevel"/>
    <w:tmpl w:val="B1CA273C"/>
    <w:lvl w:ilvl="0" w:tplc="F042D8C6">
      <w:numFmt w:val="bullet"/>
      <w:lvlText w:val="•"/>
      <w:lvlJc w:val="left"/>
      <w:pPr>
        <w:ind w:left="2050" w:hanging="270"/>
      </w:pPr>
      <w:rPr>
        <w:rFonts w:asciiTheme="minorHAnsi" w:eastAsia="Book Antiqua" w:hAnsiTheme="minorHAnsi" w:cstheme="minorHAnsi" w:hint="default"/>
        <w:b w:val="0"/>
        <w:bCs w:val="0"/>
        <w:i w:val="0"/>
        <w:iCs w:val="0"/>
        <w:color w:val="231F20"/>
        <w:w w:val="100"/>
        <w:sz w:val="28"/>
        <w:szCs w:val="28"/>
        <w:lang w:val="en-US" w:eastAsia="en-US" w:bidi="ar-SA"/>
      </w:rPr>
    </w:lvl>
    <w:lvl w:ilvl="1" w:tplc="DFE0114A">
      <w:numFmt w:val="bullet"/>
      <w:lvlText w:val="•"/>
      <w:lvlJc w:val="left"/>
      <w:pPr>
        <w:ind w:left="3000" w:hanging="270"/>
      </w:pPr>
      <w:rPr>
        <w:rFonts w:hint="default"/>
        <w:lang w:val="en-US" w:eastAsia="en-US" w:bidi="ar-SA"/>
      </w:rPr>
    </w:lvl>
    <w:lvl w:ilvl="2" w:tplc="B4EE86F6">
      <w:numFmt w:val="bullet"/>
      <w:lvlText w:val="•"/>
      <w:lvlJc w:val="left"/>
      <w:pPr>
        <w:ind w:left="3940" w:hanging="270"/>
      </w:pPr>
      <w:rPr>
        <w:rFonts w:hint="default"/>
        <w:lang w:val="en-US" w:eastAsia="en-US" w:bidi="ar-SA"/>
      </w:rPr>
    </w:lvl>
    <w:lvl w:ilvl="3" w:tplc="0CFEE01A">
      <w:numFmt w:val="bullet"/>
      <w:lvlText w:val="•"/>
      <w:lvlJc w:val="left"/>
      <w:pPr>
        <w:ind w:left="4880" w:hanging="270"/>
      </w:pPr>
      <w:rPr>
        <w:rFonts w:hint="default"/>
        <w:lang w:val="en-US" w:eastAsia="en-US" w:bidi="ar-SA"/>
      </w:rPr>
    </w:lvl>
    <w:lvl w:ilvl="4" w:tplc="DD8CD592">
      <w:numFmt w:val="bullet"/>
      <w:lvlText w:val="•"/>
      <w:lvlJc w:val="left"/>
      <w:pPr>
        <w:ind w:left="5820" w:hanging="270"/>
      </w:pPr>
      <w:rPr>
        <w:rFonts w:hint="default"/>
        <w:lang w:val="en-US" w:eastAsia="en-US" w:bidi="ar-SA"/>
      </w:rPr>
    </w:lvl>
    <w:lvl w:ilvl="5" w:tplc="F8069182">
      <w:numFmt w:val="bullet"/>
      <w:lvlText w:val="•"/>
      <w:lvlJc w:val="left"/>
      <w:pPr>
        <w:ind w:left="6760" w:hanging="270"/>
      </w:pPr>
      <w:rPr>
        <w:rFonts w:hint="default"/>
        <w:lang w:val="en-US" w:eastAsia="en-US" w:bidi="ar-SA"/>
      </w:rPr>
    </w:lvl>
    <w:lvl w:ilvl="6" w:tplc="93EC2948">
      <w:numFmt w:val="bullet"/>
      <w:lvlText w:val="•"/>
      <w:lvlJc w:val="left"/>
      <w:pPr>
        <w:ind w:left="7700" w:hanging="270"/>
      </w:pPr>
      <w:rPr>
        <w:rFonts w:hint="default"/>
        <w:lang w:val="en-US" w:eastAsia="en-US" w:bidi="ar-SA"/>
      </w:rPr>
    </w:lvl>
    <w:lvl w:ilvl="7" w:tplc="F7AC403E">
      <w:numFmt w:val="bullet"/>
      <w:lvlText w:val="•"/>
      <w:lvlJc w:val="left"/>
      <w:pPr>
        <w:ind w:left="8640" w:hanging="270"/>
      </w:pPr>
      <w:rPr>
        <w:rFonts w:hint="default"/>
        <w:lang w:val="en-US" w:eastAsia="en-US" w:bidi="ar-SA"/>
      </w:rPr>
    </w:lvl>
    <w:lvl w:ilvl="8" w:tplc="165E930C">
      <w:numFmt w:val="bullet"/>
      <w:lvlText w:val="•"/>
      <w:lvlJc w:val="left"/>
      <w:pPr>
        <w:ind w:left="9580" w:hanging="270"/>
      </w:pPr>
      <w:rPr>
        <w:rFonts w:hint="default"/>
        <w:lang w:val="en-US" w:eastAsia="en-US" w:bidi="ar-SA"/>
      </w:rPr>
    </w:lvl>
  </w:abstractNum>
  <w:abstractNum w:abstractNumId="5" w15:restartNumberingAfterBreak="0">
    <w:nsid w:val="3C7802D9"/>
    <w:multiLevelType w:val="hybridMultilevel"/>
    <w:tmpl w:val="C37045EE"/>
    <w:lvl w:ilvl="0" w:tplc="39562392">
      <w:start w:val="1"/>
      <w:numFmt w:val="decimal"/>
      <w:lvlText w:val="%1."/>
      <w:lvlJc w:val="left"/>
      <w:pPr>
        <w:ind w:left="1420" w:hanging="373"/>
        <w:jc w:val="left"/>
      </w:pPr>
      <w:rPr>
        <w:rFonts w:hint="default"/>
        <w:w w:val="99"/>
        <w:lang w:val="en-US" w:eastAsia="en-US" w:bidi="ar-SA"/>
      </w:rPr>
    </w:lvl>
    <w:lvl w:ilvl="1" w:tplc="1F94BBCE">
      <w:numFmt w:val="bullet"/>
      <w:lvlText w:val="•"/>
      <w:lvlJc w:val="left"/>
      <w:pPr>
        <w:ind w:left="2050" w:hanging="270"/>
      </w:pPr>
      <w:rPr>
        <w:rFonts w:asciiTheme="minorHAnsi" w:eastAsia="Book Antiqua" w:hAnsiTheme="minorHAnsi" w:cstheme="minorHAnsi" w:hint="default"/>
        <w:b w:val="0"/>
        <w:bCs w:val="0"/>
        <w:i w:val="0"/>
        <w:iCs w:val="0"/>
        <w:color w:val="231F20"/>
        <w:w w:val="100"/>
        <w:sz w:val="28"/>
        <w:szCs w:val="28"/>
        <w:lang w:val="en-US" w:eastAsia="en-US" w:bidi="ar-SA"/>
      </w:rPr>
    </w:lvl>
    <w:lvl w:ilvl="2" w:tplc="466CFF6C">
      <w:numFmt w:val="bullet"/>
      <w:lvlText w:val="•"/>
      <w:lvlJc w:val="left"/>
      <w:pPr>
        <w:ind w:left="3104" w:hanging="270"/>
      </w:pPr>
      <w:rPr>
        <w:rFonts w:hint="default"/>
        <w:lang w:val="en-US" w:eastAsia="en-US" w:bidi="ar-SA"/>
      </w:rPr>
    </w:lvl>
    <w:lvl w:ilvl="3" w:tplc="86FCE8A4">
      <w:numFmt w:val="bullet"/>
      <w:lvlText w:val="•"/>
      <w:lvlJc w:val="left"/>
      <w:pPr>
        <w:ind w:left="4148" w:hanging="270"/>
      </w:pPr>
      <w:rPr>
        <w:rFonts w:hint="default"/>
        <w:lang w:val="en-US" w:eastAsia="en-US" w:bidi="ar-SA"/>
      </w:rPr>
    </w:lvl>
    <w:lvl w:ilvl="4" w:tplc="618A5BA2">
      <w:numFmt w:val="bullet"/>
      <w:lvlText w:val="•"/>
      <w:lvlJc w:val="left"/>
      <w:pPr>
        <w:ind w:left="5193" w:hanging="270"/>
      </w:pPr>
      <w:rPr>
        <w:rFonts w:hint="default"/>
        <w:lang w:val="en-US" w:eastAsia="en-US" w:bidi="ar-SA"/>
      </w:rPr>
    </w:lvl>
    <w:lvl w:ilvl="5" w:tplc="EFB81320">
      <w:numFmt w:val="bullet"/>
      <w:lvlText w:val="•"/>
      <w:lvlJc w:val="left"/>
      <w:pPr>
        <w:ind w:left="6237" w:hanging="270"/>
      </w:pPr>
      <w:rPr>
        <w:rFonts w:hint="default"/>
        <w:lang w:val="en-US" w:eastAsia="en-US" w:bidi="ar-SA"/>
      </w:rPr>
    </w:lvl>
    <w:lvl w:ilvl="6" w:tplc="168077B0">
      <w:numFmt w:val="bullet"/>
      <w:lvlText w:val="•"/>
      <w:lvlJc w:val="left"/>
      <w:pPr>
        <w:ind w:left="7282" w:hanging="270"/>
      </w:pPr>
      <w:rPr>
        <w:rFonts w:hint="default"/>
        <w:lang w:val="en-US" w:eastAsia="en-US" w:bidi="ar-SA"/>
      </w:rPr>
    </w:lvl>
    <w:lvl w:ilvl="7" w:tplc="0D06093A">
      <w:numFmt w:val="bullet"/>
      <w:lvlText w:val="•"/>
      <w:lvlJc w:val="left"/>
      <w:pPr>
        <w:ind w:left="8326" w:hanging="270"/>
      </w:pPr>
      <w:rPr>
        <w:rFonts w:hint="default"/>
        <w:lang w:val="en-US" w:eastAsia="en-US" w:bidi="ar-SA"/>
      </w:rPr>
    </w:lvl>
    <w:lvl w:ilvl="8" w:tplc="3F866062">
      <w:numFmt w:val="bullet"/>
      <w:lvlText w:val="•"/>
      <w:lvlJc w:val="left"/>
      <w:pPr>
        <w:ind w:left="9371" w:hanging="270"/>
      </w:pPr>
      <w:rPr>
        <w:rFonts w:hint="default"/>
        <w:lang w:val="en-US" w:eastAsia="en-US" w:bidi="ar-SA"/>
      </w:rPr>
    </w:lvl>
  </w:abstractNum>
  <w:abstractNum w:abstractNumId="6" w15:restartNumberingAfterBreak="0">
    <w:nsid w:val="59D62C66"/>
    <w:multiLevelType w:val="hybridMultilevel"/>
    <w:tmpl w:val="22C4FFC8"/>
    <w:lvl w:ilvl="0" w:tplc="6D9EDC0E">
      <w:start w:val="1"/>
      <w:numFmt w:val="decimal"/>
      <w:lvlText w:val="%1."/>
      <w:lvlJc w:val="left"/>
      <w:pPr>
        <w:ind w:left="4422" w:hanging="598"/>
        <w:jc w:val="left"/>
      </w:pPr>
      <w:rPr>
        <w:rFonts w:ascii="Calibri" w:eastAsia="Calibri" w:hAnsi="Calibri" w:cs="Calibri" w:hint="default"/>
        <w:b w:val="0"/>
        <w:bCs w:val="0"/>
        <w:i w:val="0"/>
        <w:iCs w:val="0"/>
        <w:color w:val="231F20"/>
        <w:w w:val="99"/>
        <w:sz w:val="28"/>
        <w:szCs w:val="28"/>
        <w:lang w:val="en-US" w:eastAsia="en-US" w:bidi="ar-SA"/>
      </w:rPr>
    </w:lvl>
    <w:lvl w:ilvl="1" w:tplc="BA5A7CAE">
      <w:numFmt w:val="bullet"/>
      <w:lvlText w:val="•"/>
      <w:lvlJc w:val="left"/>
      <w:pPr>
        <w:ind w:left="5124" w:hanging="598"/>
      </w:pPr>
      <w:rPr>
        <w:rFonts w:hint="default"/>
        <w:lang w:val="en-US" w:eastAsia="en-US" w:bidi="ar-SA"/>
      </w:rPr>
    </w:lvl>
    <w:lvl w:ilvl="2" w:tplc="A82E6C02">
      <w:numFmt w:val="bullet"/>
      <w:lvlText w:val="•"/>
      <w:lvlJc w:val="left"/>
      <w:pPr>
        <w:ind w:left="5828" w:hanging="598"/>
      </w:pPr>
      <w:rPr>
        <w:rFonts w:hint="default"/>
        <w:lang w:val="en-US" w:eastAsia="en-US" w:bidi="ar-SA"/>
      </w:rPr>
    </w:lvl>
    <w:lvl w:ilvl="3" w:tplc="1B921A08">
      <w:numFmt w:val="bullet"/>
      <w:lvlText w:val="•"/>
      <w:lvlJc w:val="left"/>
      <w:pPr>
        <w:ind w:left="6532" w:hanging="598"/>
      </w:pPr>
      <w:rPr>
        <w:rFonts w:hint="default"/>
        <w:lang w:val="en-US" w:eastAsia="en-US" w:bidi="ar-SA"/>
      </w:rPr>
    </w:lvl>
    <w:lvl w:ilvl="4" w:tplc="16DA289E">
      <w:numFmt w:val="bullet"/>
      <w:lvlText w:val="•"/>
      <w:lvlJc w:val="left"/>
      <w:pPr>
        <w:ind w:left="7236" w:hanging="598"/>
      </w:pPr>
      <w:rPr>
        <w:rFonts w:hint="default"/>
        <w:lang w:val="en-US" w:eastAsia="en-US" w:bidi="ar-SA"/>
      </w:rPr>
    </w:lvl>
    <w:lvl w:ilvl="5" w:tplc="7BF03E40">
      <w:numFmt w:val="bullet"/>
      <w:lvlText w:val="•"/>
      <w:lvlJc w:val="left"/>
      <w:pPr>
        <w:ind w:left="7940" w:hanging="598"/>
      </w:pPr>
      <w:rPr>
        <w:rFonts w:hint="default"/>
        <w:lang w:val="en-US" w:eastAsia="en-US" w:bidi="ar-SA"/>
      </w:rPr>
    </w:lvl>
    <w:lvl w:ilvl="6" w:tplc="A322C3CE">
      <w:numFmt w:val="bullet"/>
      <w:lvlText w:val="•"/>
      <w:lvlJc w:val="left"/>
      <w:pPr>
        <w:ind w:left="8644" w:hanging="598"/>
      </w:pPr>
      <w:rPr>
        <w:rFonts w:hint="default"/>
        <w:lang w:val="en-US" w:eastAsia="en-US" w:bidi="ar-SA"/>
      </w:rPr>
    </w:lvl>
    <w:lvl w:ilvl="7" w:tplc="499C35A0">
      <w:numFmt w:val="bullet"/>
      <w:lvlText w:val="•"/>
      <w:lvlJc w:val="left"/>
      <w:pPr>
        <w:ind w:left="9348" w:hanging="598"/>
      </w:pPr>
      <w:rPr>
        <w:rFonts w:hint="default"/>
        <w:lang w:val="en-US" w:eastAsia="en-US" w:bidi="ar-SA"/>
      </w:rPr>
    </w:lvl>
    <w:lvl w:ilvl="8" w:tplc="BBD20634">
      <w:numFmt w:val="bullet"/>
      <w:lvlText w:val="•"/>
      <w:lvlJc w:val="left"/>
      <w:pPr>
        <w:ind w:left="10052" w:hanging="598"/>
      </w:pPr>
      <w:rPr>
        <w:rFonts w:hint="default"/>
        <w:lang w:val="en-US" w:eastAsia="en-US" w:bidi="ar-SA"/>
      </w:rPr>
    </w:lvl>
  </w:abstractNum>
  <w:abstractNum w:abstractNumId="7" w15:restartNumberingAfterBreak="0">
    <w:nsid w:val="5DB52D72"/>
    <w:multiLevelType w:val="hybridMultilevel"/>
    <w:tmpl w:val="CCEAD4C0"/>
    <w:lvl w:ilvl="0" w:tplc="A0FA20A6">
      <w:numFmt w:val="bullet"/>
      <w:lvlText w:val="•"/>
      <w:lvlJc w:val="left"/>
      <w:pPr>
        <w:ind w:left="2050" w:hanging="270"/>
      </w:pPr>
      <w:rPr>
        <w:rFonts w:asciiTheme="minorHAnsi" w:eastAsia="Book Antiqua" w:hAnsiTheme="minorHAnsi" w:cstheme="minorHAnsi" w:hint="default"/>
        <w:b w:val="0"/>
        <w:bCs w:val="0"/>
        <w:i w:val="0"/>
        <w:iCs w:val="0"/>
        <w:color w:val="231F20"/>
        <w:w w:val="100"/>
        <w:sz w:val="28"/>
        <w:szCs w:val="28"/>
        <w:lang w:val="en-US" w:eastAsia="en-US" w:bidi="ar-SA"/>
      </w:rPr>
    </w:lvl>
    <w:lvl w:ilvl="1" w:tplc="E9529FAE">
      <w:numFmt w:val="bullet"/>
      <w:lvlText w:val="•"/>
      <w:lvlJc w:val="left"/>
      <w:pPr>
        <w:ind w:left="3000" w:hanging="270"/>
      </w:pPr>
      <w:rPr>
        <w:rFonts w:hint="default"/>
        <w:lang w:val="en-US" w:eastAsia="en-US" w:bidi="ar-SA"/>
      </w:rPr>
    </w:lvl>
    <w:lvl w:ilvl="2" w:tplc="6F34B752">
      <w:numFmt w:val="bullet"/>
      <w:lvlText w:val="•"/>
      <w:lvlJc w:val="left"/>
      <w:pPr>
        <w:ind w:left="3940" w:hanging="270"/>
      </w:pPr>
      <w:rPr>
        <w:rFonts w:hint="default"/>
        <w:lang w:val="en-US" w:eastAsia="en-US" w:bidi="ar-SA"/>
      </w:rPr>
    </w:lvl>
    <w:lvl w:ilvl="3" w:tplc="5938540C">
      <w:numFmt w:val="bullet"/>
      <w:lvlText w:val="•"/>
      <w:lvlJc w:val="left"/>
      <w:pPr>
        <w:ind w:left="4880" w:hanging="270"/>
      </w:pPr>
      <w:rPr>
        <w:rFonts w:hint="default"/>
        <w:lang w:val="en-US" w:eastAsia="en-US" w:bidi="ar-SA"/>
      </w:rPr>
    </w:lvl>
    <w:lvl w:ilvl="4" w:tplc="CDFA84D8">
      <w:numFmt w:val="bullet"/>
      <w:lvlText w:val="•"/>
      <w:lvlJc w:val="left"/>
      <w:pPr>
        <w:ind w:left="5820" w:hanging="270"/>
      </w:pPr>
      <w:rPr>
        <w:rFonts w:hint="default"/>
        <w:lang w:val="en-US" w:eastAsia="en-US" w:bidi="ar-SA"/>
      </w:rPr>
    </w:lvl>
    <w:lvl w:ilvl="5" w:tplc="BF8606A8">
      <w:numFmt w:val="bullet"/>
      <w:lvlText w:val="•"/>
      <w:lvlJc w:val="left"/>
      <w:pPr>
        <w:ind w:left="6760" w:hanging="270"/>
      </w:pPr>
      <w:rPr>
        <w:rFonts w:hint="default"/>
        <w:lang w:val="en-US" w:eastAsia="en-US" w:bidi="ar-SA"/>
      </w:rPr>
    </w:lvl>
    <w:lvl w:ilvl="6" w:tplc="C7CA0696">
      <w:numFmt w:val="bullet"/>
      <w:lvlText w:val="•"/>
      <w:lvlJc w:val="left"/>
      <w:pPr>
        <w:ind w:left="7700" w:hanging="270"/>
      </w:pPr>
      <w:rPr>
        <w:rFonts w:hint="default"/>
        <w:lang w:val="en-US" w:eastAsia="en-US" w:bidi="ar-SA"/>
      </w:rPr>
    </w:lvl>
    <w:lvl w:ilvl="7" w:tplc="0D3405C2">
      <w:numFmt w:val="bullet"/>
      <w:lvlText w:val="•"/>
      <w:lvlJc w:val="left"/>
      <w:pPr>
        <w:ind w:left="8640" w:hanging="270"/>
      </w:pPr>
      <w:rPr>
        <w:rFonts w:hint="default"/>
        <w:lang w:val="en-US" w:eastAsia="en-US" w:bidi="ar-SA"/>
      </w:rPr>
    </w:lvl>
    <w:lvl w:ilvl="8" w:tplc="3F949EB8">
      <w:numFmt w:val="bullet"/>
      <w:lvlText w:val="•"/>
      <w:lvlJc w:val="left"/>
      <w:pPr>
        <w:ind w:left="9580" w:hanging="270"/>
      </w:pPr>
      <w:rPr>
        <w:rFonts w:hint="default"/>
        <w:lang w:val="en-US" w:eastAsia="en-US" w:bidi="ar-SA"/>
      </w:rPr>
    </w:lvl>
  </w:abstractNum>
  <w:abstractNum w:abstractNumId="8" w15:restartNumberingAfterBreak="0">
    <w:nsid w:val="606B3102"/>
    <w:multiLevelType w:val="hybridMultilevel"/>
    <w:tmpl w:val="8BBC1428"/>
    <w:lvl w:ilvl="0" w:tplc="97AC0916">
      <w:start w:val="1"/>
      <w:numFmt w:val="decimal"/>
      <w:lvlText w:val="%1."/>
      <w:lvlJc w:val="left"/>
      <w:pPr>
        <w:ind w:left="1870" w:hanging="360"/>
        <w:jc w:val="left"/>
      </w:pPr>
      <w:rPr>
        <w:rFonts w:asciiTheme="minorHAnsi" w:eastAsia="Book Antiqua" w:hAnsiTheme="minorHAnsi" w:cstheme="minorHAnsi" w:hint="default"/>
        <w:b w:val="0"/>
        <w:bCs w:val="0"/>
        <w:i w:val="0"/>
        <w:iCs w:val="0"/>
        <w:color w:val="231F20"/>
        <w:w w:val="100"/>
        <w:sz w:val="28"/>
        <w:szCs w:val="28"/>
        <w:lang w:val="en-US" w:eastAsia="en-US" w:bidi="ar-SA"/>
      </w:rPr>
    </w:lvl>
    <w:lvl w:ilvl="1" w:tplc="CE0A0C40">
      <w:start w:val="1"/>
      <w:numFmt w:val="decimal"/>
      <w:lvlText w:val="%2."/>
      <w:lvlJc w:val="left"/>
      <w:pPr>
        <w:ind w:left="4670" w:hanging="350"/>
        <w:jc w:val="right"/>
      </w:pPr>
      <w:rPr>
        <w:rFonts w:ascii="Book Antiqua" w:eastAsia="Book Antiqua" w:hAnsi="Book Antiqua" w:cs="Book Antiqua" w:hint="default"/>
        <w:b w:val="0"/>
        <w:bCs w:val="0"/>
        <w:i w:val="0"/>
        <w:iCs w:val="0"/>
        <w:color w:val="231F20"/>
        <w:w w:val="90"/>
        <w:sz w:val="28"/>
        <w:szCs w:val="28"/>
        <w:lang w:val="en-US" w:eastAsia="en-US" w:bidi="ar-SA"/>
      </w:rPr>
    </w:lvl>
    <w:lvl w:ilvl="2" w:tplc="5476ADA2">
      <w:numFmt w:val="bullet"/>
      <w:lvlText w:val="•"/>
      <w:lvlJc w:val="left"/>
      <w:pPr>
        <w:ind w:left="5433" w:hanging="350"/>
      </w:pPr>
      <w:rPr>
        <w:rFonts w:hint="default"/>
        <w:lang w:val="en-US" w:eastAsia="en-US" w:bidi="ar-SA"/>
      </w:rPr>
    </w:lvl>
    <w:lvl w:ilvl="3" w:tplc="A4AA7920">
      <w:numFmt w:val="bullet"/>
      <w:lvlText w:val="•"/>
      <w:lvlJc w:val="left"/>
      <w:pPr>
        <w:ind w:left="6186" w:hanging="350"/>
      </w:pPr>
      <w:rPr>
        <w:rFonts w:hint="default"/>
        <w:lang w:val="en-US" w:eastAsia="en-US" w:bidi="ar-SA"/>
      </w:rPr>
    </w:lvl>
    <w:lvl w:ilvl="4" w:tplc="312A8E94">
      <w:numFmt w:val="bullet"/>
      <w:lvlText w:val="•"/>
      <w:lvlJc w:val="left"/>
      <w:pPr>
        <w:ind w:left="6940" w:hanging="350"/>
      </w:pPr>
      <w:rPr>
        <w:rFonts w:hint="default"/>
        <w:lang w:val="en-US" w:eastAsia="en-US" w:bidi="ar-SA"/>
      </w:rPr>
    </w:lvl>
    <w:lvl w:ilvl="5" w:tplc="57B41306">
      <w:numFmt w:val="bullet"/>
      <w:lvlText w:val="•"/>
      <w:lvlJc w:val="left"/>
      <w:pPr>
        <w:ind w:left="7693" w:hanging="350"/>
      </w:pPr>
      <w:rPr>
        <w:rFonts w:hint="default"/>
        <w:lang w:val="en-US" w:eastAsia="en-US" w:bidi="ar-SA"/>
      </w:rPr>
    </w:lvl>
    <w:lvl w:ilvl="6" w:tplc="1A687D54">
      <w:numFmt w:val="bullet"/>
      <w:lvlText w:val="•"/>
      <w:lvlJc w:val="left"/>
      <w:pPr>
        <w:ind w:left="8446" w:hanging="350"/>
      </w:pPr>
      <w:rPr>
        <w:rFonts w:hint="default"/>
        <w:lang w:val="en-US" w:eastAsia="en-US" w:bidi="ar-SA"/>
      </w:rPr>
    </w:lvl>
    <w:lvl w:ilvl="7" w:tplc="94B209CE">
      <w:numFmt w:val="bullet"/>
      <w:lvlText w:val="•"/>
      <w:lvlJc w:val="left"/>
      <w:pPr>
        <w:ind w:left="9200" w:hanging="350"/>
      </w:pPr>
      <w:rPr>
        <w:rFonts w:hint="default"/>
        <w:lang w:val="en-US" w:eastAsia="en-US" w:bidi="ar-SA"/>
      </w:rPr>
    </w:lvl>
    <w:lvl w:ilvl="8" w:tplc="952665FA">
      <w:numFmt w:val="bullet"/>
      <w:lvlText w:val="•"/>
      <w:lvlJc w:val="left"/>
      <w:pPr>
        <w:ind w:left="9953" w:hanging="350"/>
      </w:pPr>
      <w:rPr>
        <w:rFonts w:hint="default"/>
        <w:lang w:val="en-US" w:eastAsia="en-US" w:bidi="ar-SA"/>
      </w:rPr>
    </w:lvl>
  </w:abstractNum>
  <w:abstractNum w:abstractNumId="9" w15:restartNumberingAfterBreak="0">
    <w:nsid w:val="691B700D"/>
    <w:multiLevelType w:val="hybridMultilevel"/>
    <w:tmpl w:val="E2825A94"/>
    <w:lvl w:ilvl="0" w:tplc="573E736C">
      <w:start w:val="1"/>
      <w:numFmt w:val="decimal"/>
      <w:lvlText w:val="%1."/>
      <w:lvlJc w:val="left"/>
      <w:pPr>
        <w:ind w:left="1870" w:hanging="360"/>
        <w:jc w:val="right"/>
      </w:pPr>
      <w:rPr>
        <w:rFonts w:asciiTheme="minorHAnsi" w:eastAsia="Book Antiqua" w:hAnsiTheme="minorHAnsi" w:cstheme="minorHAnsi" w:hint="default"/>
        <w:b w:val="0"/>
        <w:bCs w:val="0"/>
        <w:i w:val="0"/>
        <w:iCs w:val="0"/>
        <w:color w:val="231F20"/>
        <w:w w:val="100"/>
        <w:sz w:val="28"/>
        <w:szCs w:val="28"/>
        <w:lang w:val="en-US" w:eastAsia="en-US" w:bidi="ar-SA"/>
      </w:rPr>
    </w:lvl>
    <w:lvl w:ilvl="1" w:tplc="9AEE0D38">
      <w:numFmt w:val="bullet"/>
      <w:lvlText w:val="•"/>
      <w:lvlJc w:val="left"/>
      <w:pPr>
        <w:ind w:left="2838" w:hanging="360"/>
      </w:pPr>
      <w:rPr>
        <w:rFonts w:hint="default"/>
        <w:lang w:val="en-US" w:eastAsia="en-US" w:bidi="ar-SA"/>
      </w:rPr>
    </w:lvl>
    <w:lvl w:ilvl="2" w:tplc="81C01FB0">
      <w:numFmt w:val="bullet"/>
      <w:lvlText w:val="•"/>
      <w:lvlJc w:val="left"/>
      <w:pPr>
        <w:ind w:left="3796" w:hanging="360"/>
      </w:pPr>
      <w:rPr>
        <w:rFonts w:hint="default"/>
        <w:lang w:val="en-US" w:eastAsia="en-US" w:bidi="ar-SA"/>
      </w:rPr>
    </w:lvl>
    <w:lvl w:ilvl="3" w:tplc="EFAC3962">
      <w:numFmt w:val="bullet"/>
      <w:lvlText w:val="•"/>
      <w:lvlJc w:val="left"/>
      <w:pPr>
        <w:ind w:left="4754" w:hanging="360"/>
      </w:pPr>
      <w:rPr>
        <w:rFonts w:hint="default"/>
        <w:lang w:val="en-US" w:eastAsia="en-US" w:bidi="ar-SA"/>
      </w:rPr>
    </w:lvl>
    <w:lvl w:ilvl="4" w:tplc="E94A41EC">
      <w:numFmt w:val="bullet"/>
      <w:lvlText w:val="•"/>
      <w:lvlJc w:val="left"/>
      <w:pPr>
        <w:ind w:left="5712" w:hanging="360"/>
      </w:pPr>
      <w:rPr>
        <w:rFonts w:hint="default"/>
        <w:lang w:val="en-US" w:eastAsia="en-US" w:bidi="ar-SA"/>
      </w:rPr>
    </w:lvl>
    <w:lvl w:ilvl="5" w:tplc="5952F6EA">
      <w:numFmt w:val="bullet"/>
      <w:lvlText w:val="•"/>
      <w:lvlJc w:val="left"/>
      <w:pPr>
        <w:ind w:left="6670" w:hanging="360"/>
      </w:pPr>
      <w:rPr>
        <w:rFonts w:hint="default"/>
        <w:lang w:val="en-US" w:eastAsia="en-US" w:bidi="ar-SA"/>
      </w:rPr>
    </w:lvl>
    <w:lvl w:ilvl="6" w:tplc="2A92817C">
      <w:numFmt w:val="bullet"/>
      <w:lvlText w:val="•"/>
      <w:lvlJc w:val="left"/>
      <w:pPr>
        <w:ind w:left="7628" w:hanging="360"/>
      </w:pPr>
      <w:rPr>
        <w:rFonts w:hint="default"/>
        <w:lang w:val="en-US" w:eastAsia="en-US" w:bidi="ar-SA"/>
      </w:rPr>
    </w:lvl>
    <w:lvl w:ilvl="7" w:tplc="0A280610">
      <w:numFmt w:val="bullet"/>
      <w:lvlText w:val="•"/>
      <w:lvlJc w:val="left"/>
      <w:pPr>
        <w:ind w:left="8586" w:hanging="360"/>
      </w:pPr>
      <w:rPr>
        <w:rFonts w:hint="default"/>
        <w:lang w:val="en-US" w:eastAsia="en-US" w:bidi="ar-SA"/>
      </w:rPr>
    </w:lvl>
    <w:lvl w:ilvl="8" w:tplc="080639D6">
      <w:numFmt w:val="bullet"/>
      <w:lvlText w:val="•"/>
      <w:lvlJc w:val="left"/>
      <w:pPr>
        <w:ind w:left="9544" w:hanging="360"/>
      </w:pPr>
      <w:rPr>
        <w:rFonts w:hint="default"/>
        <w:lang w:val="en-US" w:eastAsia="en-US" w:bidi="ar-SA"/>
      </w:rPr>
    </w:lvl>
  </w:abstractNum>
  <w:abstractNum w:abstractNumId="10" w15:restartNumberingAfterBreak="0">
    <w:nsid w:val="753255FB"/>
    <w:multiLevelType w:val="hybridMultilevel"/>
    <w:tmpl w:val="B49C400E"/>
    <w:lvl w:ilvl="0" w:tplc="79727F74">
      <w:start w:val="1"/>
      <w:numFmt w:val="lowerLetter"/>
      <w:lvlText w:val="%1."/>
      <w:lvlJc w:val="left"/>
      <w:pPr>
        <w:ind w:left="2050" w:hanging="270"/>
        <w:jc w:val="left"/>
      </w:pPr>
      <w:rPr>
        <w:rFonts w:ascii="Calibri" w:eastAsia="Calibri" w:hAnsi="Calibri" w:cs="Calibri" w:hint="default"/>
        <w:b/>
        <w:bCs/>
        <w:i w:val="0"/>
        <w:iCs w:val="0"/>
        <w:color w:val="231F20"/>
        <w:w w:val="99"/>
        <w:sz w:val="28"/>
        <w:szCs w:val="28"/>
        <w:lang w:val="en-US" w:eastAsia="en-US" w:bidi="ar-SA"/>
      </w:rPr>
    </w:lvl>
    <w:lvl w:ilvl="1" w:tplc="2A7EA5F8">
      <w:numFmt w:val="bullet"/>
      <w:lvlText w:val="•"/>
      <w:lvlJc w:val="left"/>
      <w:pPr>
        <w:ind w:left="3000" w:hanging="270"/>
      </w:pPr>
      <w:rPr>
        <w:rFonts w:hint="default"/>
        <w:lang w:val="en-US" w:eastAsia="en-US" w:bidi="ar-SA"/>
      </w:rPr>
    </w:lvl>
    <w:lvl w:ilvl="2" w:tplc="929CFC96">
      <w:numFmt w:val="bullet"/>
      <w:lvlText w:val="•"/>
      <w:lvlJc w:val="left"/>
      <w:pPr>
        <w:ind w:left="3940" w:hanging="270"/>
      </w:pPr>
      <w:rPr>
        <w:rFonts w:hint="default"/>
        <w:lang w:val="en-US" w:eastAsia="en-US" w:bidi="ar-SA"/>
      </w:rPr>
    </w:lvl>
    <w:lvl w:ilvl="3" w:tplc="BC382742">
      <w:numFmt w:val="bullet"/>
      <w:lvlText w:val="•"/>
      <w:lvlJc w:val="left"/>
      <w:pPr>
        <w:ind w:left="4880" w:hanging="270"/>
      </w:pPr>
      <w:rPr>
        <w:rFonts w:hint="default"/>
        <w:lang w:val="en-US" w:eastAsia="en-US" w:bidi="ar-SA"/>
      </w:rPr>
    </w:lvl>
    <w:lvl w:ilvl="4" w:tplc="8BBAC7CA">
      <w:numFmt w:val="bullet"/>
      <w:lvlText w:val="•"/>
      <w:lvlJc w:val="left"/>
      <w:pPr>
        <w:ind w:left="5820" w:hanging="270"/>
      </w:pPr>
      <w:rPr>
        <w:rFonts w:hint="default"/>
        <w:lang w:val="en-US" w:eastAsia="en-US" w:bidi="ar-SA"/>
      </w:rPr>
    </w:lvl>
    <w:lvl w:ilvl="5" w:tplc="32D43764">
      <w:numFmt w:val="bullet"/>
      <w:lvlText w:val="•"/>
      <w:lvlJc w:val="left"/>
      <w:pPr>
        <w:ind w:left="6760" w:hanging="270"/>
      </w:pPr>
      <w:rPr>
        <w:rFonts w:hint="default"/>
        <w:lang w:val="en-US" w:eastAsia="en-US" w:bidi="ar-SA"/>
      </w:rPr>
    </w:lvl>
    <w:lvl w:ilvl="6" w:tplc="7820D95A">
      <w:numFmt w:val="bullet"/>
      <w:lvlText w:val="•"/>
      <w:lvlJc w:val="left"/>
      <w:pPr>
        <w:ind w:left="7700" w:hanging="270"/>
      </w:pPr>
      <w:rPr>
        <w:rFonts w:hint="default"/>
        <w:lang w:val="en-US" w:eastAsia="en-US" w:bidi="ar-SA"/>
      </w:rPr>
    </w:lvl>
    <w:lvl w:ilvl="7" w:tplc="FFE0C322">
      <w:numFmt w:val="bullet"/>
      <w:lvlText w:val="•"/>
      <w:lvlJc w:val="left"/>
      <w:pPr>
        <w:ind w:left="8640" w:hanging="270"/>
      </w:pPr>
      <w:rPr>
        <w:rFonts w:hint="default"/>
        <w:lang w:val="en-US" w:eastAsia="en-US" w:bidi="ar-SA"/>
      </w:rPr>
    </w:lvl>
    <w:lvl w:ilvl="8" w:tplc="94562BE4">
      <w:numFmt w:val="bullet"/>
      <w:lvlText w:val="•"/>
      <w:lvlJc w:val="left"/>
      <w:pPr>
        <w:ind w:left="9580" w:hanging="270"/>
      </w:pPr>
      <w:rPr>
        <w:rFonts w:hint="default"/>
        <w:lang w:val="en-US" w:eastAsia="en-US" w:bidi="ar-SA"/>
      </w:rPr>
    </w:lvl>
  </w:abstractNum>
  <w:num w:numId="1" w16cid:durableId="675498268">
    <w:abstractNumId w:val="3"/>
  </w:num>
  <w:num w:numId="2" w16cid:durableId="1202479426">
    <w:abstractNumId w:val="6"/>
  </w:num>
  <w:num w:numId="3" w16cid:durableId="40371030">
    <w:abstractNumId w:val="5"/>
  </w:num>
  <w:num w:numId="4" w16cid:durableId="551113267">
    <w:abstractNumId w:val="8"/>
  </w:num>
  <w:num w:numId="5" w16cid:durableId="2048485324">
    <w:abstractNumId w:val="7"/>
  </w:num>
  <w:num w:numId="6" w16cid:durableId="228226736">
    <w:abstractNumId w:val="9"/>
  </w:num>
  <w:num w:numId="7" w16cid:durableId="1392538346">
    <w:abstractNumId w:val="4"/>
  </w:num>
  <w:num w:numId="8" w16cid:durableId="92291016">
    <w:abstractNumId w:val="2"/>
  </w:num>
  <w:num w:numId="9" w16cid:durableId="584651423">
    <w:abstractNumId w:val="10"/>
  </w:num>
  <w:num w:numId="10" w16cid:durableId="1742678300">
    <w:abstractNumId w:val="1"/>
  </w:num>
  <w:num w:numId="11" w16cid:durableId="128431352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defaultTabStop w:val="720"/>
  <w:drawingGridHorizontalSpacing w:val="110"/>
  <w:displayHorizontalDrawingGridEvery w:val="2"/>
  <w:characterSpacingControl w:val="doNotCompress"/>
  <w:hdrShapeDefaults>
    <o:shapedefaults v:ext="edit" spidmax="2055"/>
  </w:hdrShapeDefaults>
  <w:footnotePr>
    <w:footnote w:id="-1"/>
    <w:footnote w:id="0"/>
  </w:footnotePr>
  <w:endnotePr>
    <w:endnote w:id="-1"/>
    <w:endnote w:id="0"/>
  </w:endnotePr>
  <w:compat>
    <w:ulTrailSpace/>
    <w:shapeLayoutLikeWW8/>
    <w:compatSetting w:name="compatibilityMode" w:uri="http://schemas.microsoft.com/office/word" w:val="14"/>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67C2"/>
    <w:rsid w:val="00076DF0"/>
    <w:rsid w:val="001D2F45"/>
    <w:rsid w:val="001D4A59"/>
    <w:rsid w:val="0021183E"/>
    <w:rsid w:val="00325DC5"/>
    <w:rsid w:val="004205D1"/>
    <w:rsid w:val="00496C90"/>
    <w:rsid w:val="0055196B"/>
    <w:rsid w:val="005855B7"/>
    <w:rsid w:val="006A37EE"/>
    <w:rsid w:val="009723DC"/>
    <w:rsid w:val="009F411B"/>
    <w:rsid w:val="00BD17AA"/>
    <w:rsid w:val="00CA4478"/>
    <w:rsid w:val="00D967C2"/>
    <w:rsid w:val="00DB4AE3"/>
    <w:rsid w:val="00E907D7"/>
    <w:rsid w:val="00F545EC"/>
    <w:rsid w:val="00F7332C"/>
    <w:rsid w:val="00F77E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2"/>
    </o:shapelayout>
  </w:shapeDefaults>
  <w:decimalSymbol w:val="."/>
  <w:listSeparator w:val=","/>
  <w14:docId w14:val="074D6B27"/>
  <w15:docId w15:val="{282F16F7-FA88-4F87-894B-961D7C4FAF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rPr>
      <w:rFonts w:ascii="Book Antiqua" w:eastAsia="Book Antiqua" w:hAnsi="Book Antiqua" w:cs="Book Antiqua"/>
    </w:rPr>
  </w:style>
  <w:style w:type="paragraph" w:styleId="Heading1">
    <w:name w:val="heading 1"/>
    <w:basedOn w:val="Normal"/>
    <w:uiPriority w:val="9"/>
    <w:qFormat/>
    <w:pPr>
      <w:spacing w:before="92"/>
      <w:ind w:left="702"/>
      <w:outlineLvl w:val="0"/>
    </w:pPr>
    <w:rPr>
      <w:rFonts w:ascii="Calibri" w:eastAsia="Calibri" w:hAnsi="Calibri" w:cs="Calibri"/>
      <w:b/>
      <w:bCs/>
      <w:i/>
      <w:iCs/>
      <w:sz w:val="32"/>
      <w:szCs w:val="32"/>
    </w:rPr>
  </w:style>
  <w:style w:type="paragraph" w:styleId="Heading2">
    <w:name w:val="heading 2"/>
    <w:basedOn w:val="Normal"/>
    <w:uiPriority w:val="9"/>
    <w:unhideWhenUsed/>
    <w:qFormat/>
    <w:pPr>
      <w:ind w:left="1420"/>
      <w:outlineLvl w:val="1"/>
    </w:pPr>
    <w:rPr>
      <w:rFonts w:ascii="Times New Roman" w:eastAsia="Times New Roman" w:hAnsi="Times New Roman" w:cs="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8"/>
      <w:szCs w:val="28"/>
    </w:rPr>
  </w:style>
  <w:style w:type="paragraph" w:styleId="ListParagraph">
    <w:name w:val="List Paragraph"/>
    <w:basedOn w:val="Normal"/>
    <w:uiPriority w:val="1"/>
    <w:qFormat/>
    <w:pPr>
      <w:spacing w:line="336" w:lineRule="exact"/>
      <w:ind w:left="2050" w:hanging="270"/>
    </w:pPr>
  </w:style>
  <w:style w:type="paragraph" w:customStyle="1" w:styleId="TableParagraph">
    <w:name w:val="Table Paragraph"/>
    <w:basedOn w:val="Normal"/>
    <w:uiPriority w:val="1"/>
    <w:qFormat/>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rFonts w:ascii="Book Antiqua" w:eastAsia="Book Antiqua" w:hAnsi="Book Antiqua" w:cs="Book Antiqua"/>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ascii="Book Antiqua" w:eastAsia="Book Antiqua" w:hAnsi="Book Antiqua" w:cs="Book Antiqua"/>
      <w:b/>
      <w:bCs/>
      <w:sz w:val="20"/>
      <w:szCs w:val="20"/>
    </w:rPr>
  </w:style>
  <w:style w:type="paragraph" w:styleId="BalloonText">
    <w:name w:val="Balloon Text"/>
    <w:basedOn w:val="Normal"/>
    <w:link w:val="BalloonTextChar"/>
    <w:uiPriority w:val="99"/>
    <w:semiHidden/>
    <w:unhideWhenUsed/>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eastAsia="Book Antiqua" w:hAnsi="Segoe UI" w:cs="Segoe UI"/>
      <w:sz w:val="18"/>
      <w:szCs w:val="18"/>
    </w:rPr>
  </w:style>
  <w:style w:type="paragraph" w:styleId="Header">
    <w:name w:val="header"/>
    <w:basedOn w:val="Normal"/>
    <w:link w:val="HeaderChar"/>
    <w:uiPriority w:val="99"/>
    <w:unhideWhenUsed/>
    <w:pPr>
      <w:tabs>
        <w:tab w:val="center" w:pos="4680"/>
        <w:tab w:val="right" w:pos="9360"/>
      </w:tabs>
    </w:pPr>
  </w:style>
  <w:style w:type="character" w:customStyle="1" w:styleId="HeaderChar">
    <w:name w:val="Header Char"/>
    <w:basedOn w:val="DefaultParagraphFont"/>
    <w:link w:val="Header"/>
    <w:uiPriority w:val="99"/>
    <w:rPr>
      <w:rFonts w:ascii="Book Antiqua" w:eastAsia="Book Antiqua" w:hAnsi="Book Antiqua" w:cs="Book Antiqua"/>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ascii="Book Antiqua" w:eastAsia="Book Antiqua" w:hAnsi="Book Antiqua" w:cs="Book Antiq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customXml" Target="../customXml/item3.xml"/><Relationship Id="rId21" Type="http://schemas.openxmlformats.org/officeDocument/2006/relationships/image" Target="media/image11.jpeg"/><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7.jpeg"/><Relationship Id="rId25" Type="http://schemas.openxmlformats.org/officeDocument/2006/relationships/image" Target="media/image15.jpe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14.jpeg"/><Relationship Id="rId5" Type="http://schemas.openxmlformats.org/officeDocument/2006/relationships/styles" Target="style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10" Type="http://schemas.openxmlformats.org/officeDocument/2006/relationships/image" Target="media/image1.jpeg"/><Relationship Id="rId19" Type="http://schemas.openxmlformats.org/officeDocument/2006/relationships/image" Target="media/image9.jpeg"/><Relationship Id="rId31"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78B7D2D7FB6584B97586B57CF4682D3" ma:contentTypeVersion="19" ma:contentTypeDescription="Create a new document." ma:contentTypeScope="" ma:versionID="726e2367db628cfab9dbe9670ccf3da6">
  <xsd:schema xmlns:xsd="http://www.w3.org/2001/XMLSchema" xmlns:xs="http://www.w3.org/2001/XMLSchema" xmlns:p="http://schemas.microsoft.com/office/2006/metadata/properties" xmlns:ns2="6140df45-fb24-4b29-8d5c-68e6f8918f87" xmlns:ns3="848ff9a1-bb67-4fc9-81f1-bfa80d7b593a" targetNamespace="http://schemas.microsoft.com/office/2006/metadata/properties" ma:root="true" ma:fieldsID="f45bcc1f6b1ab4a27555302a235b295d" ns2:_="" ns3:_="">
    <xsd:import namespace="6140df45-fb24-4b29-8d5c-68e6f8918f87"/>
    <xsd:import namespace="848ff9a1-bb67-4fc9-81f1-bfa80d7b593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Person" minOccurs="0"/>
                <xsd:element ref="ns2:lcf76f155ced4ddcb4097134ff3c332f" minOccurs="0"/>
                <xsd:element ref="ns3:TaxCatchAll" minOccurs="0"/>
                <xsd:element ref="ns3:SharedWithUsers" minOccurs="0"/>
                <xsd:element ref="ns3:SharedWithDetails" minOccurs="0"/>
                <xsd:element ref="ns2:MediaServiceDateTaken" minOccurs="0"/>
                <xsd:element ref="ns2:MediaLengthInSeconds" minOccurs="0"/>
                <xsd:element ref="ns2:MediaServiceObjectDetectorVersion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40df45-fb24-4b29-8d5c-68e6f8918f8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Person" ma:index="16" nillable="true" ma:displayName="Person" ma:format="Dropdown" ma:list="UserInfo" ma:SharePointGroup="0" ma:internalName="Person">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93730ac2-6d5d-4cbf-86bc-fe70dac5ebc0" ma:termSetId="09814cd3-568e-fe90-9814-8d621ff8fb84" ma:anchorId="fba54fb3-c3e1-fe81-a776-ca4b69148c4d" ma:open="true" ma:isKeyword="false">
      <xsd:complexType>
        <xsd:sequence>
          <xsd:element ref="pc:Terms" minOccurs="0" maxOccurs="1"/>
        </xsd:sequence>
      </xsd:complexType>
    </xsd:element>
    <xsd:element name="MediaServiceDateTaken" ma:index="22" nillable="true" ma:displayName="MediaServiceDateTaken" ma:hidden="true" ma:indexed="true" ma:internalName="MediaServiceDateTaken"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Location" ma:index="25" nillable="true" ma:displayName="Location" ma:indexed="true" ma:internalName="MediaServiceLocation"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48ff9a1-bb67-4fc9-81f1-bfa80d7b593a"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9eeca043-fc0b-4327-bde0-6ddf811f7620}" ma:internalName="TaxCatchAll" ma:showField="CatchAllData" ma:web="848ff9a1-bb67-4fc9-81f1-bfa80d7b593a">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SearchPeopleOnly="false" ma:SharePointGroup="0" ma:internalName="SharedWithUsers" ma:readOnly="tru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848ff9a1-bb67-4fc9-81f1-bfa80d7b593a" xsi:nil="true"/>
    <Person xmlns="6140df45-fb24-4b29-8d5c-68e6f8918f87">
      <UserInfo>
        <DisplayName/>
        <AccountId xsi:nil="true"/>
        <AccountType/>
      </UserInfo>
    </Person>
    <lcf76f155ced4ddcb4097134ff3c332f xmlns="6140df45-fb24-4b29-8d5c-68e6f8918f87">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F9AA95B6-7DC2-4FAE-9183-2D7430ABD6B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40df45-fb24-4b29-8d5c-68e6f8918f87"/>
    <ds:schemaRef ds:uri="848ff9a1-bb67-4fc9-81f1-bfa80d7b593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F0ABA15-6114-4DFA-9EFC-3A2C8A0CF373}">
  <ds:schemaRefs>
    <ds:schemaRef ds:uri="http://schemas.microsoft.com/sharepoint/v3/contenttype/forms"/>
  </ds:schemaRefs>
</ds:datastoreItem>
</file>

<file path=customXml/itemProps3.xml><?xml version="1.0" encoding="utf-8"?>
<ds:datastoreItem xmlns:ds="http://schemas.openxmlformats.org/officeDocument/2006/customXml" ds:itemID="{1A9E4AEF-0D63-416C-BF55-CAA488CD8841}">
  <ds:schemaRefs>
    <ds:schemaRef ds:uri="http://schemas.microsoft.com/office/2006/metadata/properties"/>
    <ds:schemaRef ds:uri="http://schemas.microsoft.com/office/infopath/2007/PartnerControls"/>
    <ds:schemaRef ds:uri="848ff9a1-bb67-4fc9-81f1-bfa80d7b593a"/>
    <ds:schemaRef ds:uri="6140df45-fb24-4b29-8d5c-68e6f8918f87"/>
  </ds:schemaRefs>
</ds:datastoreItem>
</file>

<file path=docProps/app.xml><?xml version="1.0" encoding="utf-8"?>
<Properties xmlns="http://schemas.openxmlformats.org/officeDocument/2006/extended-properties" xmlns:vt="http://schemas.openxmlformats.org/officeDocument/2006/docPropsVTypes">
  <Template>Normal.dotm</Template>
  <TotalTime>290</TotalTime>
  <Pages>11</Pages>
  <Words>1745</Words>
  <Characters>9949</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Hiorns, Celia (Intern)</cp:lastModifiedBy>
  <cp:revision>29</cp:revision>
  <dcterms:created xsi:type="dcterms:W3CDTF">2022-03-03T15:40:00Z</dcterms:created>
  <dcterms:modified xsi:type="dcterms:W3CDTF">2024-06-04T15:07:00Z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2021-10-25T00:00:00Z</vt:filetime>
  </property>
  <property fmtid="{D5CDD505-2E9C-101B-9397-08002B2CF9AE}" pid="3" name="Creator">
    <vt:lpwstr>Adobe InDesign 16.4 (Windows)</vt:lpwstr>
  </property>
  <property fmtid="{D5CDD505-2E9C-101B-9397-08002B2CF9AE}" pid="4" name="LastSaved">
    <vt:filetime>2022-03-03T00:00:00Z</vt:filetime>
  </property>
  <property fmtid="{D5CDD505-2E9C-101B-9397-08002B2CF9AE}" pid="5" name="ContentTypeId">
    <vt:lpwstr>0x010100C78B7D2D7FB6584B97586B57CF4682D3</vt:lpwstr>
  </property>
  <property fmtid="{D5CDD505-2E9C-101B-9397-08002B2CF9AE}" pid="6" name="MediaServiceImageTags">
    <vt:lpwstr/>
  </property>
</Properties>
</file>