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A96E" w14:textId="77777777" w:rsidR="007F4B0B" w:rsidRPr="005F1B0A" w:rsidRDefault="000A415D" w:rsidP="002E7F29">
      <w:pPr>
        <w:spacing w:before="110"/>
        <w:ind w:firstLine="110"/>
        <w:rPr>
          <w:rFonts w:cstheme="minorHAnsi"/>
          <w:b/>
          <w:bCs/>
          <w:sz w:val="32"/>
          <w:szCs w:val="20"/>
        </w:rPr>
      </w:pPr>
      <w:r>
        <w:rPr>
          <w:rFonts w:ascii="Calibri" w:eastAsia="Calibri" w:hAnsi="Calibri" w:cs="Calibri"/>
          <w:b/>
          <w:bCs/>
          <w:sz w:val="32"/>
          <w:szCs w:val="32"/>
          <w:lang w:val="es-ES_tradnl"/>
        </w:rPr>
        <w:t>Capítulo 3, Lección 3: densidad del agua</w:t>
      </w:r>
    </w:p>
    <w:p w14:paraId="78BCCA62" w14:textId="77777777" w:rsidR="007F4B0B" w:rsidRPr="00A44952" w:rsidRDefault="000A415D" w:rsidP="00A53B3D">
      <w:pPr>
        <w:spacing w:before="213"/>
        <w:ind w:left="110"/>
        <w:rPr>
          <w:rFonts w:cstheme="minorHAnsi"/>
          <w:b/>
          <w:bCs/>
          <w:i/>
          <w:sz w:val="28"/>
        </w:rPr>
      </w:pPr>
      <w:r>
        <w:rPr>
          <w:rFonts w:ascii="Calibri" w:eastAsia="Calibri" w:hAnsi="Calibri" w:cs="Calibri"/>
          <w:b/>
          <w:bCs/>
          <w:i/>
          <w:iCs/>
          <w:sz w:val="28"/>
          <w:szCs w:val="28"/>
          <w:lang w:val="es-ES_tradnl"/>
        </w:rPr>
        <w:t>Conceptos clave</w:t>
      </w:r>
    </w:p>
    <w:p w14:paraId="7DAD0151" w14:textId="77777777" w:rsidR="007F4B0B" w:rsidRPr="00A44952" w:rsidRDefault="000A415D" w:rsidP="002E7F29">
      <w:pPr>
        <w:pStyle w:val="ListParagraph"/>
        <w:numPr>
          <w:ilvl w:val="0"/>
          <w:numId w:val="7"/>
        </w:numPr>
        <w:tabs>
          <w:tab w:val="left" w:pos="830"/>
        </w:tabs>
        <w:ind w:right="-216" w:hanging="271"/>
        <w:rPr>
          <w:rFonts w:cstheme="minorHAnsi"/>
          <w:sz w:val="28"/>
        </w:rPr>
      </w:pPr>
      <w:r>
        <w:rPr>
          <w:rFonts w:ascii="Calibri" w:eastAsia="Calibri" w:hAnsi="Calibri" w:cs="Calibri"/>
          <w:sz w:val="28"/>
          <w:szCs w:val="28"/>
          <w:lang w:val="es-ES_tradnl"/>
        </w:rPr>
        <w:t>Al igual que los sólidos, los líquidos también tienen su propia densidad característica.</w:t>
      </w:r>
    </w:p>
    <w:p w14:paraId="71187A08" w14:textId="77777777" w:rsidR="007F4B0B" w:rsidRPr="00A44952" w:rsidRDefault="000A415D" w:rsidP="00A53B3D">
      <w:pPr>
        <w:pStyle w:val="ListParagraph"/>
        <w:numPr>
          <w:ilvl w:val="0"/>
          <w:numId w:val="7"/>
        </w:numPr>
        <w:tabs>
          <w:tab w:val="left" w:pos="830"/>
        </w:tabs>
        <w:ind w:hanging="271"/>
        <w:rPr>
          <w:rFonts w:cstheme="minorHAnsi"/>
          <w:sz w:val="28"/>
        </w:rPr>
      </w:pPr>
      <w:r>
        <w:rPr>
          <w:rFonts w:ascii="Calibri" w:eastAsia="Calibri" w:hAnsi="Calibri" w:cs="Calibri"/>
          <w:sz w:val="28"/>
          <w:szCs w:val="28"/>
          <w:lang w:val="es-ES_tradnl"/>
        </w:rPr>
        <w:t>El volumen de un líquido se puede medir directamente utilizando un cilindro graduado.</w:t>
      </w:r>
    </w:p>
    <w:p w14:paraId="530E7D9D" w14:textId="77777777" w:rsidR="007F4B0B" w:rsidRPr="00A44952" w:rsidRDefault="000A415D" w:rsidP="00A53B3D">
      <w:pPr>
        <w:pStyle w:val="ListParagraph"/>
        <w:numPr>
          <w:ilvl w:val="0"/>
          <w:numId w:val="7"/>
        </w:numPr>
        <w:tabs>
          <w:tab w:val="left" w:pos="830"/>
        </w:tabs>
        <w:ind w:hanging="271"/>
        <w:rPr>
          <w:rFonts w:cstheme="minorHAnsi"/>
          <w:sz w:val="28"/>
        </w:rPr>
      </w:pPr>
      <w:r>
        <w:rPr>
          <w:rFonts w:ascii="Calibri" w:eastAsia="Calibri" w:hAnsi="Calibri" w:cs="Calibri"/>
          <w:sz w:val="28"/>
          <w:szCs w:val="28"/>
          <w:lang w:val="es-ES_tradnl"/>
        </w:rPr>
        <w:t>Las moléculas de diferentes líquidos tienen tamaños y masas distintos.</w:t>
      </w:r>
    </w:p>
    <w:p w14:paraId="6DF5E1D9" w14:textId="77777777" w:rsidR="007F4B0B" w:rsidRPr="00A44952" w:rsidRDefault="000A415D" w:rsidP="00A53B3D">
      <w:pPr>
        <w:pStyle w:val="ListParagraph"/>
        <w:numPr>
          <w:ilvl w:val="0"/>
          <w:numId w:val="7"/>
        </w:numPr>
        <w:tabs>
          <w:tab w:val="left" w:pos="830"/>
        </w:tabs>
        <w:spacing w:before="2"/>
        <w:ind w:right="452"/>
        <w:rPr>
          <w:rFonts w:cstheme="minorHAnsi"/>
          <w:sz w:val="28"/>
        </w:rPr>
      </w:pPr>
      <w:r>
        <w:rPr>
          <w:rFonts w:ascii="Calibri" w:eastAsia="Calibri" w:hAnsi="Calibri" w:cs="Calibri"/>
          <w:sz w:val="28"/>
          <w:szCs w:val="28"/>
          <w:lang w:val="es-ES_tradnl"/>
        </w:rPr>
        <w:t>La masa y el tamaño de las moléculas en un líquido y la proximidad con la que se agrupan entre sí determinan la densidad del líquido.</w:t>
      </w:r>
    </w:p>
    <w:p w14:paraId="0CE63EAB" w14:textId="77777777" w:rsidR="007F4B0B" w:rsidRPr="00A44952" w:rsidRDefault="000A415D" w:rsidP="00A53B3D">
      <w:pPr>
        <w:pStyle w:val="ListParagraph"/>
        <w:numPr>
          <w:ilvl w:val="0"/>
          <w:numId w:val="7"/>
        </w:numPr>
        <w:tabs>
          <w:tab w:val="left" w:pos="830"/>
        </w:tabs>
        <w:ind w:right="208"/>
        <w:rPr>
          <w:rFonts w:cstheme="minorHAnsi"/>
          <w:sz w:val="28"/>
        </w:rPr>
      </w:pPr>
      <w:r>
        <w:rPr>
          <w:rFonts w:ascii="Calibri" w:eastAsia="Calibri" w:hAnsi="Calibri" w:cs="Calibri"/>
          <w:sz w:val="28"/>
          <w:szCs w:val="28"/>
          <w:lang w:val="es-ES_tradnl"/>
        </w:rPr>
        <w:t>Así como con los sólidos, la densidad de un líquido es igual a la masa del líquido dividida entre su volumen; D = m/v.</w:t>
      </w:r>
    </w:p>
    <w:p w14:paraId="77FECAE8" w14:textId="77777777" w:rsidR="007F4B0B" w:rsidRPr="00A44952" w:rsidRDefault="000A415D" w:rsidP="00A53B3D">
      <w:pPr>
        <w:pStyle w:val="ListParagraph"/>
        <w:numPr>
          <w:ilvl w:val="0"/>
          <w:numId w:val="7"/>
        </w:numPr>
        <w:tabs>
          <w:tab w:val="left" w:pos="830"/>
        </w:tabs>
        <w:ind w:hanging="271"/>
        <w:rPr>
          <w:rFonts w:cstheme="minorHAnsi"/>
          <w:sz w:val="28"/>
        </w:rPr>
      </w:pPr>
      <w:r>
        <w:rPr>
          <w:rFonts w:ascii="Calibri" w:eastAsia="Calibri" w:hAnsi="Calibri" w:cs="Calibri"/>
          <w:sz w:val="28"/>
          <w:szCs w:val="28"/>
          <w:lang w:val="es-ES_tradnl"/>
        </w:rPr>
        <w:t>La densidad del agua es de 1 gramo por centímetro cúbico.</w:t>
      </w:r>
    </w:p>
    <w:p w14:paraId="04BB2D9B" w14:textId="77777777" w:rsidR="007F4B0B" w:rsidRPr="00A44952" w:rsidRDefault="000A415D" w:rsidP="00A53B3D">
      <w:pPr>
        <w:pStyle w:val="ListParagraph"/>
        <w:numPr>
          <w:ilvl w:val="0"/>
          <w:numId w:val="7"/>
        </w:numPr>
        <w:tabs>
          <w:tab w:val="left" w:pos="830"/>
        </w:tabs>
        <w:ind w:hanging="271"/>
        <w:rPr>
          <w:rFonts w:cstheme="minorHAnsi"/>
          <w:sz w:val="28"/>
        </w:rPr>
      </w:pPr>
      <w:r>
        <w:rPr>
          <w:rFonts w:ascii="Calibri" w:eastAsia="Calibri" w:hAnsi="Calibri" w:cs="Calibri"/>
          <w:sz w:val="28"/>
          <w:szCs w:val="28"/>
          <w:lang w:val="es-ES_tradnl"/>
        </w:rPr>
        <w:t>La densidad de una sustancia es la misma independientemente del tamaño de la muestra.</w:t>
      </w:r>
    </w:p>
    <w:p w14:paraId="1BD14896" w14:textId="77777777" w:rsidR="007F4B0B" w:rsidRPr="00A44952" w:rsidRDefault="000A415D" w:rsidP="00A53B3D">
      <w:pPr>
        <w:spacing w:before="227"/>
        <w:ind w:left="110"/>
        <w:rPr>
          <w:rFonts w:cstheme="minorHAnsi"/>
          <w:b/>
          <w:bCs/>
          <w:i/>
          <w:sz w:val="28"/>
        </w:rPr>
      </w:pPr>
      <w:r>
        <w:rPr>
          <w:rFonts w:ascii="Calibri" w:eastAsia="Calibri" w:hAnsi="Calibri" w:cs="Calibri"/>
          <w:b/>
          <w:bCs/>
          <w:i/>
          <w:iCs/>
          <w:sz w:val="28"/>
          <w:szCs w:val="28"/>
          <w:lang w:val="es-ES_tradnl"/>
        </w:rPr>
        <w:t>Resumen</w:t>
      </w:r>
    </w:p>
    <w:p w14:paraId="46DA5B96" w14:textId="77777777" w:rsidR="007F4B0B" w:rsidRPr="00A44952" w:rsidRDefault="000A415D" w:rsidP="00A53B3D">
      <w:pPr>
        <w:pStyle w:val="BodyText"/>
        <w:spacing w:before="4"/>
        <w:ind w:left="110" w:right="259"/>
        <w:rPr>
          <w:rFonts w:cstheme="minorHAnsi"/>
        </w:rPr>
      </w:pPr>
      <w:r>
        <w:rPr>
          <w:rFonts w:ascii="Calibri" w:eastAsia="Calibri" w:hAnsi="Calibri" w:cs="Calibri"/>
          <w:lang w:val="es-ES_tradnl"/>
        </w:rPr>
        <w:t>Los alumnos miden el volumen y la masa de agua para determinar su densidad. Luego, toman la masa de diferentes volúmenes de agua y descubren que la densidad es siempre la misma. Los alumnos realizan un gráfico de la relación entre el volumen y la masa de agua.</w:t>
      </w:r>
    </w:p>
    <w:p w14:paraId="41F87311" w14:textId="77777777" w:rsidR="007F4B0B" w:rsidRPr="00A44952" w:rsidRDefault="000A415D" w:rsidP="00A53B3D">
      <w:pPr>
        <w:spacing w:before="230"/>
        <w:ind w:left="110"/>
        <w:rPr>
          <w:rFonts w:cstheme="minorHAnsi"/>
          <w:b/>
          <w:bCs/>
          <w:i/>
          <w:sz w:val="28"/>
        </w:rPr>
      </w:pPr>
      <w:r>
        <w:rPr>
          <w:rFonts w:ascii="Calibri" w:eastAsia="Calibri" w:hAnsi="Calibri" w:cs="Calibri"/>
          <w:b/>
          <w:bCs/>
          <w:i/>
          <w:iCs/>
          <w:sz w:val="28"/>
          <w:szCs w:val="28"/>
          <w:lang w:val="es-ES_tradnl"/>
        </w:rPr>
        <w:t>Objetivo</w:t>
      </w:r>
    </w:p>
    <w:p w14:paraId="73632A64" w14:textId="77777777" w:rsidR="007F4B0B" w:rsidRPr="00A44952" w:rsidRDefault="000A415D" w:rsidP="00A53B3D">
      <w:pPr>
        <w:pStyle w:val="BodyText"/>
        <w:spacing w:before="4"/>
        <w:ind w:left="110" w:right="181"/>
        <w:rPr>
          <w:rFonts w:cstheme="minorHAnsi"/>
        </w:rPr>
      </w:pPr>
      <w:r>
        <w:rPr>
          <w:rFonts w:ascii="Calibri" w:eastAsia="Calibri" w:hAnsi="Calibri" w:cs="Calibri"/>
          <w:lang w:val="es-ES_tradnl"/>
        </w:rPr>
        <w:t>Los alumnos podrán medir el volumen y la masa de agua y calcular su densidad. Podrán explicar que, dado que cualquier volumen de agua siempre tiene la misma densidad, a una temperatura determinada, la densidad es una propiedad característica del agua.</w:t>
      </w:r>
    </w:p>
    <w:p w14:paraId="3E5E28A7" w14:textId="77777777" w:rsidR="007F4B0B" w:rsidRPr="00A44952" w:rsidRDefault="000A415D" w:rsidP="00A53B3D">
      <w:pPr>
        <w:spacing w:before="229"/>
        <w:ind w:left="110"/>
        <w:rPr>
          <w:rFonts w:cstheme="minorHAnsi"/>
          <w:b/>
          <w:bCs/>
          <w:i/>
          <w:sz w:val="28"/>
        </w:rPr>
      </w:pPr>
      <w:r>
        <w:rPr>
          <w:rFonts w:ascii="Calibri" w:eastAsia="Calibri" w:hAnsi="Calibri" w:cs="Calibri"/>
          <w:b/>
          <w:bCs/>
          <w:i/>
          <w:iCs/>
          <w:sz w:val="28"/>
          <w:szCs w:val="28"/>
          <w:lang w:val="es-ES_tradnl"/>
        </w:rPr>
        <w:t>Evaluación</w:t>
      </w:r>
    </w:p>
    <w:p w14:paraId="3D4A5EEB" w14:textId="77777777" w:rsidR="007F4B0B" w:rsidRPr="00A44952" w:rsidRDefault="000A415D" w:rsidP="00A53B3D">
      <w:pPr>
        <w:pStyle w:val="BodyText"/>
        <w:spacing w:before="4"/>
        <w:ind w:left="110" w:right="89"/>
        <w:rPr>
          <w:rFonts w:cstheme="minorHAnsi"/>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9282573" w14:textId="77777777" w:rsidR="007F4B0B" w:rsidRPr="00A44952" w:rsidRDefault="000A415D" w:rsidP="00A53B3D">
      <w:pPr>
        <w:spacing w:before="230"/>
        <w:ind w:left="110"/>
        <w:rPr>
          <w:rFonts w:cstheme="minorHAnsi"/>
          <w:b/>
          <w:bCs/>
          <w:i/>
          <w:sz w:val="28"/>
        </w:rPr>
      </w:pPr>
      <w:r>
        <w:rPr>
          <w:rFonts w:ascii="Calibri" w:eastAsia="Calibri" w:hAnsi="Calibri" w:cs="Calibri"/>
          <w:b/>
          <w:bCs/>
          <w:i/>
          <w:iCs/>
          <w:sz w:val="28"/>
          <w:szCs w:val="28"/>
          <w:lang w:val="es-ES_tradnl"/>
        </w:rPr>
        <w:t>Seguridad</w:t>
      </w:r>
    </w:p>
    <w:p w14:paraId="4431A2F0" w14:textId="77777777" w:rsidR="007F4B0B" w:rsidRPr="00A44952" w:rsidRDefault="000A415D" w:rsidP="00A53B3D">
      <w:pPr>
        <w:pStyle w:val="BodyText"/>
        <w:ind w:left="110"/>
        <w:rPr>
          <w:rFonts w:cstheme="minorHAnsi"/>
        </w:rPr>
      </w:pPr>
      <w:r>
        <w:rPr>
          <w:rFonts w:ascii="Calibri" w:eastAsia="Calibri" w:hAnsi="Calibri" w:cs="Calibri"/>
          <w:lang w:val="es-ES_tradnl"/>
        </w:rPr>
        <w:t>Asegúrate de que tú y los alumnos usen gafas protectoras adecuadas.</w:t>
      </w:r>
    </w:p>
    <w:p w14:paraId="3F44BC2F" w14:textId="77777777" w:rsidR="007F4B0B" w:rsidRPr="00A44952" w:rsidRDefault="007F4B0B" w:rsidP="00A53B3D">
      <w:pPr>
        <w:pStyle w:val="BodyText"/>
        <w:spacing w:before="9"/>
        <w:rPr>
          <w:rFonts w:cstheme="minorHAnsi"/>
          <w:sz w:val="18"/>
        </w:rPr>
      </w:pPr>
    </w:p>
    <w:p w14:paraId="4AF43F99" w14:textId="77777777" w:rsidR="007F4B0B" w:rsidRPr="00A44952" w:rsidRDefault="007F4B0B" w:rsidP="00A53B3D">
      <w:pPr>
        <w:rPr>
          <w:rFonts w:cstheme="minorHAnsi"/>
          <w:sz w:val="18"/>
        </w:rPr>
        <w:sectPr w:rsidR="007F4B0B" w:rsidRPr="00A44952" w:rsidSect="00BF19D0">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1738B956" w14:textId="77777777" w:rsidR="007F4B0B" w:rsidRPr="00A44952" w:rsidRDefault="000A415D" w:rsidP="00A53B3D">
      <w:pPr>
        <w:spacing w:before="94"/>
        <w:ind w:left="110"/>
        <w:rPr>
          <w:rFonts w:cstheme="minorHAnsi"/>
          <w:b/>
          <w:bCs/>
          <w:i/>
          <w:sz w:val="28"/>
        </w:rPr>
      </w:pPr>
      <w:r>
        <w:rPr>
          <w:rFonts w:ascii="Calibri" w:eastAsia="Calibri" w:hAnsi="Calibri" w:cs="Calibri"/>
          <w:b/>
          <w:bCs/>
          <w:i/>
          <w:iCs/>
          <w:sz w:val="28"/>
          <w:szCs w:val="28"/>
          <w:lang w:val="es-ES_tradnl"/>
        </w:rPr>
        <w:t>Materiales para cada grupo</w:t>
      </w:r>
    </w:p>
    <w:p w14:paraId="762AC92B" w14:textId="77777777" w:rsidR="007F4B0B" w:rsidRPr="00A44952" w:rsidRDefault="000A415D" w:rsidP="002E7F29">
      <w:pPr>
        <w:pStyle w:val="ListParagraph"/>
        <w:numPr>
          <w:ilvl w:val="0"/>
          <w:numId w:val="7"/>
        </w:numPr>
        <w:ind w:left="720" w:right="-159"/>
        <w:rPr>
          <w:rFonts w:cstheme="minorHAnsi"/>
          <w:sz w:val="28"/>
        </w:rPr>
      </w:pPr>
      <w:r>
        <w:rPr>
          <w:rFonts w:ascii="Calibri" w:eastAsia="Calibri" w:hAnsi="Calibri" w:cs="Calibri"/>
          <w:sz w:val="28"/>
          <w:szCs w:val="28"/>
          <w:lang w:val="es-ES_tradnl"/>
        </w:rPr>
        <w:t>Cilindro graduado, 100 ml</w:t>
      </w:r>
    </w:p>
    <w:p w14:paraId="627467E9" w14:textId="77777777" w:rsidR="007F4B0B" w:rsidRPr="00A44952" w:rsidRDefault="000A415D" w:rsidP="002E7F29">
      <w:pPr>
        <w:pStyle w:val="ListParagraph"/>
        <w:numPr>
          <w:ilvl w:val="0"/>
          <w:numId w:val="7"/>
        </w:numPr>
        <w:tabs>
          <w:tab w:val="left" w:pos="830"/>
        </w:tabs>
        <w:ind w:left="720"/>
        <w:rPr>
          <w:rFonts w:cstheme="minorHAnsi"/>
          <w:sz w:val="28"/>
        </w:rPr>
      </w:pPr>
      <w:r>
        <w:rPr>
          <w:rFonts w:ascii="Calibri" w:eastAsia="Calibri" w:hAnsi="Calibri" w:cs="Calibri"/>
          <w:sz w:val="28"/>
          <w:szCs w:val="28"/>
          <w:lang w:val="es-ES_tradnl"/>
        </w:rPr>
        <w:t>Agua</w:t>
      </w:r>
    </w:p>
    <w:p w14:paraId="26C34810" w14:textId="486AE322" w:rsidR="007F4B0B" w:rsidRPr="00A44952" w:rsidRDefault="000A415D" w:rsidP="002E7F29">
      <w:pPr>
        <w:pStyle w:val="ListParagraph"/>
        <w:numPr>
          <w:ilvl w:val="0"/>
          <w:numId w:val="7"/>
        </w:numPr>
        <w:tabs>
          <w:tab w:val="left" w:pos="830"/>
        </w:tabs>
        <w:spacing w:before="2"/>
        <w:ind w:left="720" w:right="-609"/>
        <w:rPr>
          <w:rFonts w:cstheme="minorHAnsi"/>
          <w:sz w:val="28"/>
        </w:rPr>
      </w:pPr>
      <w:r>
        <w:rPr>
          <w:rFonts w:ascii="Calibri" w:eastAsia="Calibri" w:hAnsi="Calibri" w:cs="Calibri"/>
          <w:sz w:val="28"/>
          <w:szCs w:val="28"/>
          <w:lang w:val="es-ES_tradnl"/>
        </w:rPr>
        <w:t>Balanza que mida en gramos (capaz de medir más de 100g)</w:t>
      </w:r>
    </w:p>
    <w:p w14:paraId="2CB04F4D" w14:textId="77777777" w:rsidR="007F4B0B" w:rsidRPr="00A44952" w:rsidRDefault="000A415D" w:rsidP="002E7F29">
      <w:pPr>
        <w:pStyle w:val="ListParagraph"/>
        <w:numPr>
          <w:ilvl w:val="0"/>
          <w:numId w:val="7"/>
        </w:numPr>
        <w:tabs>
          <w:tab w:val="left" w:pos="830"/>
        </w:tabs>
        <w:ind w:left="720"/>
        <w:rPr>
          <w:rFonts w:cstheme="minorHAnsi"/>
          <w:sz w:val="28"/>
        </w:rPr>
      </w:pPr>
      <w:r>
        <w:rPr>
          <w:rFonts w:ascii="Calibri" w:eastAsia="Calibri" w:hAnsi="Calibri" w:cs="Calibri"/>
          <w:sz w:val="28"/>
          <w:szCs w:val="28"/>
          <w:lang w:val="es-ES_tradnl"/>
        </w:rPr>
        <w:t>Gotero</w:t>
      </w:r>
    </w:p>
    <w:p w14:paraId="02DF0D60" w14:textId="77777777" w:rsidR="007F4B0B" w:rsidRPr="00A44952" w:rsidRDefault="000A415D" w:rsidP="002E7F29">
      <w:pPr>
        <w:spacing w:before="98"/>
        <w:ind w:left="110" w:firstLine="250"/>
        <w:rPr>
          <w:rFonts w:cstheme="minorHAnsi"/>
          <w:b/>
          <w:bCs/>
          <w:i/>
          <w:sz w:val="28"/>
        </w:rPr>
      </w:pPr>
      <w:r>
        <w:rPr>
          <w:rFonts w:ascii="Calibri" w:eastAsia="Calibri" w:hAnsi="Calibri" w:cs="Calibri"/>
          <w:b/>
          <w:bCs/>
          <w:sz w:val="28"/>
          <w:szCs w:val="28"/>
          <w:lang w:val="es-ES_tradnl"/>
        </w:rPr>
        <w:br w:type="column"/>
      </w:r>
      <w:r>
        <w:rPr>
          <w:rFonts w:ascii="Calibri" w:eastAsia="Calibri" w:hAnsi="Calibri" w:cs="Calibri"/>
          <w:b/>
          <w:bCs/>
          <w:i/>
          <w:iCs/>
          <w:sz w:val="28"/>
          <w:szCs w:val="28"/>
          <w:lang w:val="es-ES_tradnl"/>
        </w:rPr>
        <w:t>Materiales para la demostración</w:t>
      </w:r>
    </w:p>
    <w:p w14:paraId="4210CB88" w14:textId="77777777" w:rsidR="007F4B0B" w:rsidRPr="00A44952" w:rsidRDefault="000A415D" w:rsidP="00A53B3D">
      <w:pPr>
        <w:pStyle w:val="ListParagraph"/>
        <w:numPr>
          <w:ilvl w:val="0"/>
          <w:numId w:val="7"/>
        </w:numPr>
        <w:tabs>
          <w:tab w:val="left" w:pos="830"/>
        </w:tabs>
        <w:ind w:hanging="271"/>
        <w:rPr>
          <w:rFonts w:cstheme="minorHAnsi"/>
          <w:sz w:val="28"/>
        </w:rPr>
      </w:pPr>
      <w:r>
        <w:rPr>
          <w:rFonts w:ascii="Calibri" w:eastAsia="Calibri" w:hAnsi="Calibri" w:cs="Calibri"/>
          <w:sz w:val="28"/>
          <w:szCs w:val="28"/>
          <w:lang w:val="es-ES_tradnl"/>
        </w:rPr>
        <w:t>Agua</w:t>
      </w:r>
    </w:p>
    <w:p w14:paraId="195CE7F8" w14:textId="77777777" w:rsidR="007F4B0B" w:rsidRPr="00A44952" w:rsidRDefault="000A415D" w:rsidP="00A53B3D">
      <w:pPr>
        <w:pStyle w:val="ListParagraph"/>
        <w:numPr>
          <w:ilvl w:val="0"/>
          <w:numId w:val="7"/>
        </w:numPr>
        <w:tabs>
          <w:tab w:val="left" w:pos="830"/>
        </w:tabs>
        <w:ind w:hanging="271"/>
        <w:rPr>
          <w:rFonts w:cstheme="minorHAnsi"/>
          <w:sz w:val="28"/>
        </w:rPr>
      </w:pPr>
      <w:r>
        <w:rPr>
          <w:rFonts w:ascii="Calibri" w:eastAsia="Calibri" w:hAnsi="Calibri" w:cs="Calibri"/>
          <w:sz w:val="28"/>
          <w:szCs w:val="28"/>
          <w:lang w:val="es-ES_tradnl"/>
        </w:rPr>
        <w:t>Dos cubos o recipientes grandes idénticos</w:t>
      </w:r>
    </w:p>
    <w:p w14:paraId="1C3BCB1F" w14:textId="77777777" w:rsidR="007F4B0B" w:rsidRPr="00A44952" w:rsidRDefault="007F4B0B" w:rsidP="00A53B3D">
      <w:pPr>
        <w:rPr>
          <w:rFonts w:cstheme="minorHAnsi"/>
          <w:sz w:val="28"/>
        </w:rPr>
        <w:sectPr w:rsidR="007F4B0B" w:rsidRPr="00A44952" w:rsidSect="00BF19D0">
          <w:type w:val="continuous"/>
          <w:pgSz w:w="12240" w:h="15840"/>
          <w:pgMar w:top="720" w:right="1008" w:bottom="720" w:left="1008" w:header="576" w:footer="576" w:gutter="0"/>
          <w:cols w:num="2" w:space="180" w:equalWidth="0">
            <w:col w:w="3711" w:space="801"/>
            <w:col w:w="5712"/>
          </w:cols>
          <w:docGrid w:linePitch="299"/>
        </w:sectPr>
      </w:pPr>
    </w:p>
    <w:p w14:paraId="3CEC1650" w14:textId="77777777" w:rsidR="007F4B0B" w:rsidRPr="005F1B0A" w:rsidRDefault="000A415D" w:rsidP="00A53B3D">
      <w:pPr>
        <w:pStyle w:val="Heading1"/>
        <w:ind w:left="112"/>
        <w:rPr>
          <w:rFonts w:asciiTheme="minorHAnsi" w:hAnsiTheme="minorHAnsi" w:cstheme="minorHAnsi"/>
        </w:rPr>
      </w:pPr>
      <w:r>
        <w:rPr>
          <w:lang w:val="es-ES_tradnl"/>
        </w:rPr>
        <w:lastRenderedPageBreak/>
        <w:t>INVOLÚCRATE</w:t>
      </w:r>
    </w:p>
    <w:p w14:paraId="4820E1CA" w14:textId="77777777" w:rsidR="007F4B0B" w:rsidRPr="005F1B0A" w:rsidRDefault="000A415D" w:rsidP="00A53B3D">
      <w:pPr>
        <w:pStyle w:val="Heading2"/>
        <w:numPr>
          <w:ilvl w:val="0"/>
          <w:numId w:val="6"/>
        </w:numPr>
        <w:tabs>
          <w:tab w:val="left" w:pos="830"/>
        </w:tabs>
        <w:spacing w:before="117" w:line="240" w:lineRule="auto"/>
        <w:rPr>
          <w:rFonts w:asciiTheme="minorHAnsi" w:hAnsiTheme="minorHAnsi" w:cstheme="minorHAnsi"/>
        </w:rPr>
      </w:pPr>
      <w:r>
        <w:rPr>
          <w:rFonts w:ascii="Calibri" w:eastAsia="Calibri" w:hAnsi="Calibri" w:cs="Calibri"/>
          <w:lang w:val="es-ES_tradnl"/>
        </w:rPr>
        <w:t>Haz una demostración para introducir la idea de que el agua tiene densidad.</w:t>
      </w:r>
    </w:p>
    <w:p w14:paraId="3082DD59" w14:textId="77777777" w:rsidR="007F4B0B" w:rsidRPr="00A44952" w:rsidRDefault="000A415D" w:rsidP="00A53B3D">
      <w:pPr>
        <w:spacing w:before="200"/>
        <w:ind w:left="829"/>
        <w:rPr>
          <w:rFonts w:cstheme="minorHAnsi"/>
          <w:b/>
          <w:sz w:val="28"/>
        </w:rPr>
      </w:pPr>
      <w:r>
        <w:rPr>
          <w:rFonts w:ascii="Calibri" w:eastAsia="Calibri" w:hAnsi="Calibri" w:cs="Calibri"/>
          <w:b/>
          <w:bCs/>
          <w:sz w:val="28"/>
          <w:szCs w:val="28"/>
          <w:lang w:val="es-ES_tradnl"/>
        </w:rPr>
        <w:t>Materiales</w:t>
      </w:r>
    </w:p>
    <w:p w14:paraId="27726671" w14:textId="77777777" w:rsidR="007F4B0B" w:rsidRPr="00A44952" w:rsidRDefault="000A415D" w:rsidP="00A53B3D">
      <w:pPr>
        <w:pStyle w:val="ListParagraph"/>
        <w:numPr>
          <w:ilvl w:val="1"/>
          <w:numId w:val="6"/>
        </w:numPr>
        <w:tabs>
          <w:tab w:val="left" w:pos="1460"/>
        </w:tabs>
        <w:ind w:hanging="271"/>
        <w:rPr>
          <w:rFonts w:cstheme="minorHAnsi"/>
          <w:sz w:val="28"/>
        </w:rPr>
      </w:pPr>
      <w:r>
        <w:rPr>
          <w:rFonts w:ascii="Calibri" w:eastAsia="Calibri" w:hAnsi="Calibri" w:cs="Calibri"/>
          <w:sz w:val="28"/>
          <w:szCs w:val="28"/>
          <w:lang w:val="es-ES_tradnl"/>
        </w:rPr>
        <w:t>Agua</w:t>
      </w:r>
    </w:p>
    <w:p w14:paraId="6AD0BEFC" w14:textId="77777777" w:rsidR="007F4B0B" w:rsidRPr="00A44952" w:rsidRDefault="000A415D" w:rsidP="00A53B3D">
      <w:pPr>
        <w:pStyle w:val="ListParagraph"/>
        <w:numPr>
          <w:ilvl w:val="1"/>
          <w:numId w:val="6"/>
        </w:numPr>
        <w:tabs>
          <w:tab w:val="left" w:pos="1460"/>
        </w:tabs>
        <w:ind w:hanging="271"/>
        <w:rPr>
          <w:rFonts w:cstheme="minorHAnsi"/>
          <w:sz w:val="28"/>
        </w:rPr>
      </w:pPr>
      <w:r>
        <w:rPr>
          <w:rFonts w:ascii="Calibri" w:eastAsia="Calibri" w:hAnsi="Calibri" w:cs="Calibri"/>
          <w:sz w:val="28"/>
          <w:szCs w:val="28"/>
          <w:lang w:val="es-ES_tradnl"/>
        </w:rPr>
        <w:t>Dos cubos o recipientes grandes idénticos</w:t>
      </w:r>
    </w:p>
    <w:p w14:paraId="653BC3C1" w14:textId="77777777" w:rsidR="007F4B0B" w:rsidRPr="00A44952" w:rsidRDefault="007F4B0B" w:rsidP="00A53B3D">
      <w:pPr>
        <w:pStyle w:val="BodyText"/>
        <w:spacing w:before="3"/>
        <w:rPr>
          <w:rFonts w:cstheme="minorHAnsi"/>
        </w:rPr>
      </w:pPr>
    </w:p>
    <w:p w14:paraId="40D1A6D8" w14:textId="77777777" w:rsidR="007F4B0B" w:rsidRPr="00A44952" w:rsidRDefault="000A415D" w:rsidP="00A53B3D">
      <w:pPr>
        <w:pStyle w:val="Heading2"/>
        <w:spacing w:line="240" w:lineRule="auto"/>
        <w:ind w:left="829" w:firstLine="0"/>
        <w:rPr>
          <w:rFonts w:asciiTheme="minorHAnsi" w:hAnsiTheme="minorHAnsi" w:cstheme="minorHAnsi"/>
        </w:rPr>
      </w:pPr>
      <w:r>
        <w:rPr>
          <w:rFonts w:ascii="Calibri" w:eastAsia="Calibri" w:hAnsi="Calibri" w:cs="Calibri"/>
          <w:lang w:val="es-ES_tradnl"/>
        </w:rPr>
        <w:t>Preparación del maestro</w:t>
      </w:r>
    </w:p>
    <w:p w14:paraId="45FA7D3E" w14:textId="77777777" w:rsidR="007F4B0B" w:rsidRPr="00A44952" w:rsidRDefault="000A415D" w:rsidP="00A53B3D">
      <w:pPr>
        <w:pStyle w:val="ListParagraph"/>
        <w:numPr>
          <w:ilvl w:val="1"/>
          <w:numId w:val="6"/>
        </w:numPr>
        <w:tabs>
          <w:tab w:val="left" w:pos="1460"/>
        </w:tabs>
        <w:ind w:hanging="271"/>
        <w:rPr>
          <w:rFonts w:cstheme="minorHAnsi"/>
          <w:sz w:val="28"/>
        </w:rPr>
      </w:pPr>
      <w:r>
        <w:rPr>
          <w:rFonts w:ascii="Calibri" w:eastAsia="Calibri" w:hAnsi="Calibri" w:cs="Calibri"/>
          <w:sz w:val="28"/>
          <w:szCs w:val="28"/>
          <w:lang w:val="es-ES_tradnl"/>
        </w:rPr>
        <w:t>Llena un balde hasta la mitad y agrega solo aproximadamente 1 vaso de agua al otro.</w:t>
      </w:r>
    </w:p>
    <w:p w14:paraId="35A38605" w14:textId="77777777" w:rsidR="007F4B0B" w:rsidRPr="00A44952" w:rsidRDefault="007F4B0B" w:rsidP="00A53B3D">
      <w:pPr>
        <w:pStyle w:val="BodyText"/>
        <w:spacing w:before="4"/>
        <w:rPr>
          <w:rFonts w:cstheme="minorHAnsi"/>
        </w:rPr>
      </w:pPr>
    </w:p>
    <w:p w14:paraId="5D594721" w14:textId="77777777" w:rsidR="007F4B0B" w:rsidRPr="00A44952" w:rsidRDefault="000A415D" w:rsidP="00A53B3D">
      <w:pPr>
        <w:pStyle w:val="Heading2"/>
        <w:spacing w:line="240" w:lineRule="auto"/>
        <w:ind w:left="829" w:firstLine="0"/>
        <w:rPr>
          <w:rFonts w:asciiTheme="minorHAnsi" w:hAnsiTheme="minorHAnsi" w:cstheme="minorHAnsi"/>
        </w:rPr>
      </w:pPr>
      <w:r>
        <w:rPr>
          <w:rFonts w:ascii="Calibri" w:eastAsia="Calibri" w:hAnsi="Calibri" w:cs="Calibri"/>
          <w:lang w:val="es-ES_tradnl"/>
        </w:rPr>
        <w:t>Procedimiento</w:t>
      </w:r>
    </w:p>
    <w:p w14:paraId="450AAA9C" w14:textId="77777777" w:rsidR="007F4B0B" w:rsidRPr="00A44952" w:rsidRDefault="000A415D" w:rsidP="00430809">
      <w:pPr>
        <w:pStyle w:val="ListParagraph"/>
        <w:numPr>
          <w:ilvl w:val="0"/>
          <w:numId w:val="5"/>
        </w:numPr>
        <w:tabs>
          <w:tab w:val="left" w:pos="1280"/>
        </w:tabs>
        <w:spacing w:after="240"/>
        <w:rPr>
          <w:rFonts w:cstheme="minorHAnsi"/>
          <w:sz w:val="28"/>
        </w:rPr>
      </w:pPr>
      <w:r>
        <w:rPr>
          <w:rFonts w:ascii="Calibri" w:eastAsia="Calibri" w:hAnsi="Calibri" w:cs="Calibri"/>
          <w:sz w:val="28"/>
          <w:szCs w:val="28"/>
          <w:lang w:val="es-ES_tradnl"/>
        </w:rPr>
        <w:t>Designa un alumno para que levante ambos baldes de agua.</w:t>
      </w:r>
    </w:p>
    <w:p w14:paraId="453FF28C" w14:textId="77777777" w:rsidR="007F4B0B" w:rsidRPr="00A44952" w:rsidRDefault="000A415D" w:rsidP="00A53B3D">
      <w:pPr>
        <w:pStyle w:val="ListParagraph"/>
        <w:numPr>
          <w:ilvl w:val="0"/>
          <w:numId w:val="5"/>
        </w:numPr>
        <w:tabs>
          <w:tab w:val="left" w:pos="1280"/>
        </w:tabs>
        <w:spacing w:before="31"/>
        <w:rPr>
          <w:rFonts w:cstheme="minorHAnsi"/>
          <w:sz w:val="28"/>
        </w:rPr>
      </w:pPr>
      <w:r>
        <w:rPr>
          <w:rFonts w:ascii="Calibri" w:eastAsia="Calibri" w:hAnsi="Calibri" w:cs="Calibri"/>
          <w:sz w:val="28"/>
          <w:szCs w:val="28"/>
          <w:lang w:val="es-ES_tradnl"/>
        </w:rPr>
        <w:t>Pregunta al voluntario qué balde parece tener más masa.</w:t>
      </w:r>
    </w:p>
    <w:p w14:paraId="4148B076" w14:textId="77777777" w:rsidR="007F4B0B" w:rsidRPr="00A44952" w:rsidRDefault="007F4B0B" w:rsidP="00A53B3D">
      <w:pPr>
        <w:pStyle w:val="BodyText"/>
        <w:spacing w:before="11"/>
        <w:rPr>
          <w:rFonts w:cstheme="minorHAnsi"/>
          <w:sz w:val="27"/>
        </w:rPr>
      </w:pPr>
    </w:p>
    <w:p w14:paraId="1CA68346" w14:textId="77777777" w:rsidR="007F4B0B" w:rsidRPr="00A44952" w:rsidRDefault="000A415D" w:rsidP="00A53B3D">
      <w:pPr>
        <w:pStyle w:val="Heading2"/>
        <w:spacing w:before="1" w:line="240" w:lineRule="auto"/>
        <w:ind w:left="829" w:firstLine="0"/>
        <w:rPr>
          <w:rFonts w:asciiTheme="minorHAnsi" w:hAnsiTheme="minorHAnsi" w:cstheme="minorHAnsi"/>
        </w:rPr>
      </w:pPr>
      <w:r>
        <w:rPr>
          <w:rFonts w:ascii="Calibri" w:eastAsia="Calibri" w:hAnsi="Calibri" w:cs="Calibri"/>
          <w:lang w:val="es-ES_tradnl"/>
        </w:rPr>
        <w:t>Resultados esperados</w:t>
      </w:r>
    </w:p>
    <w:p w14:paraId="3B06D731" w14:textId="77777777" w:rsidR="007F4B0B" w:rsidRPr="00A44952" w:rsidRDefault="000A415D" w:rsidP="00A53B3D">
      <w:pPr>
        <w:pStyle w:val="BodyText"/>
        <w:ind w:left="829"/>
        <w:rPr>
          <w:rFonts w:cstheme="minorHAnsi"/>
        </w:rPr>
      </w:pPr>
      <w:r>
        <w:rPr>
          <w:rFonts w:ascii="Calibri" w:eastAsia="Calibri" w:hAnsi="Calibri" w:cs="Calibri"/>
          <w:lang w:val="es-ES_tradnl"/>
        </w:rPr>
        <w:t>El balde que contiene más agua tiene más masa.</w:t>
      </w:r>
    </w:p>
    <w:p w14:paraId="107A4693" w14:textId="77777777" w:rsidR="007F4B0B" w:rsidRPr="00A44952" w:rsidRDefault="000A415D" w:rsidP="00A53B3D">
      <w:pPr>
        <w:pStyle w:val="BodyText"/>
        <w:spacing w:before="276"/>
        <w:ind w:left="829"/>
        <w:rPr>
          <w:rFonts w:cstheme="minorHAnsi"/>
        </w:rPr>
      </w:pPr>
      <w:r>
        <w:rPr>
          <w:rFonts w:ascii="Calibri" w:eastAsia="Calibri" w:hAnsi="Calibri" w:cs="Calibri"/>
          <w:lang w:val="es-ES_tradnl"/>
        </w:rPr>
        <w:t>Pregunta a los alumnos:</w:t>
      </w:r>
    </w:p>
    <w:p w14:paraId="3DF22BBA" w14:textId="77777777" w:rsidR="007F4B0B" w:rsidRPr="00A44952" w:rsidRDefault="000A415D" w:rsidP="00A53B3D">
      <w:pPr>
        <w:pStyle w:val="Heading2"/>
        <w:numPr>
          <w:ilvl w:val="1"/>
          <w:numId w:val="5"/>
        </w:numPr>
        <w:tabs>
          <w:tab w:val="left" w:pos="1460"/>
        </w:tabs>
        <w:spacing w:before="15" w:line="240" w:lineRule="auto"/>
        <w:ind w:right="167"/>
        <w:rPr>
          <w:rFonts w:asciiTheme="minorHAnsi" w:hAnsiTheme="minorHAnsi" w:cstheme="minorHAnsi"/>
        </w:rPr>
      </w:pPr>
      <w:r>
        <w:rPr>
          <w:rFonts w:ascii="Calibri" w:eastAsia="Calibri" w:hAnsi="Calibri" w:cs="Calibri"/>
          <w:lang w:val="es-ES_tradnl"/>
        </w:rPr>
        <w:t>En las Lecciones 1 y 2, descubrieron la densidad de los sólidos midiendo su masa y volumen. ¿Creen que un líquido, como el agua, puede tener densidad?</w:t>
      </w:r>
    </w:p>
    <w:p w14:paraId="0E844C80" w14:textId="77777777" w:rsidR="007F4B0B" w:rsidRPr="00A44952" w:rsidRDefault="000A415D" w:rsidP="00A53B3D">
      <w:pPr>
        <w:pStyle w:val="BodyText"/>
        <w:spacing w:after="240"/>
        <w:ind w:left="1459"/>
        <w:rPr>
          <w:rFonts w:cstheme="minorHAnsi"/>
        </w:rPr>
      </w:pPr>
      <w:r>
        <w:rPr>
          <w:rFonts w:ascii="Calibri" w:eastAsia="Calibri" w:hAnsi="Calibri" w:cs="Calibri"/>
          <w:lang w:val="es-ES_tradnl"/>
        </w:rPr>
        <w:t>Los alumnos deben darse cuenta de que el agua tiene volumen y masa. Debido que D = m/v, el agua también debe tener densidad.</w:t>
      </w:r>
    </w:p>
    <w:p w14:paraId="04777A62" w14:textId="77777777" w:rsidR="007F4B0B" w:rsidRPr="00A44952" w:rsidRDefault="000A415D" w:rsidP="00A53B3D">
      <w:pPr>
        <w:pStyle w:val="Heading2"/>
        <w:numPr>
          <w:ilvl w:val="1"/>
          <w:numId w:val="5"/>
        </w:numPr>
        <w:tabs>
          <w:tab w:val="left" w:pos="1460"/>
        </w:tabs>
        <w:spacing w:before="16" w:line="240" w:lineRule="auto"/>
        <w:ind w:hanging="271"/>
        <w:rPr>
          <w:rFonts w:asciiTheme="minorHAnsi" w:hAnsiTheme="minorHAnsi" w:cstheme="minorHAnsi"/>
        </w:rPr>
      </w:pPr>
      <w:r>
        <w:rPr>
          <w:rFonts w:ascii="Calibri" w:eastAsia="Calibri" w:hAnsi="Calibri" w:cs="Calibri"/>
          <w:lang w:val="es-ES_tradnl"/>
        </w:rPr>
        <w:t>¿Cómo podrían encontrar la densidad de un líquido como el agua?</w:t>
      </w:r>
    </w:p>
    <w:p w14:paraId="769EB7B2" w14:textId="77777777" w:rsidR="007F4B0B" w:rsidRPr="00A44952" w:rsidRDefault="000A415D" w:rsidP="00A53B3D">
      <w:pPr>
        <w:pStyle w:val="BodyText"/>
        <w:spacing w:before="5" w:after="240"/>
        <w:ind w:left="1459" w:right="-36"/>
        <w:rPr>
          <w:rFonts w:cstheme="minorHAnsi"/>
        </w:rPr>
      </w:pPr>
      <w:r>
        <w:rPr>
          <w:rFonts w:ascii="Calibri" w:eastAsia="Calibri" w:hAnsi="Calibri" w:cs="Calibri"/>
          <w:lang w:val="es-ES_tradnl"/>
        </w:rPr>
        <w:t>No se espera que los alumnos puedan responder esta pregunta en su totalidad en este momento. Pretende ser una introducción a la investigación. Pero los alumnos pueden darse cuenta de que, de alguna manera, deberían poder encontrar la masa y el volumen del agua.</w:t>
      </w:r>
    </w:p>
    <w:p w14:paraId="41FA2D69" w14:textId="77777777" w:rsidR="007F4B0B" w:rsidRPr="00A44952" w:rsidRDefault="000A415D" w:rsidP="00A53B3D">
      <w:pPr>
        <w:pStyle w:val="Heading2"/>
        <w:numPr>
          <w:ilvl w:val="1"/>
          <w:numId w:val="5"/>
        </w:numPr>
        <w:tabs>
          <w:tab w:val="left" w:pos="1460"/>
        </w:tabs>
        <w:spacing w:before="15" w:line="240" w:lineRule="auto"/>
        <w:ind w:right="331"/>
        <w:rPr>
          <w:rFonts w:asciiTheme="minorHAnsi" w:hAnsiTheme="minorHAnsi" w:cstheme="minorHAnsi"/>
        </w:rPr>
      </w:pPr>
      <w:r>
        <w:rPr>
          <w:rFonts w:ascii="Calibri" w:eastAsia="Calibri" w:hAnsi="Calibri" w:cs="Calibri"/>
          <w:lang w:val="es-ES_tradnl"/>
        </w:rPr>
        <w:t>¿Podrá ser que las dos cantidades de agua que levantó tu compañero, la pequeña y la grande, tengan la misma densidad?</w:t>
      </w:r>
    </w:p>
    <w:p w14:paraId="35ACF7D3" w14:textId="77777777" w:rsidR="007F4B0B" w:rsidRPr="00A44952" w:rsidRDefault="000A415D" w:rsidP="00A53B3D">
      <w:pPr>
        <w:pStyle w:val="BodyText"/>
        <w:ind w:left="1459"/>
        <w:rPr>
          <w:rFonts w:cstheme="minorHAnsi"/>
        </w:rPr>
      </w:pPr>
      <w:r>
        <w:rPr>
          <w:rFonts w:ascii="Calibri" w:eastAsia="Calibri" w:hAnsi="Calibri" w:cs="Calibri"/>
          <w:lang w:val="es-ES_tradnl"/>
        </w:rPr>
        <w:t>Es posible que los alumnos señalen que el balde con más agua tiene más masa, pero un mayor volumen. El balde con menos masa tiene menos volumen. Por lo tanto, es posible que diferentes cantidades de agua tengan la misma densidad.</w:t>
      </w:r>
    </w:p>
    <w:p w14:paraId="47AC3BF5" w14:textId="77777777" w:rsidR="007F4B0B" w:rsidRPr="00A44952" w:rsidRDefault="007F4B0B" w:rsidP="00A53B3D">
      <w:pPr>
        <w:pStyle w:val="BodyText"/>
        <w:spacing w:before="5"/>
        <w:rPr>
          <w:rFonts w:cstheme="minorHAnsi"/>
          <w:sz w:val="26"/>
        </w:rPr>
      </w:pPr>
    </w:p>
    <w:p w14:paraId="35850BD5" w14:textId="77777777" w:rsidR="007F4B0B" w:rsidRPr="00A44952" w:rsidRDefault="000A415D" w:rsidP="00A53B3D">
      <w:pPr>
        <w:pStyle w:val="Heading2"/>
        <w:spacing w:line="240" w:lineRule="auto"/>
        <w:ind w:left="829" w:firstLine="0"/>
        <w:rPr>
          <w:rFonts w:asciiTheme="minorHAnsi" w:hAnsiTheme="minorHAnsi" w:cstheme="minorHAnsi"/>
        </w:rPr>
      </w:pPr>
      <w:r>
        <w:rPr>
          <w:rFonts w:ascii="Calibri" w:eastAsia="Calibri" w:hAnsi="Calibri" w:cs="Calibri"/>
          <w:lang w:val="es-ES_tradnl"/>
        </w:rPr>
        <w:t>Entrega a cada alumno una hoja de actividades.</w:t>
      </w:r>
    </w:p>
    <w:p w14:paraId="4C23BE73" w14:textId="77777777" w:rsidR="007F4B0B" w:rsidRPr="00A44952" w:rsidRDefault="000A415D" w:rsidP="00A53B3D">
      <w:pPr>
        <w:pStyle w:val="BodyText"/>
        <w:spacing w:before="5"/>
        <w:ind w:left="829" w:right="-36"/>
        <w:rPr>
          <w:rFonts w:cstheme="minorHAnsi"/>
        </w:rPr>
      </w:pPr>
      <w:r>
        <w:rPr>
          <w:rFonts w:ascii="Calibri" w:eastAsia="Calibri" w:hAnsi="Calibri" w:cs="Calibri"/>
          <w:lang w:val="es-ES_tradnl"/>
        </w:rPr>
        <w:t xml:space="preserve">Los alumnos registrarán sus observaciones y responderán preguntas sobre la actividad en la hoja de actividades. </w:t>
      </w:r>
      <w:r>
        <w:rPr>
          <w:rFonts w:ascii="Calibri" w:eastAsia="Calibri" w:hAnsi="Calibri" w:cs="Calibri"/>
          <w:i/>
          <w:iCs/>
          <w:lang w:val="es-ES_tradnl"/>
        </w:rPr>
        <w:t xml:space="preserve">Las secciones Explícalo con átomos y moléculas </w:t>
      </w:r>
      <w:r>
        <w:rPr>
          <w:rFonts w:ascii="Calibri" w:eastAsia="Calibri" w:hAnsi="Calibri" w:cs="Calibri"/>
          <w:lang w:val="es-ES_tradnl"/>
        </w:rPr>
        <w:lastRenderedPageBreak/>
        <w:t xml:space="preserve">y </w:t>
      </w:r>
      <w:r>
        <w:rPr>
          <w:rFonts w:ascii="Calibri" w:eastAsia="Calibri" w:hAnsi="Calibri" w:cs="Calibri"/>
          <w:i/>
          <w:iCs/>
          <w:lang w:val="es-ES_tradnl"/>
        </w:rPr>
        <w:t xml:space="preserve">Aprende más </w:t>
      </w:r>
      <w:r>
        <w:rPr>
          <w:rFonts w:ascii="Calibri" w:eastAsia="Calibri" w:hAnsi="Calibri" w:cs="Calibri"/>
          <w:lang w:val="es-ES_tradnl"/>
        </w:rPr>
        <w:t>de la hoja de actividades se completarán en conjunto con la clase, en grupos o individualmente, según tus instrucciones. Mira la versión para el maestro de la hoja de actividades para encontrar las preguntas y respuestas.</w:t>
      </w:r>
    </w:p>
    <w:p w14:paraId="58611B43" w14:textId="77777777" w:rsidR="007F4B0B" w:rsidRPr="005F1B0A" w:rsidRDefault="000A415D" w:rsidP="00A53B3D">
      <w:pPr>
        <w:pStyle w:val="Heading1"/>
        <w:rPr>
          <w:rFonts w:asciiTheme="minorHAnsi" w:hAnsiTheme="minorHAnsi" w:cstheme="minorHAnsi"/>
        </w:rPr>
      </w:pPr>
      <w:r>
        <w:rPr>
          <w:lang w:val="es-ES_tradnl"/>
        </w:rPr>
        <w:t>EXPLORA</w:t>
      </w:r>
    </w:p>
    <w:p w14:paraId="205FB115" w14:textId="77777777" w:rsidR="007F4B0B" w:rsidRPr="005F1B0A" w:rsidRDefault="000A415D" w:rsidP="00A53B3D">
      <w:pPr>
        <w:pStyle w:val="Heading2"/>
        <w:numPr>
          <w:ilvl w:val="0"/>
          <w:numId w:val="4"/>
        </w:numPr>
        <w:tabs>
          <w:tab w:val="left" w:pos="840"/>
        </w:tabs>
        <w:spacing w:before="117" w:line="240" w:lineRule="auto"/>
        <w:rPr>
          <w:rFonts w:asciiTheme="minorHAnsi" w:hAnsiTheme="minorHAnsi" w:cstheme="minorHAnsi"/>
        </w:rPr>
      </w:pPr>
      <w:r>
        <w:rPr>
          <w:rFonts w:ascii="Calibri" w:eastAsia="Calibri" w:hAnsi="Calibri" w:cs="Calibri"/>
          <w:lang w:val="es-ES_tradnl"/>
        </w:rPr>
        <w:t>Analiza con los alumnos cómo encontrar el volumen y la masa de agua.</w:t>
      </w:r>
    </w:p>
    <w:p w14:paraId="12194102" w14:textId="77777777" w:rsidR="007F4B0B" w:rsidRPr="00A44952" w:rsidRDefault="000A415D" w:rsidP="00A53B3D">
      <w:pPr>
        <w:pStyle w:val="BodyText"/>
        <w:spacing w:before="172"/>
        <w:ind w:left="839"/>
        <w:rPr>
          <w:rFonts w:cstheme="minorHAnsi"/>
        </w:rPr>
      </w:pPr>
      <w:r>
        <w:rPr>
          <w:rFonts w:ascii="Calibri" w:eastAsia="Calibri" w:hAnsi="Calibri" w:cs="Calibri"/>
          <w:lang w:val="es-ES_tradnl"/>
        </w:rPr>
        <w:t>Diles a los alumnos que van a intentar encontrar la densidad del agua.</w:t>
      </w:r>
    </w:p>
    <w:p w14:paraId="6DDF9D0D" w14:textId="77777777" w:rsidR="007F4B0B" w:rsidRPr="00A44952" w:rsidRDefault="007F4B0B" w:rsidP="00A53B3D">
      <w:pPr>
        <w:pStyle w:val="BodyText"/>
        <w:spacing w:before="1"/>
        <w:rPr>
          <w:rFonts w:cstheme="minorHAnsi"/>
          <w:sz w:val="26"/>
        </w:rPr>
      </w:pPr>
    </w:p>
    <w:p w14:paraId="3698E5D2" w14:textId="77777777" w:rsidR="007F4B0B" w:rsidRPr="00A44952" w:rsidRDefault="000A415D" w:rsidP="00A53B3D">
      <w:pPr>
        <w:pStyle w:val="BodyText"/>
        <w:ind w:left="839"/>
        <w:rPr>
          <w:rFonts w:cstheme="minorHAnsi"/>
        </w:rPr>
      </w:pPr>
      <w:r w:rsidRPr="00A44952">
        <w:rPr>
          <w:rFonts w:cstheme="minorHAnsi"/>
          <w:noProof/>
        </w:rPr>
        <w:drawing>
          <wp:anchor distT="0" distB="0" distL="0" distR="0" simplePos="0" relativeHeight="251659264" behindDoc="1" locked="0" layoutInCell="1" allowOverlap="1" wp14:anchorId="5C56F2C8" wp14:editId="0EACBAC6">
            <wp:simplePos x="0" y="0"/>
            <wp:positionH relativeFrom="page">
              <wp:posOffset>5229225</wp:posOffset>
            </wp:positionH>
            <wp:positionV relativeFrom="paragraph">
              <wp:posOffset>191770</wp:posOffset>
            </wp:positionV>
            <wp:extent cx="1840865" cy="2300605"/>
            <wp:effectExtent l="0" t="0" r="6985" b="4445"/>
            <wp:wrapTight wrapText="bothSides">
              <wp:wrapPolygon edited="0">
                <wp:start x="0" y="0"/>
                <wp:lineTo x="0" y="21463"/>
                <wp:lineTo x="21458" y="21463"/>
                <wp:lineTo x="21458" y="0"/>
                <wp:lineTo x="0" y="0"/>
              </wp:wrapPolygon>
            </wp:wrapTight>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2" cstate="print"/>
                    <a:stretch>
                      <a:fillRect/>
                    </a:stretch>
                  </pic:blipFill>
                  <pic:spPr>
                    <a:xfrm>
                      <a:off x="0" y="0"/>
                      <a:ext cx="1840865" cy="2300605"/>
                    </a:xfrm>
                    <a:prstGeom prst="rect">
                      <a:avLst/>
                    </a:prstGeom>
                  </pic:spPr>
                </pic:pic>
              </a:graphicData>
            </a:graphic>
          </wp:anchor>
        </w:drawing>
      </w:r>
      <w:r>
        <w:rPr>
          <w:rFonts w:ascii="Calibri" w:eastAsia="Calibri" w:hAnsi="Calibri" w:cs="Calibri"/>
          <w:lang w:val="es-ES_tradnl"/>
        </w:rPr>
        <w:t>Pregunta a los alumnos:</w:t>
      </w:r>
    </w:p>
    <w:p w14:paraId="22B58AEC" w14:textId="77777777" w:rsidR="007F4B0B" w:rsidRPr="00A44952" w:rsidRDefault="000A415D" w:rsidP="00A53B3D">
      <w:pPr>
        <w:pStyle w:val="Heading2"/>
        <w:numPr>
          <w:ilvl w:val="1"/>
          <w:numId w:val="4"/>
        </w:numPr>
        <w:tabs>
          <w:tab w:val="left" w:pos="1470"/>
        </w:tabs>
        <w:spacing w:before="16" w:line="240" w:lineRule="auto"/>
        <w:ind w:right="3519"/>
        <w:rPr>
          <w:rFonts w:asciiTheme="minorHAnsi" w:hAnsiTheme="minorHAnsi" w:cstheme="minorHAnsi"/>
        </w:rPr>
      </w:pPr>
      <w:r>
        <w:rPr>
          <w:rFonts w:ascii="Calibri" w:eastAsia="Calibri" w:hAnsi="Calibri" w:cs="Calibri"/>
          <w:lang w:val="es-ES_tradnl"/>
        </w:rPr>
        <w:t>¿Qué dos cosas necesitan saber para poder encontrar la densidad del agua?</w:t>
      </w:r>
    </w:p>
    <w:p w14:paraId="299F4D36" w14:textId="77777777" w:rsidR="007F4B0B" w:rsidRPr="00A44952" w:rsidRDefault="000A415D" w:rsidP="00A53B3D">
      <w:pPr>
        <w:pStyle w:val="BodyText"/>
        <w:spacing w:after="240"/>
        <w:ind w:left="1469"/>
        <w:rPr>
          <w:rFonts w:cstheme="minorHAnsi"/>
        </w:rPr>
      </w:pPr>
      <w:r>
        <w:rPr>
          <w:rFonts w:ascii="Calibri" w:eastAsia="Calibri" w:hAnsi="Calibri" w:cs="Calibri"/>
          <w:lang w:val="es-ES_tradnl"/>
        </w:rPr>
        <w:t>Los alumnos deben darse cuenta de que necesitan tanto el volumen como la masa de una muestra de agua para encontrar su densidad.</w:t>
      </w:r>
    </w:p>
    <w:p w14:paraId="5F61E369" w14:textId="04F7EA45" w:rsidR="007F4B0B" w:rsidRPr="00A44952" w:rsidRDefault="000A415D" w:rsidP="00A53B3D">
      <w:pPr>
        <w:pStyle w:val="Heading2"/>
        <w:numPr>
          <w:ilvl w:val="1"/>
          <w:numId w:val="4"/>
        </w:numPr>
        <w:tabs>
          <w:tab w:val="left" w:pos="1470"/>
        </w:tabs>
        <w:spacing w:line="240" w:lineRule="auto"/>
        <w:ind w:hanging="271"/>
        <w:rPr>
          <w:rFonts w:asciiTheme="minorHAnsi" w:hAnsiTheme="minorHAnsi" w:cstheme="minorHAnsi"/>
        </w:rPr>
      </w:pPr>
      <w:r>
        <w:rPr>
          <w:rFonts w:ascii="Calibri" w:eastAsia="Calibri" w:hAnsi="Calibri" w:cs="Calibri"/>
          <w:lang w:val="es-ES_tradnl"/>
        </w:rPr>
        <w:t xml:space="preserve">¿Cómo se puede medir un </w:t>
      </w:r>
      <w:r>
        <w:rPr>
          <w:rFonts w:ascii="Calibri" w:eastAsia="Calibri" w:hAnsi="Calibri" w:cs="Calibri"/>
          <w:i/>
          <w:iCs/>
          <w:lang w:val="es-ES_tradnl"/>
        </w:rPr>
        <w:t xml:space="preserve">volumen </w:t>
      </w:r>
      <w:r>
        <w:rPr>
          <w:rFonts w:ascii="Calibri" w:eastAsia="Calibri" w:hAnsi="Calibri" w:cs="Calibri"/>
          <w:lang w:val="es-ES_tradnl"/>
        </w:rPr>
        <w:t>de agua?</w:t>
      </w:r>
    </w:p>
    <w:p w14:paraId="495E2855" w14:textId="76A267ED" w:rsidR="007F4B0B" w:rsidRPr="00A44952" w:rsidRDefault="000A415D" w:rsidP="00A53B3D">
      <w:pPr>
        <w:pStyle w:val="BodyText"/>
        <w:spacing w:before="4" w:after="240"/>
        <w:ind w:left="1469" w:right="2840"/>
        <w:rPr>
          <w:rFonts w:cstheme="minorHAnsi"/>
        </w:rPr>
      </w:pPr>
      <w:r>
        <w:rPr>
          <w:rFonts w:ascii="Calibri" w:eastAsia="Calibri" w:hAnsi="Calibri" w:cs="Calibri"/>
          <w:lang w:val="es-ES_tradnl"/>
        </w:rPr>
        <w:t>Sugiere a los alumnos que usen un cilindro graduado para medir el volumen en mililitros. Recuerda a los alumnos que cada mililitro equivale a 1 cm</w:t>
      </w:r>
      <w:r>
        <w:rPr>
          <w:rFonts w:ascii="Calibri" w:eastAsia="Calibri" w:hAnsi="Calibri" w:cs="Calibri"/>
          <w:vertAlign w:val="superscript"/>
          <w:lang w:val="es-ES_tradnl"/>
        </w:rPr>
        <w:t>3</w:t>
      </w:r>
      <w:r>
        <w:rPr>
          <w:rFonts w:ascii="Calibri" w:eastAsia="Calibri" w:hAnsi="Calibri" w:cs="Calibri"/>
          <w:lang w:val="es-ES_tradnl"/>
        </w:rPr>
        <w:t>.</w:t>
      </w:r>
    </w:p>
    <w:p w14:paraId="3C3E2204" w14:textId="65828919" w:rsidR="007F4B0B" w:rsidRPr="00A44952" w:rsidRDefault="000A415D" w:rsidP="00A53B3D">
      <w:pPr>
        <w:pStyle w:val="Heading2"/>
        <w:numPr>
          <w:ilvl w:val="1"/>
          <w:numId w:val="4"/>
        </w:numPr>
        <w:tabs>
          <w:tab w:val="left" w:pos="1470"/>
        </w:tabs>
        <w:spacing w:line="240" w:lineRule="auto"/>
        <w:ind w:hanging="271"/>
        <w:rPr>
          <w:rFonts w:asciiTheme="minorHAnsi" w:hAnsiTheme="minorHAnsi" w:cstheme="minorHAnsi"/>
        </w:rPr>
      </w:pPr>
      <w:r>
        <w:rPr>
          <w:rFonts w:ascii="Calibri" w:eastAsia="Calibri" w:hAnsi="Calibri" w:cs="Calibri"/>
          <w:lang w:val="es-ES_tradnl"/>
        </w:rPr>
        <w:t xml:space="preserve">¿Cómo se puede medir la </w:t>
      </w:r>
      <w:r>
        <w:rPr>
          <w:rFonts w:ascii="Calibri" w:eastAsia="Calibri" w:hAnsi="Calibri" w:cs="Calibri"/>
          <w:i/>
          <w:iCs/>
          <w:lang w:val="es-ES_tradnl"/>
        </w:rPr>
        <w:t xml:space="preserve">masa </w:t>
      </w:r>
      <w:r>
        <w:rPr>
          <w:rFonts w:ascii="Calibri" w:eastAsia="Calibri" w:hAnsi="Calibri" w:cs="Calibri"/>
          <w:lang w:val="es-ES_tradnl"/>
        </w:rPr>
        <w:t>del agua?</w:t>
      </w:r>
    </w:p>
    <w:p w14:paraId="36ABC4D3" w14:textId="7C09BD57" w:rsidR="007F4B0B" w:rsidRPr="00A53B3D" w:rsidRDefault="000A415D" w:rsidP="00470208">
      <w:pPr>
        <w:pStyle w:val="BodyText"/>
        <w:tabs>
          <w:tab w:val="left" w:pos="6660"/>
        </w:tabs>
        <w:spacing w:before="5"/>
        <w:ind w:left="1469" w:right="54"/>
        <w:rPr>
          <w:rFonts w:cstheme="minorHAnsi"/>
        </w:rPr>
      </w:pPr>
      <w:r>
        <w:rPr>
          <w:rFonts w:ascii="Calibri" w:eastAsia="Calibri" w:hAnsi="Calibri" w:cs="Calibri"/>
          <w:lang w:val="es-ES_tradnl"/>
        </w:rPr>
        <w:t>Sugiere a los alumnos que usen una balanza para medir la masa en gramos. Diles a los alumnos que pueden encontrar la masa pesando el agua. Sin embargo, debido a que el agua es un líquido, debe estar en algún tipo de recipiente. Entonces, para pesar el agua, también tienen que pesar el recipiente. Explica que tendrán que restarle la masa de un cilindro graduado vacío a la masa del cilindro con el agua para obtener solamente la masa del agua.</w:t>
      </w:r>
    </w:p>
    <w:p w14:paraId="76AAB687" w14:textId="494BB870" w:rsidR="007F4B0B" w:rsidRDefault="002E7F29" w:rsidP="002E7F29">
      <w:pPr>
        <w:spacing w:before="233"/>
        <w:ind w:left="3414" w:right="2754" w:hanging="84"/>
        <w:rPr>
          <w:rFonts w:cstheme="minorHAnsi"/>
          <w:i/>
          <w:sz w:val="28"/>
        </w:rPr>
      </w:pPr>
      <w:r>
        <w:rPr>
          <w:rFonts w:cstheme="minorHAnsi"/>
          <w:noProof/>
        </w:rPr>
        <w:drawing>
          <wp:anchor distT="0" distB="0" distL="114300" distR="114300" simplePos="0" relativeHeight="251657215" behindDoc="1" locked="0" layoutInCell="1" allowOverlap="1" wp14:anchorId="17A1ED6B" wp14:editId="60405A7C">
            <wp:simplePos x="0" y="0"/>
            <wp:positionH relativeFrom="column">
              <wp:posOffset>1011555</wp:posOffset>
            </wp:positionH>
            <wp:positionV relativeFrom="paragraph">
              <wp:posOffset>399415</wp:posOffset>
            </wp:positionV>
            <wp:extent cx="4511675" cy="2278380"/>
            <wp:effectExtent l="0" t="0" r="3175" b="7620"/>
            <wp:wrapTight wrapText="bothSides">
              <wp:wrapPolygon edited="0">
                <wp:start x="0" y="0"/>
                <wp:lineTo x="0" y="21492"/>
                <wp:lineTo x="21524" y="21492"/>
                <wp:lineTo x="21524" y="0"/>
                <wp:lineTo x="0" y="0"/>
              </wp:wrapPolygon>
            </wp:wrapTight>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11675"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15D">
        <w:rPr>
          <w:rFonts w:ascii="Calibri" w:eastAsia="Calibri" w:hAnsi="Calibri" w:cs="Calibri"/>
          <w:i/>
          <w:iCs/>
          <w:sz w:val="28"/>
          <w:szCs w:val="28"/>
          <w:lang w:val="es-ES_tradnl"/>
        </w:rPr>
        <w:t>Determinación de la masa del agua</w:t>
      </w:r>
    </w:p>
    <w:p w14:paraId="0E295E1E" w14:textId="1526A915" w:rsidR="00746CE0" w:rsidRPr="00746CE0" w:rsidRDefault="00746CE0" w:rsidP="00746CE0">
      <w:pPr>
        <w:ind w:left="3414" w:right="3414"/>
        <w:rPr>
          <w:rFonts w:cstheme="minorHAnsi"/>
          <w:i/>
          <w:sz w:val="14"/>
          <w:szCs w:val="10"/>
        </w:rPr>
      </w:pPr>
    </w:p>
    <w:p w14:paraId="4C11053B" w14:textId="77777777" w:rsidR="00746CE0" w:rsidRPr="00A44952" w:rsidRDefault="00746CE0" w:rsidP="00A53B3D">
      <w:pPr>
        <w:pStyle w:val="BodyText"/>
        <w:spacing w:before="8"/>
        <w:rPr>
          <w:rFonts w:cstheme="minorHAnsi"/>
          <w:i/>
          <w:sz w:val="11"/>
        </w:rPr>
      </w:pPr>
    </w:p>
    <w:p w14:paraId="3135331E" w14:textId="181CCAFE" w:rsidR="007F4B0B" w:rsidRPr="005F1B0A" w:rsidRDefault="000A415D" w:rsidP="00A53B3D">
      <w:pPr>
        <w:pStyle w:val="Heading2"/>
        <w:numPr>
          <w:ilvl w:val="0"/>
          <w:numId w:val="4"/>
        </w:numPr>
        <w:tabs>
          <w:tab w:val="left" w:pos="840"/>
        </w:tabs>
        <w:spacing w:before="86" w:line="240" w:lineRule="auto"/>
        <w:ind w:right="354"/>
        <w:rPr>
          <w:rFonts w:asciiTheme="minorHAnsi" w:hAnsiTheme="minorHAnsi" w:cstheme="minorHAnsi"/>
        </w:rPr>
      </w:pPr>
      <w:r>
        <w:rPr>
          <w:rFonts w:ascii="Calibri" w:eastAsia="Calibri" w:hAnsi="Calibri" w:cs="Calibri"/>
          <w:lang w:val="es-ES_tradnl"/>
        </w:rPr>
        <w:t>Pide a los alumnos que encuentren la masa de diferentes volúmenes de agua para mostrar que la densidad del agua no depende del tamaño de la muestra.</w:t>
      </w:r>
    </w:p>
    <w:p w14:paraId="60F6D53F" w14:textId="77777777" w:rsidR="007F4B0B" w:rsidRPr="00D13ABC" w:rsidRDefault="000A415D" w:rsidP="00A53B3D">
      <w:pPr>
        <w:spacing w:before="202"/>
        <w:ind w:left="839"/>
        <w:rPr>
          <w:rFonts w:cstheme="minorHAnsi"/>
          <w:b/>
          <w:sz w:val="32"/>
          <w:szCs w:val="32"/>
        </w:rPr>
      </w:pPr>
      <w:r>
        <w:rPr>
          <w:rFonts w:ascii="Calibri" w:eastAsia="Calibri" w:hAnsi="Calibri" w:cs="Calibri"/>
          <w:b/>
          <w:bCs/>
          <w:sz w:val="32"/>
          <w:szCs w:val="32"/>
          <w:lang w:val="es-ES_tradnl"/>
        </w:rPr>
        <w:t>Pregunta para investigar</w:t>
      </w:r>
    </w:p>
    <w:p w14:paraId="785FB96F" w14:textId="078056E1" w:rsidR="007F4B0B" w:rsidRPr="00D13ABC" w:rsidRDefault="000A415D" w:rsidP="00A53B3D">
      <w:pPr>
        <w:pStyle w:val="BodyText"/>
        <w:ind w:left="839"/>
        <w:rPr>
          <w:rFonts w:cstheme="minorHAnsi"/>
          <w:sz w:val="32"/>
          <w:szCs w:val="32"/>
        </w:rPr>
      </w:pPr>
      <w:r>
        <w:rPr>
          <w:rFonts w:ascii="Calibri" w:eastAsia="Calibri" w:hAnsi="Calibri" w:cs="Calibri"/>
          <w:sz w:val="32"/>
          <w:szCs w:val="32"/>
          <w:lang w:val="es-ES_tradnl"/>
        </w:rPr>
        <w:t>¿Las diferentes cantidades de agua tienen la misma densidad?</w:t>
      </w:r>
    </w:p>
    <w:p w14:paraId="0B59D894" w14:textId="77777777" w:rsidR="007F4B0B" w:rsidRPr="00A44952" w:rsidRDefault="007F4B0B" w:rsidP="00A53B3D">
      <w:pPr>
        <w:pStyle w:val="BodyText"/>
        <w:spacing w:before="3"/>
        <w:rPr>
          <w:rFonts w:cstheme="minorHAnsi"/>
        </w:rPr>
      </w:pPr>
    </w:p>
    <w:p w14:paraId="10D665FB" w14:textId="77777777" w:rsidR="007F4B0B" w:rsidRPr="00A44952" w:rsidRDefault="000A415D" w:rsidP="00A53B3D">
      <w:pPr>
        <w:pStyle w:val="Heading2"/>
        <w:spacing w:line="240" w:lineRule="auto"/>
        <w:ind w:firstLine="0"/>
        <w:rPr>
          <w:rFonts w:asciiTheme="minorHAnsi" w:hAnsiTheme="minorHAnsi" w:cstheme="minorHAnsi"/>
        </w:rPr>
      </w:pPr>
      <w:r>
        <w:rPr>
          <w:rFonts w:ascii="Calibri" w:eastAsia="Calibri" w:hAnsi="Calibri" w:cs="Calibri"/>
          <w:lang w:val="es-ES_tradnl"/>
        </w:rPr>
        <w:t>Materiales para cada grupo</w:t>
      </w:r>
    </w:p>
    <w:p w14:paraId="0C131B37" w14:textId="45B0FB0C" w:rsidR="007F4B0B" w:rsidRPr="00A44952" w:rsidRDefault="000A415D" w:rsidP="00A53B3D">
      <w:pPr>
        <w:pStyle w:val="ListParagraph"/>
        <w:numPr>
          <w:ilvl w:val="1"/>
          <w:numId w:val="3"/>
        </w:numPr>
        <w:tabs>
          <w:tab w:val="left" w:pos="1470"/>
        </w:tabs>
        <w:ind w:hanging="271"/>
        <w:rPr>
          <w:rFonts w:cstheme="minorHAnsi"/>
          <w:sz w:val="28"/>
        </w:rPr>
      </w:pPr>
      <w:r>
        <w:rPr>
          <w:rFonts w:ascii="Calibri" w:eastAsia="Calibri" w:hAnsi="Calibri" w:cs="Calibri"/>
          <w:sz w:val="28"/>
          <w:szCs w:val="28"/>
          <w:lang w:val="es-ES_tradnl"/>
        </w:rPr>
        <w:t>Cilindro graduado, 100 ml</w:t>
      </w:r>
    </w:p>
    <w:p w14:paraId="5407B5F7" w14:textId="72A67254" w:rsidR="007F4B0B" w:rsidRPr="00A44952" w:rsidRDefault="000A415D" w:rsidP="00A53B3D">
      <w:pPr>
        <w:pStyle w:val="ListParagraph"/>
        <w:numPr>
          <w:ilvl w:val="1"/>
          <w:numId w:val="3"/>
        </w:numPr>
        <w:tabs>
          <w:tab w:val="left" w:pos="1470"/>
        </w:tabs>
        <w:ind w:hanging="271"/>
        <w:rPr>
          <w:rFonts w:cstheme="minorHAnsi"/>
          <w:sz w:val="28"/>
        </w:rPr>
      </w:pPr>
      <w:r>
        <w:rPr>
          <w:rFonts w:ascii="Calibri" w:eastAsia="Calibri" w:hAnsi="Calibri" w:cs="Calibri"/>
          <w:sz w:val="28"/>
          <w:szCs w:val="28"/>
          <w:lang w:val="es-ES_tradnl"/>
        </w:rPr>
        <w:t>Agua</w:t>
      </w:r>
    </w:p>
    <w:p w14:paraId="46DCAC48" w14:textId="77777777" w:rsidR="007F4B0B" w:rsidRPr="00A44952" w:rsidRDefault="000A415D" w:rsidP="00A53B3D">
      <w:pPr>
        <w:pStyle w:val="ListParagraph"/>
        <w:numPr>
          <w:ilvl w:val="1"/>
          <w:numId w:val="3"/>
        </w:numPr>
        <w:tabs>
          <w:tab w:val="left" w:pos="1470"/>
        </w:tabs>
        <w:ind w:hanging="271"/>
        <w:rPr>
          <w:rFonts w:cstheme="minorHAnsi"/>
          <w:sz w:val="28"/>
        </w:rPr>
      </w:pPr>
      <w:r>
        <w:rPr>
          <w:rFonts w:ascii="Calibri" w:eastAsia="Calibri" w:hAnsi="Calibri" w:cs="Calibri"/>
          <w:sz w:val="28"/>
          <w:szCs w:val="28"/>
          <w:lang w:val="es-ES_tradnl"/>
        </w:rPr>
        <w:t>Balanza que mida en gramos (capaz de medir más de 100 g)</w:t>
      </w:r>
    </w:p>
    <w:p w14:paraId="1ACA210C" w14:textId="77777777" w:rsidR="007F4B0B" w:rsidRPr="00A44952" w:rsidRDefault="000A415D" w:rsidP="00A53B3D">
      <w:pPr>
        <w:pStyle w:val="ListParagraph"/>
        <w:numPr>
          <w:ilvl w:val="1"/>
          <w:numId w:val="3"/>
        </w:numPr>
        <w:tabs>
          <w:tab w:val="left" w:pos="1470"/>
        </w:tabs>
        <w:ind w:hanging="271"/>
        <w:rPr>
          <w:rFonts w:cstheme="minorHAnsi"/>
          <w:sz w:val="28"/>
        </w:rPr>
      </w:pPr>
      <w:r>
        <w:rPr>
          <w:rFonts w:ascii="Calibri" w:eastAsia="Calibri" w:hAnsi="Calibri" w:cs="Calibri"/>
          <w:sz w:val="28"/>
          <w:szCs w:val="28"/>
          <w:lang w:val="es-ES_tradnl"/>
        </w:rPr>
        <w:t>Gotero</w:t>
      </w:r>
    </w:p>
    <w:p w14:paraId="5762897F" w14:textId="647637C7" w:rsidR="007F4B0B" w:rsidRPr="00A44952" w:rsidRDefault="007F4B0B" w:rsidP="00A53B3D">
      <w:pPr>
        <w:pStyle w:val="BodyText"/>
        <w:spacing w:before="4"/>
        <w:rPr>
          <w:rFonts w:cstheme="minorHAnsi"/>
        </w:rPr>
      </w:pPr>
    </w:p>
    <w:p w14:paraId="7A41B98E" w14:textId="264A90B7" w:rsidR="007F4B0B" w:rsidRPr="00A44952" w:rsidRDefault="000A415D" w:rsidP="00A53B3D">
      <w:pPr>
        <w:pStyle w:val="Heading2"/>
        <w:spacing w:line="240" w:lineRule="auto"/>
        <w:ind w:firstLine="0"/>
        <w:rPr>
          <w:rFonts w:asciiTheme="minorHAnsi" w:hAnsiTheme="minorHAnsi" w:cstheme="minorHAnsi"/>
        </w:rPr>
      </w:pPr>
      <w:r>
        <w:rPr>
          <w:rFonts w:ascii="Calibri" w:eastAsia="Calibri" w:hAnsi="Calibri" w:cs="Calibri"/>
          <w:lang w:val="es-ES_tradnl"/>
        </w:rPr>
        <w:t>Procedimiento</w:t>
      </w:r>
    </w:p>
    <w:p w14:paraId="4678766B" w14:textId="60C4D4D1" w:rsidR="007F4B0B" w:rsidRPr="00A44952" w:rsidRDefault="000A415D" w:rsidP="00D13ABC">
      <w:pPr>
        <w:pStyle w:val="ListParagraph"/>
        <w:numPr>
          <w:ilvl w:val="0"/>
          <w:numId w:val="2"/>
        </w:numPr>
        <w:tabs>
          <w:tab w:val="left" w:pos="1290"/>
        </w:tabs>
        <w:spacing w:before="5" w:after="240"/>
        <w:ind w:right="3019"/>
        <w:rPr>
          <w:rFonts w:cstheme="minorHAnsi"/>
          <w:sz w:val="28"/>
        </w:rPr>
      </w:pPr>
      <w:r>
        <w:rPr>
          <w:noProof/>
        </w:rPr>
        <w:drawing>
          <wp:anchor distT="0" distB="0" distL="114300" distR="114300" simplePos="0" relativeHeight="251660288" behindDoc="1" locked="0" layoutInCell="1" allowOverlap="1" wp14:anchorId="29D5B7BB" wp14:editId="06F65D19">
            <wp:simplePos x="0" y="0"/>
            <wp:positionH relativeFrom="column">
              <wp:posOffset>4589145</wp:posOffset>
            </wp:positionH>
            <wp:positionV relativeFrom="paragraph">
              <wp:posOffset>569595</wp:posOffset>
            </wp:positionV>
            <wp:extent cx="1790700" cy="2310130"/>
            <wp:effectExtent l="0" t="0" r="0" b="0"/>
            <wp:wrapTight wrapText="bothSides">
              <wp:wrapPolygon edited="0">
                <wp:start x="0" y="0"/>
                <wp:lineTo x="0" y="21374"/>
                <wp:lineTo x="21370" y="21374"/>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90700" cy="2310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Averigua la masa de un cilindro graduado vacío. Registra la masa en gramos en la tabla de la hoja de actividades.</w:t>
      </w:r>
    </w:p>
    <w:p w14:paraId="1663CE33" w14:textId="048CE57C" w:rsidR="007F4B0B" w:rsidRPr="00A44952" w:rsidRDefault="000A415D" w:rsidP="00D13ABC">
      <w:pPr>
        <w:pStyle w:val="ListParagraph"/>
        <w:numPr>
          <w:ilvl w:val="0"/>
          <w:numId w:val="2"/>
        </w:numPr>
        <w:tabs>
          <w:tab w:val="left" w:pos="1290"/>
        </w:tabs>
        <w:spacing w:before="40" w:after="240"/>
        <w:ind w:right="3564"/>
        <w:rPr>
          <w:rFonts w:cstheme="minorHAnsi"/>
          <w:sz w:val="28"/>
        </w:rPr>
      </w:pPr>
      <w:r>
        <w:rPr>
          <w:rFonts w:ascii="Calibri" w:eastAsia="Calibri" w:hAnsi="Calibri" w:cs="Calibri"/>
          <w:sz w:val="28"/>
          <w:szCs w:val="28"/>
          <w:lang w:val="es-ES_tradnl"/>
        </w:rPr>
        <w:t>Vierte 100 ml de agua en el cilindro graduado. Intenta ser lo más preciso posible verificando que el menisco esté exactamente en la marca de los 100 ml. Usa un gotero para agregar o eliminar pequeñas cantidades de agua.</w:t>
      </w:r>
      <w:r>
        <w:rPr>
          <w:rFonts w:ascii="Calibri" w:eastAsia="Calibri" w:hAnsi="Calibri" w:cs="Times New Roman"/>
          <w:lang w:val="es-ES_tradnl"/>
        </w:rPr>
        <w:t xml:space="preserve"> </w:t>
      </w:r>
    </w:p>
    <w:p w14:paraId="0DEA4084" w14:textId="77777777" w:rsidR="007F4B0B" w:rsidRPr="00A44952" w:rsidRDefault="000A415D" w:rsidP="00D13ABC">
      <w:pPr>
        <w:pStyle w:val="ListParagraph"/>
        <w:numPr>
          <w:ilvl w:val="0"/>
          <w:numId w:val="2"/>
        </w:numPr>
        <w:tabs>
          <w:tab w:val="left" w:pos="1290"/>
        </w:tabs>
        <w:spacing w:before="37" w:after="240"/>
        <w:ind w:right="3892"/>
        <w:rPr>
          <w:rFonts w:cstheme="minorHAnsi"/>
          <w:sz w:val="28"/>
        </w:rPr>
      </w:pPr>
      <w:r>
        <w:rPr>
          <w:rFonts w:ascii="Calibri" w:eastAsia="Calibri" w:hAnsi="Calibri" w:cs="Calibri"/>
          <w:sz w:val="28"/>
          <w:szCs w:val="28"/>
          <w:lang w:val="es-ES_tradnl"/>
        </w:rPr>
        <w:t>Pesa el cilindro graduado, ahora con el agua. Registra la masa en gramos.</w:t>
      </w:r>
    </w:p>
    <w:p w14:paraId="6EB9AE17" w14:textId="77777777" w:rsidR="007F4B0B" w:rsidRPr="003252DE" w:rsidRDefault="000A415D" w:rsidP="00D13ABC">
      <w:pPr>
        <w:pStyle w:val="ListParagraph"/>
        <w:numPr>
          <w:ilvl w:val="0"/>
          <w:numId w:val="2"/>
        </w:numPr>
        <w:tabs>
          <w:tab w:val="left" w:pos="1290"/>
        </w:tabs>
        <w:spacing w:before="40" w:after="240"/>
        <w:ind w:right="3019"/>
        <w:rPr>
          <w:rFonts w:cstheme="minorHAnsi"/>
          <w:sz w:val="28"/>
        </w:rPr>
      </w:pPr>
      <w:r>
        <w:rPr>
          <w:noProof/>
        </w:rPr>
        <w:drawing>
          <wp:anchor distT="0" distB="0" distL="114300" distR="114300" simplePos="0" relativeHeight="251661312" behindDoc="1" locked="0" layoutInCell="1" allowOverlap="1" wp14:anchorId="345E4B98" wp14:editId="69965AC6">
            <wp:simplePos x="0" y="0"/>
            <wp:positionH relativeFrom="column">
              <wp:posOffset>4417695</wp:posOffset>
            </wp:positionH>
            <wp:positionV relativeFrom="paragraph">
              <wp:posOffset>592455</wp:posOffset>
            </wp:positionV>
            <wp:extent cx="1885950" cy="2343150"/>
            <wp:effectExtent l="0" t="0" r="0" b="0"/>
            <wp:wrapTight wrapText="bothSides">
              <wp:wrapPolygon edited="0">
                <wp:start x="0" y="0"/>
                <wp:lineTo x="0" y="21424"/>
                <wp:lineTo x="21382" y="21424"/>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8595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Para encontrar la masa de agua, debes restarle la masa del cilindro graduado vacío. Registra en la tabla la masa de 100 ml de agua.</w:t>
      </w:r>
    </w:p>
    <w:p w14:paraId="645893A7" w14:textId="77DDF683" w:rsidR="007F4B0B" w:rsidRPr="00A44952" w:rsidRDefault="000A415D" w:rsidP="002E7F29">
      <w:pPr>
        <w:pStyle w:val="ListParagraph"/>
        <w:numPr>
          <w:ilvl w:val="0"/>
          <w:numId w:val="2"/>
        </w:numPr>
        <w:tabs>
          <w:tab w:val="left" w:pos="1290"/>
        </w:tabs>
        <w:spacing w:before="39" w:after="240"/>
        <w:ind w:right="3564"/>
        <w:rPr>
          <w:rFonts w:cstheme="minorHAnsi"/>
          <w:sz w:val="28"/>
        </w:rPr>
      </w:pPr>
      <w:r>
        <w:rPr>
          <w:rFonts w:ascii="Calibri" w:eastAsia="Calibri" w:hAnsi="Calibri" w:cs="Calibri"/>
          <w:sz w:val="28"/>
          <w:szCs w:val="28"/>
          <w:lang w:val="es-ES_tradnl"/>
        </w:rPr>
        <w:t>Usa la masa y el volumen del agua para calcular la densidad. Registra la densidad en g/</w:t>
      </w:r>
      <w:bookmarkStart w:id="0" w:name="_Hlk98257628"/>
      <w:r>
        <w:rPr>
          <w:rFonts w:ascii="Calibri" w:eastAsia="Calibri" w:hAnsi="Calibri" w:cs="Calibri"/>
          <w:sz w:val="28"/>
          <w:szCs w:val="28"/>
          <w:lang w:val="es-ES_tradnl"/>
        </w:rPr>
        <w:t>cm</w:t>
      </w:r>
      <w:r>
        <w:rPr>
          <w:rFonts w:ascii="Calibri" w:eastAsia="Calibri" w:hAnsi="Calibri" w:cs="Calibri"/>
          <w:sz w:val="28"/>
          <w:szCs w:val="28"/>
          <w:vertAlign w:val="superscript"/>
          <w:lang w:val="es-ES_tradnl"/>
        </w:rPr>
        <w:t>3</w:t>
      </w:r>
      <w:bookmarkEnd w:id="0"/>
      <w:r>
        <w:rPr>
          <w:rFonts w:ascii="Calibri" w:eastAsia="Calibri" w:hAnsi="Calibri" w:cs="Calibri"/>
          <w:sz w:val="16"/>
          <w:szCs w:val="16"/>
          <w:lang w:val="es-ES_tradnl"/>
        </w:rPr>
        <w:t xml:space="preserve"> </w:t>
      </w:r>
      <w:r>
        <w:rPr>
          <w:rFonts w:ascii="Calibri" w:eastAsia="Calibri" w:hAnsi="Calibri" w:cs="Calibri"/>
          <w:sz w:val="28"/>
          <w:szCs w:val="28"/>
          <w:lang w:val="es-ES_tradnl"/>
        </w:rPr>
        <w:t>en la tabla.</w:t>
      </w:r>
    </w:p>
    <w:p w14:paraId="35254BB4" w14:textId="77777777" w:rsidR="007F4B0B" w:rsidRPr="00A44952" w:rsidRDefault="000A415D" w:rsidP="002E7F29">
      <w:pPr>
        <w:pStyle w:val="ListParagraph"/>
        <w:numPr>
          <w:ilvl w:val="0"/>
          <w:numId w:val="2"/>
        </w:numPr>
        <w:tabs>
          <w:tab w:val="left" w:pos="1291"/>
        </w:tabs>
        <w:spacing w:before="39" w:after="240"/>
        <w:ind w:left="1290" w:right="3744"/>
        <w:rPr>
          <w:rFonts w:cstheme="minorHAnsi"/>
          <w:sz w:val="28"/>
        </w:rPr>
      </w:pPr>
      <w:r>
        <w:rPr>
          <w:rFonts w:ascii="Calibri" w:eastAsia="Calibri" w:hAnsi="Calibri" w:cs="Calibri"/>
          <w:sz w:val="28"/>
          <w:szCs w:val="28"/>
          <w:lang w:val="es-ES_tradnl"/>
        </w:rPr>
        <w:t>Vierte agua hasta que tengas 50 ml en el cilindro graduado. Si accidentalmente viertes un poco más de agua, agrega agua hasta que se acerque lo más posible a los 50 ml.</w:t>
      </w:r>
    </w:p>
    <w:p w14:paraId="72D610A7" w14:textId="77777777" w:rsidR="007F4B0B" w:rsidRPr="00A44952" w:rsidRDefault="000A415D" w:rsidP="002E7F29">
      <w:pPr>
        <w:pStyle w:val="ListParagraph"/>
        <w:numPr>
          <w:ilvl w:val="0"/>
          <w:numId w:val="2"/>
        </w:numPr>
        <w:tabs>
          <w:tab w:val="left" w:pos="1291"/>
        </w:tabs>
        <w:spacing w:before="36" w:after="240"/>
        <w:ind w:left="1290" w:right="3384"/>
        <w:rPr>
          <w:rFonts w:cstheme="minorHAnsi"/>
          <w:sz w:val="28"/>
        </w:rPr>
      </w:pPr>
      <w:r>
        <w:rPr>
          <w:rFonts w:ascii="Calibri" w:eastAsia="Calibri" w:hAnsi="Calibri" w:cs="Calibri"/>
          <w:sz w:val="28"/>
          <w:szCs w:val="28"/>
          <w:lang w:val="es-ES_tradnl"/>
        </w:rPr>
        <w:t>Encuentra la masa de 50 ml de agua. Registra la masa en la hoja de actividades. Calcula y registra la densidad.</w:t>
      </w:r>
    </w:p>
    <w:p w14:paraId="1949D5D3" w14:textId="77777777" w:rsidR="007F4B0B" w:rsidRPr="00A44952" w:rsidRDefault="000A415D" w:rsidP="00A53B3D">
      <w:pPr>
        <w:pStyle w:val="ListParagraph"/>
        <w:numPr>
          <w:ilvl w:val="0"/>
          <w:numId w:val="2"/>
        </w:numPr>
        <w:tabs>
          <w:tab w:val="left" w:pos="1291"/>
        </w:tabs>
        <w:spacing w:before="30"/>
        <w:ind w:left="1290"/>
        <w:rPr>
          <w:rFonts w:cstheme="minorHAnsi"/>
          <w:sz w:val="28"/>
        </w:rPr>
      </w:pPr>
      <w:r>
        <w:rPr>
          <w:rFonts w:ascii="Calibri" w:eastAsia="Calibri" w:hAnsi="Calibri" w:cs="Calibri"/>
          <w:sz w:val="28"/>
          <w:szCs w:val="28"/>
          <w:lang w:val="es-ES_tradnl"/>
        </w:rPr>
        <w:lastRenderedPageBreak/>
        <w:t>Luego, desecha agua hasta que tengas 25 ml de agua en el cilindro</w:t>
      </w:r>
    </w:p>
    <w:p w14:paraId="409CBC92" w14:textId="77777777" w:rsidR="007F4B0B" w:rsidRPr="00A44952" w:rsidRDefault="000A415D" w:rsidP="00A53B3D">
      <w:pPr>
        <w:pStyle w:val="BodyText"/>
        <w:spacing w:before="2"/>
        <w:ind w:left="1290" w:right="560"/>
        <w:rPr>
          <w:rFonts w:cstheme="minorHAnsi"/>
        </w:rPr>
      </w:pPr>
      <w:r>
        <w:rPr>
          <w:rFonts w:ascii="Calibri" w:eastAsia="Calibri" w:hAnsi="Calibri" w:cs="Calibri"/>
          <w:lang w:val="es-ES_tradnl"/>
        </w:rPr>
        <w:t>graduado. Busca la masa de 25 ml de agua y regístrala en la tabla. Calcula y registra la densidad.</w:t>
      </w:r>
    </w:p>
    <w:p w14:paraId="57FAFA5D" w14:textId="77777777" w:rsidR="007F4B0B" w:rsidRDefault="007F4B0B" w:rsidP="00A53B3D">
      <w:pPr>
        <w:rPr>
          <w:rFonts w:cstheme="minorHAnsi"/>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10"/>
        <w:gridCol w:w="1865"/>
        <w:gridCol w:w="1881"/>
        <w:gridCol w:w="1605"/>
      </w:tblGrid>
      <w:tr w:rsidR="009E0978" w14:paraId="54F0FCCB" w14:textId="77777777" w:rsidTr="007C61C7">
        <w:trPr>
          <w:trHeight w:val="381"/>
        </w:trPr>
        <w:tc>
          <w:tcPr>
            <w:tcW w:w="10061" w:type="dxa"/>
            <w:gridSpan w:val="4"/>
            <w:shd w:val="clear" w:color="auto" w:fill="D1D3D4"/>
          </w:tcPr>
          <w:p w14:paraId="5263AD02" w14:textId="77777777" w:rsidR="00D13ABC" w:rsidRPr="00A44952" w:rsidRDefault="000A415D" w:rsidP="007C61C7">
            <w:pPr>
              <w:pStyle w:val="TableParagraph"/>
              <w:spacing w:before="44"/>
              <w:ind w:left="2389" w:right="2370"/>
              <w:rPr>
                <w:rFonts w:cstheme="minorHAnsi"/>
                <w:b/>
                <w:sz w:val="28"/>
              </w:rPr>
            </w:pPr>
            <w:r>
              <w:rPr>
                <w:rFonts w:ascii="Calibri" w:eastAsia="Calibri" w:hAnsi="Calibri" w:cs="Calibri"/>
                <w:b/>
                <w:bCs/>
                <w:sz w:val="28"/>
                <w:szCs w:val="28"/>
                <w:lang w:val="es-ES_tradnl"/>
              </w:rPr>
              <w:t>Encontrar la densidad de diferentes volúmenes de agua</w:t>
            </w:r>
          </w:p>
        </w:tc>
      </w:tr>
      <w:tr w:rsidR="009E0978" w14:paraId="0AED5EB5" w14:textId="77777777" w:rsidTr="00ED329B">
        <w:trPr>
          <w:trHeight w:val="329"/>
        </w:trPr>
        <w:tc>
          <w:tcPr>
            <w:tcW w:w="4710" w:type="dxa"/>
          </w:tcPr>
          <w:p w14:paraId="3C1ED422" w14:textId="77777777" w:rsidR="00D13ABC" w:rsidRPr="00A44952" w:rsidRDefault="000A415D" w:rsidP="00ED329B">
            <w:pPr>
              <w:pStyle w:val="TableParagraph"/>
              <w:ind w:left="264" w:right="244" w:hanging="144"/>
              <w:rPr>
                <w:rFonts w:cstheme="minorHAnsi"/>
                <w:sz w:val="28"/>
              </w:rPr>
            </w:pPr>
            <w:r>
              <w:rPr>
                <w:rFonts w:ascii="Calibri" w:eastAsia="Calibri" w:hAnsi="Calibri" w:cs="Calibri"/>
                <w:sz w:val="28"/>
                <w:szCs w:val="28"/>
                <w:lang w:val="es-ES_tradnl"/>
              </w:rPr>
              <w:t>Volumen de agua</w:t>
            </w:r>
          </w:p>
        </w:tc>
        <w:tc>
          <w:tcPr>
            <w:tcW w:w="1865" w:type="dxa"/>
          </w:tcPr>
          <w:p w14:paraId="05BCF4C5" w14:textId="77777777" w:rsidR="00D13ABC" w:rsidRPr="00A44952" w:rsidRDefault="000A415D" w:rsidP="007C61C7">
            <w:pPr>
              <w:pStyle w:val="TableParagraph"/>
              <w:ind w:left="253"/>
              <w:rPr>
                <w:rFonts w:cstheme="minorHAnsi"/>
                <w:sz w:val="28"/>
              </w:rPr>
            </w:pPr>
            <w:r>
              <w:rPr>
                <w:rFonts w:ascii="Calibri" w:eastAsia="Calibri" w:hAnsi="Calibri" w:cs="Calibri"/>
                <w:sz w:val="28"/>
                <w:szCs w:val="28"/>
                <w:lang w:val="es-ES_tradnl"/>
              </w:rPr>
              <w:t>100 mililitros</w:t>
            </w:r>
          </w:p>
        </w:tc>
        <w:tc>
          <w:tcPr>
            <w:tcW w:w="1881" w:type="dxa"/>
          </w:tcPr>
          <w:p w14:paraId="3D06E9EE" w14:textId="77777777" w:rsidR="00D13ABC" w:rsidRPr="00A44952" w:rsidRDefault="000A415D" w:rsidP="007C61C7">
            <w:pPr>
              <w:pStyle w:val="TableParagraph"/>
              <w:ind w:left="280"/>
              <w:rPr>
                <w:rFonts w:cstheme="minorHAnsi"/>
                <w:sz w:val="28"/>
              </w:rPr>
            </w:pPr>
            <w:r>
              <w:rPr>
                <w:rFonts w:ascii="Calibri" w:eastAsia="Calibri" w:hAnsi="Calibri" w:cs="Calibri"/>
                <w:sz w:val="28"/>
                <w:szCs w:val="28"/>
                <w:lang w:val="es-ES_tradnl"/>
              </w:rPr>
              <w:t>50 mililitros</w:t>
            </w:r>
          </w:p>
        </w:tc>
        <w:tc>
          <w:tcPr>
            <w:tcW w:w="1605" w:type="dxa"/>
          </w:tcPr>
          <w:p w14:paraId="4D492A6C" w14:textId="77777777" w:rsidR="00D13ABC" w:rsidRPr="00A44952" w:rsidRDefault="000A415D" w:rsidP="007C61C7">
            <w:pPr>
              <w:pStyle w:val="TableParagraph"/>
              <w:ind w:left="142"/>
              <w:rPr>
                <w:rFonts w:cstheme="minorHAnsi"/>
                <w:sz w:val="28"/>
              </w:rPr>
            </w:pPr>
            <w:r>
              <w:rPr>
                <w:rFonts w:ascii="Calibri" w:eastAsia="Calibri" w:hAnsi="Calibri" w:cs="Calibri"/>
                <w:sz w:val="28"/>
                <w:szCs w:val="28"/>
                <w:lang w:val="es-ES_tradnl"/>
              </w:rPr>
              <w:t>25 mililitros</w:t>
            </w:r>
          </w:p>
        </w:tc>
      </w:tr>
      <w:tr w:rsidR="009E0978" w14:paraId="30BEE315" w14:textId="77777777" w:rsidTr="00ED329B">
        <w:trPr>
          <w:trHeight w:val="612"/>
        </w:trPr>
        <w:tc>
          <w:tcPr>
            <w:tcW w:w="4710" w:type="dxa"/>
          </w:tcPr>
          <w:p w14:paraId="4F5707B1" w14:textId="77777777" w:rsidR="00D13ABC" w:rsidRPr="00A44952" w:rsidRDefault="000A415D" w:rsidP="00ED329B">
            <w:pPr>
              <w:pStyle w:val="TableParagraph"/>
              <w:spacing w:before="132"/>
              <w:ind w:left="264" w:right="244" w:hanging="144"/>
              <w:rPr>
                <w:rFonts w:cstheme="minorHAnsi"/>
                <w:sz w:val="28"/>
              </w:rPr>
            </w:pPr>
            <w:r>
              <w:rPr>
                <w:rFonts w:ascii="Calibri" w:eastAsia="Calibri" w:hAnsi="Calibri" w:cs="Calibri"/>
                <w:sz w:val="28"/>
                <w:szCs w:val="28"/>
                <w:lang w:val="es-ES_tradnl"/>
              </w:rPr>
              <w:t>Masa del cilindro graduado + agua (g)</w:t>
            </w:r>
          </w:p>
        </w:tc>
        <w:tc>
          <w:tcPr>
            <w:tcW w:w="1865" w:type="dxa"/>
          </w:tcPr>
          <w:p w14:paraId="58CEE525" w14:textId="77777777" w:rsidR="00D13ABC" w:rsidRPr="00A44952" w:rsidRDefault="00D13ABC" w:rsidP="007C61C7">
            <w:pPr>
              <w:pStyle w:val="TableParagraph"/>
              <w:rPr>
                <w:rFonts w:cstheme="minorHAnsi"/>
                <w:sz w:val="26"/>
              </w:rPr>
            </w:pPr>
          </w:p>
        </w:tc>
        <w:tc>
          <w:tcPr>
            <w:tcW w:w="1881" w:type="dxa"/>
          </w:tcPr>
          <w:p w14:paraId="1439A019" w14:textId="77777777" w:rsidR="00D13ABC" w:rsidRPr="00A44952" w:rsidRDefault="00D13ABC" w:rsidP="007C61C7">
            <w:pPr>
              <w:pStyle w:val="TableParagraph"/>
              <w:rPr>
                <w:rFonts w:cstheme="minorHAnsi"/>
                <w:sz w:val="26"/>
              </w:rPr>
            </w:pPr>
          </w:p>
        </w:tc>
        <w:tc>
          <w:tcPr>
            <w:tcW w:w="1605" w:type="dxa"/>
          </w:tcPr>
          <w:p w14:paraId="01BFA8E4" w14:textId="77777777" w:rsidR="00D13ABC" w:rsidRPr="00A44952" w:rsidRDefault="00D13ABC" w:rsidP="007C61C7">
            <w:pPr>
              <w:pStyle w:val="TableParagraph"/>
              <w:rPr>
                <w:rFonts w:cstheme="minorHAnsi"/>
                <w:sz w:val="26"/>
              </w:rPr>
            </w:pPr>
          </w:p>
        </w:tc>
      </w:tr>
      <w:tr w:rsidR="009E0978" w14:paraId="5193647D" w14:textId="77777777" w:rsidTr="00ED329B">
        <w:trPr>
          <w:trHeight w:val="575"/>
        </w:trPr>
        <w:tc>
          <w:tcPr>
            <w:tcW w:w="4710" w:type="dxa"/>
          </w:tcPr>
          <w:p w14:paraId="261A7593" w14:textId="77777777" w:rsidR="00D13ABC" w:rsidRPr="00A44952" w:rsidRDefault="000A415D" w:rsidP="00ED329B">
            <w:pPr>
              <w:pStyle w:val="TableParagraph"/>
              <w:spacing w:before="113"/>
              <w:ind w:left="264" w:right="244" w:hanging="144"/>
              <w:rPr>
                <w:rFonts w:cstheme="minorHAnsi"/>
                <w:sz w:val="28"/>
              </w:rPr>
            </w:pPr>
            <w:r>
              <w:rPr>
                <w:rFonts w:ascii="Calibri" w:eastAsia="Calibri" w:hAnsi="Calibri" w:cs="Calibri"/>
                <w:sz w:val="28"/>
                <w:szCs w:val="28"/>
                <w:lang w:val="es-ES_tradnl"/>
              </w:rPr>
              <w:t>Masa del cilindro graduado vacío (g)</w:t>
            </w:r>
          </w:p>
        </w:tc>
        <w:tc>
          <w:tcPr>
            <w:tcW w:w="1865" w:type="dxa"/>
          </w:tcPr>
          <w:p w14:paraId="601D43D2" w14:textId="77777777" w:rsidR="00D13ABC" w:rsidRPr="00A44952" w:rsidRDefault="00D13ABC" w:rsidP="007C61C7">
            <w:pPr>
              <w:pStyle w:val="TableParagraph"/>
              <w:rPr>
                <w:rFonts w:cstheme="minorHAnsi"/>
                <w:sz w:val="26"/>
              </w:rPr>
            </w:pPr>
          </w:p>
        </w:tc>
        <w:tc>
          <w:tcPr>
            <w:tcW w:w="1881" w:type="dxa"/>
          </w:tcPr>
          <w:p w14:paraId="5DBFAAB3" w14:textId="77777777" w:rsidR="00D13ABC" w:rsidRPr="00A44952" w:rsidRDefault="00D13ABC" w:rsidP="007C61C7">
            <w:pPr>
              <w:pStyle w:val="TableParagraph"/>
              <w:rPr>
                <w:rFonts w:cstheme="minorHAnsi"/>
                <w:sz w:val="26"/>
              </w:rPr>
            </w:pPr>
          </w:p>
        </w:tc>
        <w:tc>
          <w:tcPr>
            <w:tcW w:w="1605" w:type="dxa"/>
          </w:tcPr>
          <w:p w14:paraId="1D0485F2" w14:textId="77777777" w:rsidR="00D13ABC" w:rsidRPr="00A44952" w:rsidRDefault="00D13ABC" w:rsidP="007C61C7">
            <w:pPr>
              <w:pStyle w:val="TableParagraph"/>
              <w:rPr>
                <w:rFonts w:cstheme="minorHAnsi"/>
                <w:sz w:val="26"/>
              </w:rPr>
            </w:pPr>
          </w:p>
        </w:tc>
      </w:tr>
      <w:tr w:rsidR="009E0978" w14:paraId="31A36B80" w14:textId="77777777" w:rsidTr="00ED329B">
        <w:trPr>
          <w:trHeight w:val="607"/>
        </w:trPr>
        <w:tc>
          <w:tcPr>
            <w:tcW w:w="4710" w:type="dxa"/>
          </w:tcPr>
          <w:p w14:paraId="1E82E581" w14:textId="77777777" w:rsidR="00D13ABC" w:rsidRPr="00A44952" w:rsidRDefault="000A415D" w:rsidP="00ED329B">
            <w:pPr>
              <w:pStyle w:val="TableParagraph"/>
              <w:spacing w:before="129"/>
              <w:ind w:left="264" w:right="244" w:hanging="144"/>
              <w:rPr>
                <w:rFonts w:cstheme="minorHAnsi"/>
                <w:sz w:val="28"/>
              </w:rPr>
            </w:pPr>
            <w:r>
              <w:rPr>
                <w:rFonts w:ascii="Calibri" w:eastAsia="Calibri" w:hAnsi="Calibri" w:cs="Calibri"/>
                <w:sz w:val="28"/>
                <w:szCs w:val="28"/>
                <w:lang w:val="es-ES_tradnl"/>
              </w:rPr>
              <w:t>Masa del agua (g)</w:t>
            </w:r>
          </w:p>
        </w:tc>
        <w:tc>
          <w:tcPr>
            <w:tcW w:w="1865" w:type="dxa"/>
          </w:tcPr>
          <w:p w14:paraId="1EAB5464" w14:textId="77777777" w:rsidR="00D13ABC" w:rsidRPr="00A44952" w:rsidRDefault="00D13ABC" w:rsidP="007C61C7">
            <w:pPr>
              <w:pStyle w:val="TableParagraph"/>
              <w:rPr>
                <w:rFonts w:cstheme="minorHAnsi"/>
                <w:sz w:val="26"/>
              </w:rPr>
            </w:pPr>
          </w:p>
        </w:tc>
        <w:tc>
          <w:tcPr>
            <w:tcW w:w="1881" w:type="dxa"/>
          </w:tcPr>
          <w:p w14:paraId="2DD14198" w14:textId="77777777" w:rsidR="00D13ABC" w:rsidRPr="00A44952" w:rsidRDefault="00D13ABC" w:rsidP="007C61C7">
            <w:pPr>
              <w:pStyle w:val="TableParagraph"/>
              <w:rPr>
                <w:rFonts w:cstheme="minorHAnsi"/>
                <w:sz w:val="26"/>
              </w:rPr>
            </w:pPr>
          </w:p>
        </w:tc>
        <w:tc>
          <w:tcPr>
            <w:tcW w:w="1605" w:type="dxa"/>
          </w:tcPr>
          <w:p w14:paraId="4FCE1FB6" w14:textId="77777777" w:rsidR="00D13ABC" w:rsidRPr="00A44952" w:rsidRDefault="00D13ABC" w:rsidP="007C61C7">
            <w:pPr>
              <w:pStyle w:val="TableParagraph"/>
              <w:rPr>
                <w:rFonts w:cstheme="minorHAnsi"/>
                <w:sz w:val="26"/>
              </w:rPr>
            </w:pPr>
          </w:p>
        </w:tc>
      </w:tr>
      <w:tr w:rsidR="009E0978" w14:paraId="035A493C" w14:textId="77777777" w:rsidTr="00ED329B">
        <w:trPr>
          <w:trHeight w:val="654"/>
        </w:trPr>
        <w:tc>
          <w:tcPr>
            <w:tcW w:w="4710" w:type="dxa"/>
          </w:tcPr>
          <w:p w14:paraId="655FD3EE" w14:textId="77777777" w:rsidR="00D13ABC" w:rsidRPr="00A44952" w:rsidRDefault="000A415D" w:rsidP="00ED329B">
            <w:pPr>
              <w:pStyle w:val="TableParagraph"/>
              <w:spacing w:before="153"/>
              <w:ind w:left="263" w:right="244" w:hanging="144"/>
              <w:rPr>
                <w:rFonts w:cstheme="minorHAnsi"/>
                <w:sz w:val="28"/>
              </w:rPr>
            </w:pPr>
            <w:r>
              <w:rPr>
                <w:rFonts w:ascii="Calibri" w:eastAsia="Calibri" w:hAnsi="Calibri" w:cs="Calibri"/>
                <w:sz w:val="28"/>
                <w:szCs w:val="28"/>
                <w:lang w:val="es-ES_tradnl"/>
              </w:rPr>
              <w:t>Densidad del agua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tc>
        <w:tc>
          <w:tcPr>
            <w:tcW w:w="1865" w:type="dxa"/>
          </w:tcPr>
          <w:p w14:paraId="285247C6" w14:textId="77777777" w:rsidR="00D13ABC" w:rsidRPr="00A44952" w:rsidRDefault="00D13ABC" w:rsidP="007C61C7">
            <w:pPr>
              <w:pStyle w:val="TableParagraph"/>
              <w:rPr>
                <w:rFonts w:cstheme="minorHAnsi"/>
                <w:sz w:val="26"/>
              </w:rPr>
            </w:pPr>
          </w:p>
        </w:tc>
        <w:tc>
          <w:tcPr>
            <w:tcW w:w="1881" w:type="dxa"/>
          </w:tcPr>
          <w:p w14:paraId="7798497F" w14:textId="77777777" w:rsidR="00D13ABC" w:rsidRPr="00A44952" w:rsidRDefault="00D13ABC" w:rsidP="007C61C7">
            <w:pPr>
              <w:pStyle w:val="TableParagraph"/>
              <w:rPr>
                <w:rFonts w:cstheme="minorHAnsi"/>
                <w:sz w:val="26"/>
              </w:rPr>
            </w:pPr>
          </w:p>
        </w:tc>
        <w:tc>
          <w:tcPr>
            <w:tcW w:w="1605" w:type="dxa"/>
          </w:tcPr>
          <w:p w14:paraId="284893C9" w14:textId="77777777" w:rsidR="00D13ABC" w:rsidRPr="00A44952" w:rsidRDefault="00D13ABC" w:rsidP="007C61C7">
            <w:pPr>
              <w:pStyle w:val="TableParagraph"/>
              <w:rPr>
                <w:rFonts w:cstheme="minorHAnsi"/>
                <w:sz w:val="26"/>
              </w:rPr>
            </w:pPr>
          </w:p>
        </w:tc>
      </w:tr>
    </w:tbl>
    <w:p w14:paraId="39B833A7" w14:textId="77777777" w:rsidR="00D13ABC" w:rsidRPr="00A44952" w:rsidRDefault="00D13ABC" w:rsidP="00D13ABC">
      <w:pPr>
        <w:pStyle w:val="BodyText"/>
        <w:rPr>
          <w:rFonts w:cstheme="minorHAnsi"/>
          <w:sz w:val="20"/>
        </w:rPr>
      </w:pPr>
    </w:p>
    <w:p w14:paraId="6AA251A0" w14:textId="77777777" w:rsidR="00D13ABC" w:rsidRPr="00A44952" w:rsidRDefault="000A415D" w:rsidP="00D13ABC">
      <w:pPr>
        <w:pStyle w:val="Heading2"/>
        <w:spacing w:before="104" w:line="240" w:lineRule="auto"/>
        <w:ind w:firstLine="0"/>
        <w:rPr>
          <w:rFonts w:asciiTheme="minorHAnsi" w:hAnsiTheme="minorHAnsi" w:cstheme="minorHAnsi"/>
        </w:rPr>
      </w:pPr>
      <w:r>
        <w:rPr>
          <w:rFonts w:ascii="Calibri" w:eastAsia="Calibri" w:hAnsi="Calibri" w:cs="Calibri"/>
          <w:lang w:val="es-ES_tradnl"/>
        </w:rPr>
        <w:t>Resultados esperados</w:t>
      </w:r>
    </w:p>
    <w:p w14:paraId="70225DA9" w14:textId="77777777" w:rsidR="00D13ABC" w:rsidRPr="00A44952" w:rsidRDefault="000A415D" w:rsidP="00D13ABC">
      <w:pPr>
        <w:pStyle w:val="BodyText"/>
        <w:ind w:left="839"/>
        <w:rPr>
          <w:rFonts w:cstheme="minorHAnsi"/>
        </w:rPr>
      </w:pPr>
      <w:r>
        <w:rPr>
          <w:rFonts w:ascii="Calibri" w:eastAsia="Calibri" w:hAnsi="Calibri" w:cs="Calibri"/>
          <w:lang w:val="es-ES_tradnl"/>
        </w:rPr>
        <w:t>La densidad del agua debe ser cercana a 1 g/cm</w:t>
      </w:r>
      <w:r>
        <w:rPr>
          <w:rFonts w:ascii="Calibri" w:eastAsia="Calibri" w:hAnsi="Calibri" w:cs="Calibri"/>
          <w:vertAlign w:val="superscript"/>
          <w:lang w:val="es-ES_tradnl"/>
        </w:rPr>
        <w:t>3</w:t>
      </w:r>
      <w:r>
        <w:rPr>
          <w:rFonts w:ascii="Calibri" w:eastAsia="Calibri" w:hAnsi="Calibri" w:cs="Calibri"/>
          <w:lang w:val="es-ES_tradnl"/>
        </w:rPr>
        <w:t>. Esto es cierto para 100, 50 o 25 ml.</w:t>
      </w:r>
    </w:p>
    <w:p w14:paraId="717003DE" w14:textId="77777777" w:rsidR="00D13ABC" w:rsidRPr="00A44952" w:rsidRDefault="00D13ABC" w:rsidP="00D13ABC">
      <w:pPr>
        <w:pStyle w:val="BodyText"/>
        <w:spacing w:before="1"/>
        <w:rPr>
          <w:rFonts w:cstheme="minorHAnsi"/>
          <w:sz w:val="26"/>
        </w:rPr>
      </w:pPr>
    </w:p>
    <w:p w14:paraId="71515601" w14:textId="77777777" w:rsidR="00D13ABC" w:rsidRPr="00A44952" w:rsidRDefault="000A415D" w:rsidP="00D13ABC">
      <w:pPr>
        <w:pStyle w:val="BodyText"/>
        <w:ind w:left="840"/>
        <w:rPr>
          <w:rFonts w:cstheme="minorHAnsi"/>
        </w:rPr>
      </w:pPr>
      <w:r>
        <w:rPr>
          <w:rFonts w:ascii="Calibri" w:eastAsia="Calibri" w:hAnsi="Calibri" w:cs="Calibri"/>
          <w:lang w:val="es-ES_tradnl"/>
        </w:rPr>
        <w:t>Pregunta a los alumnos:</w:t>
      </w:r>
    </w:p>
    <w:p w14:paraId="585D5607" w14:textId="77777777" w:rsidR="00D13ABC" w:rsidRPr="00A44952" w:rsidRDefault="000A415D" w:rsidP="00D13ABC">
      <w:pPr>
        <w:pStyle w:val="Heading2"/>
        <w:numPr>
          <w:ilvl w:val="1"/>
          <w:numId w:val="2"/>
        </w:numPr>
        <w:tabs>
          <w:tab w:val="left" w:pos="1471"/>
        </w:tabs>
        <w:spacing w:before="16" w:line="240" w:lineRule="auto"/>
        <w:ind w:right="54"/>
        <w:rPr>
          <w:rFonts w:asciiTheme="minorHAnsi" w:hAnsiTheme="minorHAnsi" w:cstheme="minorHAnsi"/>
        </w:rPr>
      </w:pPr>
      <w:r>
        <w:rPr>
          <w:rFonts w:ascii="Calibri" w:eastAsia="Calibri" w:hAnsi="Calibri" w:cs="Calibri"/>
          <w:lang w:val="es-ES_tradnl"/>
        </w:rPr>
        <w:t>Observen los valores de densidad de la tabla. ¿La densidad de los diferentes volúmenes de agua es aproximadamente la misma?</w:t>
      </w:r>
    </w:p>
    <w:p w14:paraId="0FBA3984" w14:textId="77777777" w:rsidR="00D13ABC" w:rsidRPr="00A44952" w:rsidRDefault="000A415D" w:rsidP="00D13ABC">
      <w:pPr>
        <w:pStyle w:val="BodyText"/>
        <w:spacing w:after="240"/>
        <w:ind w:left="1470"/>
        <w:rPr>
          <w:rFonts w:cstheme="minorHAnsi"/>
        </w:rPr>
      </w:pPr>
      <w:r>
        <w:rPr>
          <w:rFonts w:ascii="Calibri" w:eastAsia="Calibri" w:hAnsi="Calibri" w:cs="Calibri"/>
          <w:lang w:val="es-ES_tradnl"/>
        </w:rPr>
        <w:t>Ayuda a los alumnos a ver que la mayoría de los valores diferentes para la densidad están cerca de 1 g/cm</w:t>
      </w:r>
      <w:r>
        <w:rPr>
          <w:rFonts w:ascii="Calibri" w:eastAsia="Calibri" w:hAnsi="Calibri" w:cs="Calibri"/>
          <w:vertAlign w:val="superscript"/>
          <w:lang w:val="es-ES_tradnl"/>
        </w:rPr>
        <w:t>3</w:t>
      </w:r>
      <w:r>
        <w:rPr>
          <w:rFonts w:ascii="Calibri" w:eastAsia="Calibri" w:hAnsi="Calibri" w:cs="Calibri"/>
          <w:lang w:val="es-ES_tradnl"/>
        </w:rPr>
        <w:t>. Pueden preguntarse por qué sus valores no son exactamente 1 g/cm</w:t>
      </w:r>
      <w:r>
        <w:rPr>
          <w:rFonts w:ascii="Calibri" w:eastAsia="Calibri" w:hAnsi="Calibri" w:cs="Calibri"/>
          <w:vertAlign w:val="superscript"/>
          <w:lang w:val="es-ES_tradnl"/>
        </w:rPr>
        <w:t>3</w:t>
      </w:r>
      <w:r>
        <w:rPr>
          <w:rFonts w:ascii="Calibri" w:eastAsia="Calibri" w:hAnsi="Calibri" w:cs="Calibri"/>
          <w:lang w:val="es-ES_tradnl"/>
        </w:rPr>
        <w:t>. Podría deberse a imprecisiones en la medición. Otro motivo es que la densidad del agua cambia con la temperatura. El agua es más densa a 4 °C y a esa temperatura tiene una densidad de 1 g/cm</w:t>
      </w:r>
      <w:r>
        <w:rPr>
          <w:rFonts w:ascii="Calibri" w:eastAsia="Calibri" w:hAnsi="Calibri" w:cs="Calibri"/>
          <w:vertAlign w:val="superscript"/>
          <w:lang w:val="es-ES_tradnl"/>
        </w:rPr>
        <w:t>3</w:t>
      </w:r>
      <w:r>
        <w:rPr>
          <w:rFonts w:ascii="Calibri" w:eastAsia="Calibri" w:hAnsi="Calibri" w:cs="Calibri"/>
          <w:lang w:val="es-ES_tradnl"/>
        </w:rPr>
        <w:t>. A temperatura ambiente, alrededor de 20 °C a 25 °C, la densidad está en torno de los 0.99 g/cm</w:t>
      </w:r>
      <w:r>
        <w:rPr>
          <w:rFonts w:ascii="Calibri" w:eastAsia="Calibri" w:hAnsi="Calibri" w:cs="Calibri"/>
          <w:vertAlign w:val="superscript"/>
          <w:lang w:val="es-ES_tradnl"/>
        </w:rPr>
        <w:t>3</w:t>
      </w:r>
      <w:r>
        <w:rPr>
          <w:rFonts w:ascii="Calibri" w:eastAsia="Calibri" w:hAnsi="Calibri" w:cs="Calibri"/>
          <w:lang w:val="es-ES_tradnl"/>
        </w:rPr>
        <w:t>.</w:t>
      </w:r>
    </w:p>
    <w:p w14:paraId="763D30CD" w14:textId="77777777" w:rsidR="00D13ABC" w:rsidRPr="00A44952" w:rsidRDefault="000A415D" w:rsidP="00D13ABC">
      <w:pPr>
        <w:pStyle w:val="Heading2"/>
        <w:numPr>
          <w:ilvl w:val="1"/>
          <w:numId w:val="2"/>
        </w:numPr>
        <w:tabs>
          <w:tab w:val="left" w:pos="1471"/>
        </w:tabs>
        <w:spacing w:before="12" w:line="240" w:lineRule="auto"/>
        <w:ind w:hanging="271"/>
        <w:rPr>
          <w:rFonts w:asciiTheme="minorHAnsi" w:hAnsiTheme="minorHAnsi" w:cstheme="minorHAnsi"/>
        </w:rPr>
      </w:pPr>
      <w:r>
        <w:rPr>
          <w:rFonts w:ascii="Calibri" w:eastAsia="Calibri" w:hAnsi="Calibri" w:cs="Calibri"/>
          <w:lang w:val="es-ES_tradnl"/>
        </w:rPr>
        <w:t>¿Cuál es la densidad del agua en g/cm</w:t>
      </w:r>
      <w:r>
        <w:rPr>
          <w:rFonts w:ascii="Calibri" w:eastAsia="Calibri" w:hAnsi="Calibri" w:cs="Calibri"/>
          <w:vertAlign w:val="superscript"/>
          <w:lang w:val="es-ES_tradnl"/>
        </w:rPr>
        <w:t>3</w:t>
      </w:r>
      <w:r>
        <w:rPr>
          <w:rFonts w:ascii="Calibri" w:eastAsia="Calibri" w:hAnsi="Calibri" w:cs="Calibri"/>
          <w:lang w:val="es-ES_tradnl"/>
        </w:rPr>
        <w:t>?</w:t>
      </w:r>
    </w:p>
    <w:p w14:paraId="24861CFD" w14:textId="77777777" w:rsidR="00D13ABC" w:rsidRPr="00A44952" w:rsidRDefault="000A415D" w:rsidP="00D13ABC">
      <w:pPr>
        <w:pStyle w:val="BodyText"/>
        <w:ind w:left="1469"/>
        <w:rPr>
          <w:rFonts w:cstheme="minorHAnsi"/>
        </w:rPr>
      </w:pPr>
      <w:r>
        <w:rPr>
          <w:rFonts w:ascii="Calibri" w:eastAsia="Calibri" w:hAnsi="Calibri" w:cs="Calibri"/>
          <w:lang w:val="es-ES_tradnl"/>
        </w:rPr>
        <w:t>Las respuestas de los alumnos variarán, pero sus valores deberían ser próximos a 1 g/cm</w:t>
      </w:r>
      <w:r>
        <w:rPr>
          <w:rFonts w:ascii="Calibri" w:eastAsia="Calibri" w:hAnsi="Calibri" w:cs="Calibri"/>
          <w:vertAlign w:val="superscript"/>
          <w:lang w:val="es-ES_tradnl"/>
        </w:rPr>
        <w:t>3</w:t>
      </w:r>
      <w:r>
        <w:rPr>
          <w:rFonts w:ascii="Calibri" w:eastAsia="Calibri" w:hAnsi="Calibri" w:cs="Calibri"/>
          <w:lang w:val="es-ES_tradnl"/>
        </w:rPr>
        <w:t xml:space="preserve"> en su mayoría.</w:t>
      </w:r>
    </w:p>
    <w:p w14:paraId="4812DAC5" w14:textId="77777777" w:rsidR="00D13ABC" w:rsidRPr="00377313" w:rsidRDefault="00D13ABC" w:rsidP="00D13ABC">
      <w:pPr>
        <w:pStyle w:val="BodyText"/>
        <w:spacing w:before="3"/>
        <w:rPr>
          <w:rFonts w:cstheme="minorHAnsi"/>
        </w:rPr>
      </w:pPr>
    </w:p>
    <w:p w14:paraId="165F8EA3" w14:textId="77777777" w:rsidR="00D13ABC" w:rsidRPr="005F1B0A" w:rsidRDefault="000A415D" w:rsidP="00D13ABC">
      <w:pPr>
        <w:pStyle w:val="Heading2"/>
        <w:numPr>
          <w:ilvl w:val="0"/>
          <w:numId w:val="1"/>
        </w:numPr>
        <w:tabs>
          <w:tab w:val="left" w:pos="840"/>
        </w:tabs>
        <w:spacing w:line="240" w:lineRule="auto"/>
        <w:rPr>
          <w:rFonts w:asciiTheme="minorHAnsi" w:hAnsiTheme="minorHAnsi" w:cstheme="minorHAnsi"/>
        </w:rPr>
      </w:pPr>
      <w:r>
        <w:rPr>
          <w:rFonts w:ascii="Calibri" w:eastAsia="Calibri" w:hAnsi="Calibri" w:cs="Calibri"/>
          <w:lang w:val="es-ES_tradnl"/>
        </w:rPr>
        <w:t>Pide a los alumnos que grafiquen sus resultados.</w:t>
      </w:r>
    </w:p>
    <w:p w14:paraId="6AEFB93C" w14:textId="77777777" w:rsidR="00D13ABC" w:rsidRPr="00377313" w:rsidRDefault="000A415D" w:rsidP="00377313">
      <w:pPr>
        <w:pStyle w:val="BodyText"/>
        <w:spacing w:before="180" w:after="240"/>
        <w:ind w:left="839"/>
        <w:rPr>
          <w:rFonts w:cstheme="minorHAnsi"/>
        </w:rPr>
      </w:pPr>
      <w:r>
        <w:rPr>
          <w:rFonts w:ascii="Calibri" w:eastAsia="Calibri" w:hAnsi="Calibri" w:cs="Calibri"/>
          <w:lang w:val="es-ES_tradnl"/>
        </w:rPr>
        <w:t>Ayuda a los alumnos a hacer un gráfico de los datos en su hoja de actividades. El eje x debe corresponder al volumen; el eje y a la masa.</w:t>
      </w:r>
    </w:p>
    <w:p w14:paraId="2E54BB21" w14:textId="2F15053C" w:rsidR="00D13ABC" w:rsidRDefault="000A415D" w:rsidP="003A0496">
      <w:pPr>
        <w:tabs>
          <w:tab w:val="left" w:pos="2500"/>
        </w:tabs>
        <w:rPr>
          <w:rFonts w:ascii="Calibri" w:eastAsia="Calibri" w:hAnsi="Calibri" w:cs="Calibri"/>
          <w:sz w:val="28"/>
          <w:szCs w:val="28"/>
          <w:lang w:val="es-ES_tradnl"/>
        </w:rPr>
      </w:pPr>
      <w:r>
        <w:rPr>
          <w:rFonts w:ascii="Calibri" w:eastAsia="Calibri" w:hAnsi="Calibri" w:cs="Calibri"/>
          <w:sz w:val="28"/>
          <w:szCs w:val="28"/>
          <w:lang w:val="es-ES_tradnl"/>
        </w:rPr>
        <w:t>Cuando los alumnos grafican sus datos, debe haber una línea recta que muestre que a medida que aumenta el volumen, la masa aumenta en la misma cantidad.</w:t>
      </w:r>
    </w:p>
    <w:p w14:paraId="5476A6B0" w14:textId="3B47B5F2" w:rsidR="00ED329B" w:rsidRDefault="00ED329B" w:rsidP="003A0496">
      <w:pPr>
        <w:tabs>
          <w:tab w:val="left" w:pos="2500"/>
        </w:tabs>
        <w:rPr>
          <w:rFonts w:ascii="Calibri" w:eastAsia="Calibri" w:hAnsi="Calibri" w:cs="Calibri"/>
          <w:sz w:val="28"/>
          <w:szCs w:val="28"/>
          <w:lang w:val="es-ES_tradnl"/>
        </w:rPr>
      </w:pPr>
    </w:p>
    <w:p w14:paraId="491BDF6D" w14:textId="4D57429F" w:rsidR="00ED329B" w:rsidRDefault="00ED329B" w:rsidP="003A0496">
      <w:pPr>
        <w:tabs>
          <w:tab w:val="left" w:pos="2500"/>
        </w:tabs>
        <w:rPr>
          <w:rFonts w:ascii="Calibri" w:eastAsia="Calibri" w:hAnsi="Calibri" w:cs="Calibri"/>
          <w:sz w:val="28"/>
          <w:szCs w:val="28"/>
          <w:lang w:val="es-ES_tradnl"/>
        </w:rPr>
      </w:pPr>
    </w:p>
    <w:p w14:paraId="27A3A86D" w14:textId="422EB6F6" w:rsidR="00ED329B" w:rsidRDefault="00ED329B" w:rsidP="003A0496">
      <w:pPr>
        <w:tabs>
          <w:tab w:val="left" w:pos="2500"/>
        </w:tabs>
        <w:rPr>
          <w:rFonts w:ascii="Calibri" w:eastAsia="Calibri" w:hAnsi="Calibri" w:cs="Calibri"/>
          <w:sz w:val="28"/>
          <w:szCs w:val="28"/>
          <w:lang w:val="es-ES_tradnl"/>
        </w:rPr>
      </w:pPr>
      <w:r>
        <w:rPr>
          <w:noProof/>
        </w:rPr>
        <w:drawing>
          <wp:anchor distT="0" distB="0" distL="114300" distR="114300" simplePos="0" relativeHeight="251668480" behindDoc="1" locked="0" layoutInCell="1" allowOverlap="1" wp14:anchorId="770D808E" wp14:editId="22065894">
            <wp:simplePos x="0" y="0"/>
            <wp:positionH relativeFrom="column">
              <wp:posOffset>750570</wp:posOffset>
            </wp:positionH>
            <wp:positionV relativeFrom="paragraph">
              <wp:posOffset>111571</wp:posOffset>
            </wp:positionV>
            <wp:extent cx="4894450" cy="3643200"/>
            <wp:effectExtent l="0" t="0" r="1905" b="0"/>
            <wp:wrapTight wrapText="bothSides">
              <wp:wrapPolygon edited="0">
                <wp:start x="0" y="0"/>
                <wp:lineTo x="0" y="21461"/>
                <wp:lineTo x="21524" y="21461"/>
                <wp:lineTo x="21524" y="0"/>
                <wp:lineTo x="0" y="0"/>
              </wp:wrapPolygon>
            </wp:wrapTight>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894450" cy="36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C6397" w14:textId="43F79C2D" w:rsidR="00ED329B" w:rsidRDefault="00ED329B" w:rsidP="003A0496">
      <w:pPr>
        <w:tabs>
          <w:tab w:val="left" w:pos="2500"/>
        </w:tabs>
        <w:rPr>
          <w:rFonts w:ascii="Calibri" w:eastAsia="Calibri" w:hAnsi="Calibri" w:cs="Calibri"/>
          <w:sz w:val="28"/>
          <w:szCs w:val="28"/>
          <w:lang w:val="es-ES_tradnl"/>
        </w:rPr>
      </w:pPr>
    </w:p>
    <w:p w14:paraId="4E885A7C" w14:textId="37FC2C50" w:rsidR="00ED329B" w:rsidRDefault="00ED329B" w:rsidP="003A0496">
      <w:pPr>
        <w:tabs>
          <w:tab w:val="left" w:pos="2500"/>
        </w:tabs>
        <w:rPr>
          <w:rFonts w:ascii="Calibri" w:eastAsia="Calibri" w:hAnsi="Calibri" w:cs="Calibri"/>
          <w:sz w:val="28"/>
          <w:szCs w:val="28"/>
          <w:lang w:val="es-ES_tradnl"/>
        </w:rPr>
      </w:pPr>
    </w:p>
    <w:p w14:paraId="17E787BA" w14:textId="77777777" w:rsidR="00ED329B" w:rsidRDefault="00ED329B" w:rsidP="003A0496">
      <w:pPr>
        <w:tabs>
          <w:tab w:val="left" w:pos="2500"/>
        </w:tabs>
        <w:rPr>
          <w:rFonts w:cstheme="minorHAnsi"/>
        </w:rPr>
      </w:pPr>
    </w:p>
    <w:p w14:paraId="039BBBF5" w14:textId="152DE64B" w:rsidR="00D13ABC" w:rsidRDefault="00D13ABC" w:rsidP="00C31909">
      <w:pPr>
        <w:ind w:left="1190"/>
        <w:rPr>
          <w:rFonts w:cstheme="minorHAnsi"/>
        </w:rPr>
      </w:pPr>
    </w:p>
    <w:p w14:paraId="1CE88671" w14:textId="7B76D9BC" w:rsidR="00ED329B" w:rsidRDefault="00ED329B" w:rsidP="00C31909">
      <w:pPr>
        <w:ind w:left="1190"/>
        <w:rPr>
          <w:rFonts w:cstheme="minorHAnsi"/>
        </w:rPr>
      </w:pPr>
    </w:p>
    <w:p w14:paraId="198C0DCA" w14:textId="2CF9C80A" w:rsidR="00ED329B" w:rsidRDefault="00ED329B" w:rsidP="00C31909">
      <w:pPr>
        <w:ind w:left="1190"/>
        <w:rPr>
          <w:rFonts w:cstheme="minorHAnsi"/>
        </w:rPr>
      </w:pPr>
    </w:p>
    <w:p w14:paraId="057BF051" w14:textId="7EBF0E3E" w:rsidR="00ED329B" w:rsidRDefault="00ED329B" w:rsidP="00C31909">
      <w:pPr>
        <w:ind w:left="1190"/>
        <w:rPr>
          <w:rFonts w:cstheme="minorHAnsi"/>
        </w:rPr>
      </w:pPr>
    </w:p>
    <w:p w14:paraId="029250EC" w14:textId="42370C88" w:rsidR="00ED329B" w:rsidRDefault="00ED329B" w:rsidP="00C31909">
      <w:pPr>
        <w:ind w:left="1190"/>
        <w:rPr>
          <w:rFonts w:cstheme="minorHAnsi"/>
        </w:rPr>
      </w:pPr>
    </w:p>
    <w:p w14:paraId="54E889FC" w14:textId="78026B73" w:rsidR="00ED329B" w:rsidRDefault="00ED329B" w:rsidP="00C31909">
      <w:pPr>
        <w:ind w:left="1190"/>
        <w:rPr>
          <w:rFonts w:cstheme="minorHAnsi"/>
        </w:rPr>
      </w:pPr>
    </w:p>
    <w:p w14:paraId="0FE111FE" w14:textId="487BF073" w:rsidR="00ED329B" w:rsidRDefault="00ED329B" w:rsidP="00C31909">
      <w:pPr>
        <w:ind w:left="1190"/>
        <w:rPr>
          <w:rFonts w:cstheme="minorHAnsi"/>
        </w:rPr>
      </w:pPr>
    </w:p>
    <w:p w14:paraId="55C447F0" w14:textId="6608AC0F" w:rsidR="00ED329B" w:rsidRDefault="00ED329B" w:rsidP="00C31909">
      <w:pPr>
        <w:ind w:left="1190"/>
        <w:rPr>
          <w:rFonts w:cstheme="minorHAnsi"/>
        </w:rPr>
      </w:pPr>
    </w:p>
    <w:p w14:paraId="75BDAE89" w14:textId="08DDBDFA" w:rsidR="00ED329B" w:rsidRDefault="00ED329B" w:rsidP="00C31909">
      <w:pPr>
        <w:ind w:left="1190"/>
        <w:rPr>
          <w:rFonts w:cstheme="minorHAnsi"/>
        </w:rPr>
      </w:pPr>
    </w:p>
    <w:p w14:paraId="3DCDCB34" w14:textId="1AF96A40" w:rsidR="00ED329B" w:rsidRDefault="00ED329B" w:rsidP="00C31909">
      <w:pPr>
        <w:ind w:left="1190"/>
        <w:rPr>
          <w:rFonts w:cstheme="minorHAnsi"/>
        </w:rPr>
      </w:pPr>
    </w:p>
    <w:p w14:paraId="6D6DE35A" w14:textId="2BB7E630" w:rsidR="00ED329B" w:rsidRDefault="00ED329B" w:rsidP="00C31909">
      <w:pPr>
        <w:ind w:left="1190"/>
        <w:rPr>
          <w:rFonts w:cstheme="minorHAnsi"/>
        </w:rPr>
      </w:pPr>
    </w:p>
    <w:p w14:paraId="490687E5" w14:textId="1A982879" w:rsidR="00ED329B" w:rsidRDefault="00ED329B" w:rsidP="00C31909">
      <w:pPr>
        <w:ind w:left="1190"/>
        <w:rPr>
          <w:rFonts w:cstheme="minorHAnsi"/>
        </w:rPr>
      </w:pPr>
    </w:p>
    <w:p w14:paraId="5A5559FC" w14:textId="176A02F3" w:rsidR="00ED329B" w:rsidRDefault="00ED329B" w:rsidP="00C31909">
      <w:pPr>
        <w:ind w:left="1190"/>
        <w:rPr>
          <w:rFonts w:cstheme="minorHAnsi"/>
        </w:rPr>
      </w:pPr>
    </w:p>
    <w:p w14:paraId="58FFD50E" w14:textId="699D5D70" w:rsidR="00ED329B" w:rsidRDefault="00ED329B" w:rsidP="00C31909">
      <w:pPr>
        <w:ind w:left="1190"/>
        <w:rPr>
          <w:rFonts w:cstheme="minorHAnsi"/>
        </w:rPr>
      </w:pPr>
    </w:p>
    <w:p w14:paraId="55168C58" w14:textId="5D12F312" w:rsidR="00ED329B" w:rsidRDefault="00ED329B" w:rsidP="00C31909">
      <w:pPr>
        <w:ind w:left="1190"/>
        <w:rPr>
          <w:rFonts w:cstheme="minorHAnsi"/>
        </w:rPr>
      </w:pPr>
    </w:p>
    <w:p w14:paraId="3B03D0FB" w14:textId="1C75060D" w:rsidR="00ED329B" w:rsidRDefault="00ED329B" w:rsidP="00C31909">
      <w:pPr>
        <w:ind w:left="1190"/>
        <w:rPr>
          <w:rFonts w:cstheme="minorHAnsi"/>
        </w:rPr>
      </w:pPr>
    </w:p>
    <w:p w14:paraId="5075E488" w14:textId="55CD1E01" w:rsidR="00ED329B" w:rsidRDefault="00ED329B" w:rsidP="00C31909">
      <w:pPr>
        <w:ind w:left="1190"/>
        <w:rPr>
          <w:rFonts w:cstheme="minorHAnsi"/>
        </w:rPr>
      </w:pPr>
    </w:p>
    <w:p w14:paraId="3904FC15" w14:textId="77777777" w:rsidR="00ED329B" w:rsidRDefault="00ED329B" w:rsidP="00C31909">
      <w:pPr>
        <w:ind w:left="1190"/>
        <w:rPr>
          <w:rFonts w:cstheme="minorHAnsi"/>
        </w:rPr>
      </w:pPr>
    </w:p>
    <w:p w14:paraId="088646C0" w14:textId="58758B76" w:rsidR="00D13ABC" w:rsidRPr="005F1B0A" w:rsidRDefault="000A415D" w:rsidP="00D13ABC">
      <w:pPr>
        <w:pStyle w:val="Heading2"/>
        <w:numPr>
          <w:ilvl w:val="0"/>
          <w:numId w:val="1"/>
        </w:numPr>
        <w:tabs>
          <w:tab w:val="left" w:pos="840"/>
        </w:tabs>
        <w:spacing w:before="108" w:line="240" w:lineRule="auto"/>
        <w:rPr>
          <w:rFonts w:asciiTheme="minorHAnsi" w:hAnsiTheme="minorHAnsi" w:cstheme="minorHAnsi"/>
        </w:rPr>
      </w:pPr>
      <w:r>
        <w:rPr>
          <w:rFonts w:ascii="Calibri" w:eastAsia="Calibri" w:hAnsi="Calibri" w:cs="Calibri"/>
          <w:lang w:val="es-ES_tradnl"/>
        </w:rPr>
        <w:t>Analiza las observaciones, los datos y los gráficos de los alumnos.</w:t>
      </w:r>
    </w:p>
    <w:p w14:paraId="2254F5B0" w14:textId="77777777" w:rsidR="00D13ABC" w:rsidRPr="00A44952" w:rsidRDefault="000A415D" w:rsidP="00D13ABC">
      <w:pPr>
        <w:pStyle w:val="BodyText"/>
        <w:spacing w:before="172"/>
        <w:ind w:left="839"/>
        <w:rPr>
          <w:rFonts w:cstheme="minorHAnsi"/>
        </w:rPr>
      </w:pPr>
      <w:r>
        <w:rPr>
          <w:rFonts w:ascii="Calibri" w:eastAsia="Calibri" w:hAnsi="Calibri" w:cs="Calibri"/>
          <w:lang w:val="es-ES_tradnl"/>
        </w:rPr>
        <w:t>Pregunta a los alumnos:</w:t>
      </w:r>
    </w:p>
    <w:p w14:paraId="306234C9" w14:textId="77777777" w:rsidR="00D13ABC" w:rsidRPr="00A44952" w:rsidRDefault="000A415D" w:rsidP="00D13ABC">
      <w:pPr>
        <w:pStyle w:val="Heading2"/>
        <w:numPr>
          <w:ilvl w:val="1"/>
          <w:numId w:val="1"/>
        </w:numPr>
        <w:tabs>
          <w:tab w:val="left" w:pos="1470"/>
        </w:tabs>
        <w:spacing w:before="15" w:line="240" w:lineRule="auto"/>
        <w:ind w:right="526"/>
        <w:rPr>
          <w:rFonts w:asciiTheme="minorHAnsi" w:hAnsiTheme="minorHAnsi" w:cstheme="minorHAnsi"/>
        </w:rPr>
      </w:pPr>
      <w:r>
        <w:rPr>
          <w:rFonts w:ascii="Calibri" w:eastAsia="Calibri" w:hAnsi="Calibri" w:cs="Calibri"/>
          <w:lang w:val="es-ES_tradnl"/>
        </w:rPr>
        <w:t>Utilicen su gráfico para encontrar la masa de 40 ml de agua. ¿Cuál es la densidad de este volumen de agua?</w:t>
      </w:r>
    </w:p>
    <w:p w14:paraId="428FC050" w14:textId="77777777" w:rsidR="00D13ABC" w:rsidRPr="00A44952" w:rsidRDefault="000A415D" w:rsidP="00D13ABC">
      <w:pPr>
        <w:pStyle w:val="BodyText"/>
        <w:spacing w:after="240"/>
        <w:ind w:left="1469"/>
        <w:rPr>
          <w:rFonts w:cstheme="minorHAnsi"/>
        </w:rPr>
      </w:pPr>
      <w:r>
        <w:rPr>
          <w:rFonts w:ascii="Calibri" w:eastAsia="Calibri" w:hAnsi="Calibri" w:cs="Calibri"/>
          <w:lang w:val="es-ES_tradnl"/>
        </w:rPr>
        <w:t>La masa de 40 ml de agua es de 40 gramos. Dado que D = m/v y ml = cm</w:t>
      </w:r>
      <w:r>
        <w:rPr>
          <w:rFonts w:ascii="Calibri" w:eastAsia="Calibri" w:hAnsi="Calibri" w:cs="Calibri"/>
          <w:vertAlign w:val="superscript"/>
          <w:lang w:val="es-ES_tradnl"/>
        </w:rPr>
        <w:t>3</w:t>
      </w:r>
      <w:r>
        <w:rPr>
          <w:rFonts w:ascii="Calibri" w:eastAsia="Calibri" w:hAnsi="Calibri" w:cs="Calibri"/>
          <w:lang w:val="es-ES_tradnl"/>
        </w:rPr>
        <w:t>, la densidad del agua es de 1 g/cm</w:t>
      </w:r>
      <w:r>
        <w:rPr>
          <w:rFonts w:ascii="Calibri" w:eastAsia="Calibri" w:hAnsi="Calibri" w:cs="Calibri"/>
          <w:vertAlign w:val="superscript"/>
          <w:lang w:val="es-ES_tradnl"/>
        </w:rPr>
        <w:t>3</w:t>
      </w:r>
      <w:r>
        <w:rPr>
          <w:rFonts w:ascii="Calibri" w:eastAsia="Calibri" w:hAnsi="Calibri" w:cs="Calibri"/>
          <w:lang w:val="es-ES_tradnl"/>
        </w:rPr>
        <w:t>.</w:t>
      </w:r>
    </w:p>
    <w:p w14:paraId="1FD186DF" w14:textId="77777777" w:rsidR="00D13ABC" w:rsidRPr="00A44952" w:rsidRDefault="000A415D" w:rsidP="00D13ABC">
      <w:pPr>
        <w:pStyle w:val="Heading2"/>
        <w:numPr>
          <w:ilvl w:val="1"/>
          <w:numId w:val="1"/>
        </w:numPr>
        <w:tabs>
          <w:tab w:val="left" w:pos="1470"/>
        </w:tabs>
        <w:spacing w:before="16" w:line="240" w:lineRule="auto"/>
        <w:ind w:right="178"/>
        <w:rPr>
          <w:rFonts w:asciiTheme="minorHAnsi" w:hAnsiTheme="minorHAnsi" w:cstheme="minorHAnsi"/>
        </w:rPr>
      </w:pPr>
      <w:r>
        <w:rPr>
          <w:rFonts w:ascii="Calibri" w:eastAsia="Calibri" w:hAnsi="Calibri" w:cs="Calibri"/>
          <w:lang w:val="es-ES_tradnl"/>
        </w:rPr>
        <w:t>Elijan un volumen de entre 1 y 100 ml. Usen sus gráficos para encontrar la masa. ¿Cuál es la densidad de este volumen de agua?</w:t>
      </w:r>
    </w:p>
    <w:p w14:paraId="442FC944" w14:textId="77777777" w:rsidR="00D13ABC" w:rsidRPr="00A44952" w:rsidRDefault="000A415D" w:rsidP="00D13ABC">
      <w:pPr>
        <w:pStyle w:val="BodyText"/>
        <w:ind w:left="1469"/>
        <w:rPr>
          <w:rFonts w:cstheme="minorHAnsi"/>
        </w:rPr>
      </w:pPr>
      <w:r>
        <w:rPr>
          <w:rFonts w:ascii="Calibri" w:eastAsia="Calibri" w:hAnsi="Calibri" w:cs="Calibri"/>
          <w:lang w:val="es-ES_tradnl"/>
        </w:rPr>
        <w:t>Ya sea que los alumnos pesen 100, 50, 25 ml o cualquier otra cantidad, la densidad del agua siempre será de 1 g/cm</w:t>
      </w:r>
      <w:r>
        <w:rPr>
          <w:rFonts w:ascii="Calibri" w:eastAsia="Calibri" w:hAnsi="Calibri" w:cs="Calibri"/>
          <w:vertAlign w:val="superscript"/>
          <w:lang w:val="es-ES_tradnl"/>
        </w:rPr>
        <w:t>3</w:t>
      </w:r>
      <w:r>
        <w:rPr>
          <w:rFonts w:ascii="Calibri" w:eastAsia="Calibri" w:hAnsi="Calibri" w:cs="Calibri"/>
          <w:lang w:val="es-ES_tradnl"/>
        </w:rPr>
        <w:t>.</w:t>
      </w:r>
    </w:p>
    <w:p w14:paraId="78490EA4" w14:textId="77777777" w:rsidR="00D13ABC" w:rsidRPr="00A44952" w:rsidRDefault="00D13ABC" w:rsidP="00D13ABC">
      <w:pPr>
        <w:pStyle w:val="BodyText"/>
        <w:spacing w:before="9"/>
        <w:rPr>
          <w:rFonts w:cstheme="minorHAnsi"/>
          <w:sz w:val="26"/>
        </w:rPr>
      </w:pPr>
    </w:p>
    <w:p w14:paraId="25C39AB9" w14:textId="77777777" w:rsidR="00D13ABC" w:rsidRPr="00A44952" w:rsidRDefault="000A415D" w:rsidP="00D13ABC">
      <w:pPr>
        <w:pStyle w:val="BodyText"/>
        <w:ind w:left="840"/>
        <w:rPr>
          <w:rFonts w:cstheme="minorHAnsi"/>
        </w:rPr>
      </w:pPr>
      <w:r>
        <w:rPr>
          <w:rFonts w:ascii="Calibri" w:eastAsia="Calibri" w:hAnsi="Calibri" w:cs="Calibri"/>
          <w:lang w:val="es-ES_tradnl"/>
        </w:rPr>
        <w:t>Diles a los alumnos que la densidad es una propiedad característica de una sustancia. Esto significa que la densidad de una sustancia es la misma independientemente del tamaño de la muestra.</w:t>
      </w:r>
    </w:p>
    <w:p w14:paraId="5C136979" w14:textId="77777777" w:rsidR="00D13ABC" w:rsidRPr="00A44952" w:rsidRDefault="00D13ABC" w:rsidP="00D13ABC">
      <w:pPr>
        <w:pStyle w:val="BodyText"/>
        <w:spacing w:before="2"/>
        <w:rPr>
          <w:rFonts w:cstheme="minorHAnsi"/>
          <w:sz w:val="26"/>
        </w:rPr>
      </w:pPr>
    </w:p>
    <w:p w14:paraId="6FC21E9F" w14:textId="77777777" w:rsidR="00D13ABC" w:rsidRPr="00A44952" w:rsidRDefault="000A415D" w:rsidP="00D13ABC">
      <w:pPr>
        <w:pStyle w:val="BodyText"/>
        <w:ind w:left="840"/>
        <w:rPr>
          <w:rFonts w:cstheme="minorHAnsi"/>
        </w:rPr>
      </w:pPr>
      <w:r>
        <w:rPr>
          <w:rFonts w:ascii="Calibri" w:eastAsia="Calibri" w:hAnsi="Calibri" w:cs="Calibri"/>
          <w:lang w:val="es-ES_tradnl"/>
        </w:rPr>
        <w:t>Pregunta a los alumnos:</w:t>
      </w:r>
    </w:p>
    <w:p w14:paraId="051DA789" w14:textId="77777777" w:rsidR="00D13ABC" w:rsidRPr="00A44952" w:rsidRDefault="000A415D" w:rsidP="00D13ABC">
      <w:pPr>
        <w:pStyle w:val="Heading2"/>
        <w:numPr>
          <w:ilvl w:val="1"/>
          <w:numId w:val="1"/>
        </w:numPr>
        <w:tabs>
          <w:tab w:val="left" w:pos="1471"/>
        </w:tabs>
        <w:spacing w:before="16" w:line="240" w:lineRule="auto"/>
        <w:ind w:left="1470" w:hanging="271"/>
        <w:rPr>
          <w:rFonts w:asciiTheme="minorHAnsi" w:hAnsiTheme="minorHAnsi" w:cstheme="minorHAnsi"/>
        </w:rPr>
      </w:pPr>
      <w:r>
        <w:rPr>
          <w:rFonts w:ascii="Calibri" w:eastAsia="Calibri" w:hAnsi="Calibri" w:cs="Calibri"/>
          <w:lang w:val="es-ES_tradnl"/>
        </w:rPr>
        <w:t>¿La densidad es una propiedad característica del agua? ¿Cómo lo saben?</w:t>
      </w:r>
    </w:p>
    <w:p w14:paraId="5DB0EA4A" w14:textId="77777777" w:rsidR="00D13ABC" w:rsidRPr="00A44952" w:rsidRDefault="000A415D" w:rsidP="00D13ABC">
      <w:pPr>
        <w:pStyle w:val="BodyText"/>
        <w:spacing w:before="4"/>
        <w:ind w:left="1470"/>
        <w:rPr>
          <w:rFonts w:cstheme="minorHAnsi"/>
        </w:rPr>
      </w:pPr>
      <w:r>
        <w:rPr>
          <w:rFonts w:ascii="Calibri" w:eastAsia="Calibri" w:hAnsi="Calibri" w:cs="Calibri"/>
          <w:lang w:val="es-ES_tradnl"/>
        </w:rPr>
        <w:t>La densidad es una propiedad característica del agua porque la densidad de cualquier muestra de agua (a la misma temperatura) es siempre la misma. La densidad es de 1 g/cm</w:t>
      </w:r>
      <w:r>
        <w:rPr>
          <w:rFonts w:ascii="Calibri" w:eastAsia="Calibri" w:hAnsi="Calibri" w:cs="Calibri"/>
          <w:vertAlign w:val="superscript"/>
          <w:lang w:val="es-ES_tradnl"/>
        </w:rPr>
        <w:t>3</w:t>
      </w:r>
      <w:r>
        <w:rPr>
          <w:rFonts w:ascii="Calibri" w:eastAsia="Calibri" w:hAnsi="Calibri" w:cs="Calibri"/>
          <w:lang w:val="es-ES_tradnl"/>
        </w:rPr>
        <w:t>.</w:t>
      </w:r>
    </w:p>
    <w:p w14:paraId="46912D6F" w14:textId="77777777" w:rsidR="00D13ABC" w:rsidRDefault="00D13ABC" w:rsidP="00A53B3D">
      <w:pPr>
        <w:rPr>
          <w:rFonts w:cstheme="minorHAnsi"/>
        </w:rPr>
      </w:pPr>
    </w:p>
    <w:p w14:paraId="469B7E47" w14:textId="77777777" w:rsidR="00D13ABC" w:rsidRPr="005F1B0A" w:rsidRDefault="000A415D" w:rsidP="00D13ABC">
      <w:pPr>
        <w:pStyle w:val="Heading1"/>
        <w:rPr>
          <w:rFonts w:asciiTheme="minorHAnsi" w:hAnsiTheme="minorHAnsi" w:cstheme="minorHAnsi"/>
        </w:rPr>
      </w:pPr>
      <w:r>
        <w:rPr>
          <w:lang w:val="es-ES_tradnl"/>
        </w:rPr>
        <w:lastRenderedPageBreak/>
        <w:t>EXPLICA</w:t>
      </w:r>
    </w:p>
    <w:p w14:paraId="56483CBD" w14:textId="77777777" w:rsidR="00D13ABC" w:rsidRPr="005F1B0A" w:rsidRDefault="000A415D" w:rsidP="00D13ABC">
      <w:pPr>
        <w:pStyle w:val="Heading2"/>
        <w:numPr>
          <w:ilvl w:val="0"/>
          <w:numId w:val="1"/>
        </w:numPr>
        <w:tabs>
          <w:tab w:val="left" w:pos="840"/>
        </w:tabs>
        <w:spacing w:before="117" w:line="240" w:lineRule="auto"/>
        <w:rPr>
          <w:rFonts w:asciiTheme="minorHAnsi" w:hAnsiTheme="minorHAnsi" w:cstheme="minorHAnsi"/>
        </w:rPr>
      </w:pPr>
      <w:r>
        <w:rPr>
          <w:rFonts w:ascii="Calibri" w:eastAsia="Calibri" w:hAnsi="Calibri" w:cs="Calibri"/>
          <w:lang w:val="es-ES_tradnl"/>
        </w:rPr>
        <w:t>Explica por qué la densidad de una muestra de agua de cualquier tamaño es siempre la misma.</w:t>
      </w:r>
    </w:p>
    <w:p w14:paraId="2C4EFB6C" w14:textId="3C48BBDC" w:rsidR="00D13ABC" w:rsidRDefault="00ED329B" w:rsidP="00D13ABC">
      <w:pPr>
        <w:spacing w:before="179"/>
        <w:ind w:left="839" w:right="504"/>
        <w:rPr>
          <w:rFonts w:cstheme="minorHAnsi"/>
          <w:i/>
          <w:color w:val="007AB5"/>
          <w:sz w:val="28"/>
        </w:rPr>
      </w:pPr>
      <w:r>
        <w:rPr>
          <w:rFonts w:cstheme="minorHAnsi"/>
          <w:noProof/>
          <w:sz w:val="28"/>
        </w:rPr>
        <mc:AlternateContent>
          <mc:Choice Requires="wpg">
            <w:drawing>
              <wp:anchor distT="0" distB="0" distL="114300" distR="114300" simplePos="0" relativeHeight="251662336" behindDoc="0" locked="0" layoutInCell="1" allowOverlap="1" wp14:anchorId="7E9B7E31" wp14:editId="45C4CF31">
                <wp:simplePos x="0" y="0"/>
                <wp:positionH relativeFrom="column">
                  <wp:posOffset>3693795</wp:posOffset>
                </wp:positionH>
                <wp:positionV relativeFrom="paragraph">
                  <wp:posOffset>638810</wp:posOffset>
                </wp:positionV>
                <wp:extent cx="2999740" cy="1657350"/>
                <wp:effectExtent l="0" t="0" r="0" b="0"/>
                <wp:wrapTight wrapText="bothSides">
                  <wp:wrapPolygon edited="0">
                    <wp:start x="5624" y="0"/>
                    <wp:lineTo x="0" y="2483"/>
                    <wp:lineTo x="0" y="10676"/>
                    <wp:lineTo x="5624" y="11917"/>
                    <wp:lineTo x="5624" y="21352"/>
                    <wp:lineTo x="21399" y="21352"/>
                    <wp:lineTo x="21399" y="0"/>
                    <wp:lineTo x="5624" y="0"/>
                  </wp:wrapPolygon>
                </wp:wrapTight>
                <wp:docPr id="3" name="Group 3"/>
                <wp:cNvGraphicFramePr/>
                <a:graphic xmlns:a="http://schemas.openxmlformats.org/drawingml/2006/main">
                  <a:graphicData uri="http://schemas.microsoft.com/office/word/2010/wordprocessingGroup">
                    <wpg:wgp>
                      <wpg:cNvGrpSpPr/>
                      <wpg:grpSpPr>
                        <a:xfrm>
                          <a:off x="0" y="0"/>
                          <a:ext cx="2999740" cy="1657350"/>
                          <a:chOff x="0" y="0"/>
                          <a:chExt cx="3190240" cy="1814830"/>
                        </a:xfrm>
                      </wpg:grpSpPr>
                      <pic:pic xmlns:pic="http://schemas.openxmlformats.org/drawingml/2006/picture">
                        <pic:nvPicPr>
                          <pic:cNvPr id="15" name="image57.jpeg"/>
                          <pic:cNvPicPr>
                            <a:picLocks noChangeAspect="1"/>
                          </pic:cNvPicPr>
                        </pic:nvPicPr>
                        <pic:blipFill>
                          <a:blip r:embed="rId17" cstate="print"/>
                          <a:stretch>
                            <a:fillRect/>
                          </a:stretch>
                        </pic:blipFill>
                        <pic:spPr>
                          <a:xfrm>
                            <a:off x="0" y="238125"/>
                            <a:ext cx="769620" cy="657860"/>
                          </a:xfrm>
                          <a:prstGeom prst="rect">
                            <a:avLst/>
                          </a:prstGeom>
                        </pic:spPr>
                      </pic:pic>
                      <pic:pic xmlns:pic="http://schemas.openxmlformats.org/drawingml/2006/picture">
                        <pic:nvPicPr>
                          <pic:cNvPr id="13" name="image56.jpeg"/>
                          <pic:cNvPicPr>
                            <a:picLocks noChangeAspect="1"/>
                          </pic:cNvPicPr>
                        </pic:nvPicPr>
                        <pic:blipFill>
                          <a:blip r:embed="rId18" cstate="print"/>
                          <a:stretch>
                            <a:fillRect/>
                          </a:stretch>
                        </pic:blipFill>
                        <pic:spPr>
                          <a:xfrm>
                            <a:off x="866775" y="0"/>
                            <a:ext cx="2323465" cy="18148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61DA13" id="Group 3" o:spid="_x0000_s1026" style="position:absolute;margin-left:290.85pt;margin-top:50.3pt;width:236.2pt;height:130.5pt;z-index:251662336;mso-width-relative:margin;mso-height-relative:margin" coordsize="31902,18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7.jpeg" o:spid="_x0000_s1027" type="#_x0000_t75" style="position:absolute;top:2381;width:7696;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">
                  <v:imagedata r:id="rId19" o:title=""/>
                </v:shape>
                <v:shape id="image56.jpeg" o:spid="_x0000_s1028" type="#_x0000_t75" style="position:absolute;left:8667;width:23235;height:18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">
                  <v:imagedata r:id="rId20" o:title=""/>
                </v:shape>
                <w10:wrap type="tight"/>
              </v:group>
            </w:pict>
          </mc:Fallback>
        </mc:AlternateContent>
      </w:r>
      <w:r w:rsidR="000A415D">
        <w:rPr>
          <w:rFonts w:ascii="Calibri" w:eastAsia="Calibri" w:hAnsi="Calibri" w:cs="Calibri"/>
          <w:b/>
          <w:bCs/>
          <w:sz w:val="28"/>
          <w:szCs w:val="28"/>
          <w:lang w:val="es-ES_tradnl"/>
        </w:rPr>
        <w:t xml:space="preserve">Proyecta la imagen </w:t>
      </w:r>
      <w:r w:rsidR="000A415D">
        <w:rPr>
          <w:rFonts w:ascii="Calibri" w:eastAsia="Calibri" w:hAnsi="Calibri" w:cs="Calibri"/>
          <w:b/>
          <w:bCs/>
          <w:i/>
          <w:iCs/>
          <w:sz w:val="28"/>
          <w:szCs w:val="28"/>
          <w:lang w:val="es-ES_tradnl"/>
        </w:rPr>
        <w:t>Densidad del agua</w:t>
      </w:r>
      <w:r w:rsidR="000A415D">
        <w:rPr>
          <w:rFonts w:ascii="Calibri" w:eastAsia="Calibri" w:hAnsi="Calibri" w:cs="Calibri"/>
          <w:b/>
          <w:bCs/>
          <w:sz w:val="28"/>
          <w:szCs w:val="28"/>
          <w:lang w:val="es-ES_tradnl"/>
        </w:rPr>
        <w:t xml:space="preserve">. </w:t>
      </w:r>
      <w:hyperlink r:id="rId21" w:history="1">
        <w:r w:rsidR="00A51954" w:rsidRPr="00796B0C">
          <w:rPr>
            <w:rStyle w:val="Hyperlink"/>
            <w:sz w:val="28"/>
            <w:szCs w:val="28"/>
          </w:rPr>
          <w:t>www.acs.org/middleschoolchemistry</w:t>
        </w:r>
        <w:r w:rsidR="00A51954" w:rsidRPr="00796B0C">
          <w:rPr>
            <w:rStyle w:val="Hyperlink"/>
            <w:sz w:val="28"/>
            <w:szCs w:val="28"/>
          </w:rPr>
          <w:t>-es</w:t>
        </w:r>
        <w:r w:rsidR="00A51954" w:rsidRPr="00796B0C">
          <w:rPr>
            <w:rStyle w:val="Hyperlink"/>
            <w:sz w:val="28"/>
            <w:szCs w:val="28"/>
          </w:rPr>
          <w:t>/simulations/chapter3/lesson3.html</w:t>
        </w:r>
      </w:hyperlink>
      <w:r w:rsidR="00A51954">
        <w:rPr>
          <w:sz w:val="28"/>
          <w:szCs w:val="28"/>
        </w:rPr>
        <w:br/>
      </w:r>
    </w:p>
    <w:p w14:paraId="21864B1D" w14:textId="12CB27C0" w:rsidR="00D13ABC" w:rsidRPr="00ED329B" w:rsidRDefault="000A415D" w:rsidP="00ED329B">
      <w:pPr>
        <w:spacing w:before="179"/>
        <w:ind w:left="839" w:right="739"/>
        <w:rPr>
          <w:rFonts w:cstheme="minorHAnsi"/>
          <w:sz w:val="28"/>
        </w:rPr>
      </w:pPr>
      <w:r>
        <w:rPr>
          <w:rFonts w:ascii="Calibri" w:eastAsia="Calibri" w:hAnsi="Calibri" w:cs="Calibri"/>
          <w:sz w:val="28"/>
          <w:szCs w:val="28"/>
          <w:lang w:val="es-ES_tradnl"/>
        </w:rPr>
        <w:t>Todas las moléculas de agua tienen la misma</w:t>
      </w:r>
      <w:r w:rsidR="00ED329B">
        <w:rPr>
          <w:rFonts w:ascii="Calibri" w:eastAsia="Calibri" w:hAnsi="Calibri" w:cs="Calibri"/>
          <w:sz w:val="28"/>
          <w:szCs w:val="28"/>
          <w:lang w:val="es-ES_tradnl"/>
        </w:rPr>
        <w:t xml:space="preserve"> </w:t>
      </w:r>
      <w:r>
        <w:rPr>
          <w:rFonts w:ascii="Calibri" w:eastAsia="Calibri" w:hAnsi="Calibri" w:cs="Calibri"/>
          <w:sz w:val="28"/>
          <w:szCs w:val="28"/>
          <w:lang w:val="es-ES_tradnl"/>
        </w:rPr>
        <w:t>masa y tamaño. Las moléculas de agua también están muy apretadas entre sí. Se agrupan de la misma manera a lo largo de toda una muestra de agua. Por lo tanto, si un volumen de agua tiene una determinada masa, el doble del volumen tendrá el doble de la masa, el triple del volumen tendrá el triple de masa, etc. Independientemente del tamaño de la muestra de agua que se esté midiendo, la relación entre la masa y el volumen siempre será la misma. Debido a que D = m/v, la densidad será la misma para cualquier cantidad de agua.</w:t>
      </w:r>
    </w:p>
    <w:p w14:paraId="37FC4E02" w14:textId="77777777" w:rsidR="00D13ABC" w:rsidRPr="00A44952" w:rsidRDefault="00D13ABC" w:rsidP="00D13ABC">
      <w:pPr>
        <w:pStyle w:val="BodyText"/>
        <w:spacing w:before="2"/>
        <w:rPr>
          <w:rFonts w:cstheme="minorHAnsi"/>
          <w:sz w:val="25"/>
        </w:rPr>
      </w:pPr>
    </w:p>
    <w:p w14:paraId="65497E96" w14:textId="77777777" w:rsidR="00D13ABC" w:rsidRPr="00A44952" w:rsidRDefault="000A415D" w:rsidP="00D13ABC">
      <w:pPr>
        <w:ind w:left="839"/>
        <w:rPr>
          <w:rFonts w:cstheme="minorHAnsi"/>
          <w:b/>
          <w:sz w:val="28"/>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Agua líquida</w:t>
      </w:r>
      <w:r>
        <w:rPr>
          <w:rFonts w:ascii="Calibri" w:eastAsia="Calibri" w:hAnsi="Calibri" w:cs="Calibri"/>
          <w:b/>
          <w:bCs/>
          <w:sz w:val="28"/>
          <w:szCs w:val="28"/>
          <w:lang w:val="es-ES_tradnl"/>
        </w:rPr>
        <w:t>.</w:t>
      </w:r>
    </w:p>
    <w:p w14:paraId="5CC7993E" w14:textId="5F219E44" w:rsidR="00AC31FA" w:rsidRDefault="00AC31FA" w:rsidP="00AC31FA">
      <w:pPr>
        <w:pStyle w:val="BodyText"/>
        <w:spacing w:before="15"/>
        <w:ind w:left="839" w:right="121"/>
        <w:rPr>
          <w:rStyle w:val="Hyperlink"/>
          <w:rFonts w:cstheme="minorHAnsi"/>
        </w:rPr>
      </w:pPr>
      <w:hyperlink r:id="rId22" w:history="1">
        <w:r w:rsidRPr="00796B0C">
          <w:rPr>
            <w:rStyle w:val="Hyperlink"/>
            <w:rFonts w:cstheme="minorHAnsi"/>
          </w:rPr>
          <w:t>www.acs.org/middleschoolchemistry</w:t>
        </w:r>
        <w:r w:rsidRPr="00796B0C">
          <w:rPr>
            <w:rStyle w:val="Hyperlink"/>
            <w:rFonts w:cstheme="minorHAnsi"/>
          </w:rPr>
          <w:t>-es</w:t>
        </w:r>
        <w:r w:rsidRPr="00796B0C">
          <w:rPr>
            <w:rStyle w:val="Hyperlink"/>
            <w:rFonts w:cstheme="minorHAnsi"/>
          </w:rPr>
          <w:t>/simulations/chapter3/lesson3.html</w:t>
        </w:r>
      </w:hyperlink>
      <w:r>
        <w:rPr>
          <w:rFonts w:cstheme="minorHAnsi"/>
        </w:rPr>
        <w:br/>
      </w:r>
    </w:p>
    <w:p w14:paraId="041A92C6" w14:textId="4B5025D1" w:rsidR="00D13ABC" w:rsidRPr="00A44952" w:rsidRDefault="000A415D" w:rsidP="00D13ABC">
      <w:pPr>
        <w:pStyle w:val="BodyText"/>
        <w:spacing w:before="15"/>
        <w:ind w:left="839" w:right="121"/>
        <w:rPr>
          <w:rFonts w:cstheme="minorHAnsi"/>
        </w:rPr>
      </w:pPr>
      <w:r>
        <w:rPr>
          <w:rFonts w:ascii="Calibri" w:eastAsia="Calibri" w:hAnsi="Calibri" w:cs="Calibri"/>
          <w:lang w:val="es-ES_tradnl"/>
        </w:rPr>
        <w:t>Las moléculas de agua siempre están en movimiento. Pero, en promedio, se agrupan de la misma manera en toda su extensión. Por lo tanto, la relación entre la masa y el volumen es la misma, lo que hace que la densidad sea la misma. Esto es cierto independientemente del tamaño de la muestra o del lugar de donde selecciones la muestra.</w:t>
      </w:r>
    </w:p>
    <w:p w14:paraId="0A7D67E9" w14:textId="77777777" w:rsidR="00D13ABC" w:rsidRPr="00A44952" w:rsidRDefault="00D13ABC" w:rsidP="00D13ABC">
      <w:pPr>
        <w:pStyle w:val="BodyText"/>
        <w:spacing w:before="10"/>
        <w:rPr>
          <w:rFonts w:cstheme="minorHAnsi"/>
        </w:rPr>
      </w:pPr>
    </w:p>
    <w:p w14:paraId="08080F0B" w14:textId="77777777" w:rsidR="00D13ABC" w:rsidRPr="005F1B0A" w:rsidRDefault="000A415D" w:rsidP="00D13ABC">
      <w:pPr>
        <w:pStyle w:val="Heading1"/>
        <w:spacing w:before="1"/>
        <w:rPr>
          <w:rFonts w:asciiTheme="minorHAnsi" w:hAnsiTheme="minorHAnsi" w:cstheme="minorHAnsi"/>
        </w:rPr>
      </w:pPr>
      <w:r>
        <w:rPr>
          <w:lang w:val="es-ES_tradnl"/>
        </w:rPr>
        <w:t>AMPLÍA</w:t>
      </w:r>
    </w:p>
    <w:p w14:paraId="3835D1B8" w14:textId="77777777" w:rsidR="00D13ABC" w:rsidRPr="005F1B0A" w:rsidRDefault="000A415D" w:rsidP="00D13ABC">
      <w:pPr>
        <w:pStyle w:val="Heading2"/>
        <w:numPr>
          <w:ilvl w:val="0"/>
          <w:numId w:val="1"/>
        </w:numPr>
        <w:tabs>
          <w:tab w:val="left" w:pos="840"/>
        </w:tabs>
        <w:spacing w:before="122" w:line="240" w:lineRule="auto"/>
        <w:ind w:right="54"/>
        <w:rPr>
          <w:rFonts w:asciiTheme="minorHAnsi" w:hAnsiTheme="minorHAnsi" w:cstheme="minorHAnsi"/>
        </w:rPr>
      </w:pPr>
      <w:r>
        <w:rPr>
          <w:rFonts w:ascii="Calibri" w:eastAsia="Calibri" w:hAnsi="Calibri" w:cs="Calibri"/>
          <w:lang w:val="es-ES_tradnl"/>
        </w:rPr>
        <w:t>Pida a los alumnos que consideren si la densidad de una pieza grande de una sustancia sólida es la misma que la densidad de una pieza más pequeña.</w:t>
      </w:r>
    </w:p>
    <w:p w14:paraId="03BB4694" w14:textId="77777777" w:rsidR="00D13ABC" w:rsidRPr="00A44952" w:rsidRDefault="000A415D" w:rsidP="00D13ABC">
      <w:pPr>
        <w:pStyle w:val="BodyText"/>
        <w:spacing w:before="183"/>
        <w:ind w:left="839" w:right="539"/>
        <w:rPr>
          <w:rFonts w:cstheme="minorHAnsi"/>
        </w:rPr>
      </w:pPr>
      <w:r>
        <w:rPr>
          <w:rFonts w:ascii="Calibri" w:eastAsia="Calibri" w:hAnsi="Calibri" w:cs="Calibri"/>
          <w:lang w:val="es-ES_tradnl"/>
        </w:rPr>
        <w:t>Da tiempo a los alumnos para calcular la densidad de cada una de las tres muestras que están dibujadas en su hoja de actividades y responde las preguntas relacionadas.</w:t>
      </w:r>
    </w:p>
    <w:p w14:paraId="428F6139" w14:textId="77777777" w:rsidR="00D13ABC" w:rsidRPr="00A44952" w:rsidRDefault="00D13ABC" w:rsidP="00D13ABC">
      <w:pPr>
        <w:pStyle w:val="BodyText"/>
        <w:spacing w:before="2"/>
        <w:rPr>
          <w:rFonts w:cstheme="minorHAnsi"/>
          <w:sz w:val="26"/>
        </w:rPr>
      </w:pPr>
    </w:p>
    <w:p w14:paraId="1191B029" w14:textId="77777777" w:rsidR="00D13ABC" w:rsidRPr="00A44952" w:rsidRDefault="000A415D" w:rsidP="00D13ABC">
      <w:pPr>
        <w:pStyle w:val="BodyText"/>
        <w:ind w:left="839"/>
        <w:rPr>
          <w:rFonts w:cstheme="minorHAnsi"/>
        </w:rPr>
      </w:pPr>
      <w:r>
        <w:rPr>
          <w:rFonts w:ascii="Calibri" w:eastAsia="Calibri" w:hAnsi="Calibri" w:cs="Calibri"/>
          <w:lang w:val="es-ES_tradnl"/>
        </w:rPr>
        <w:t>Pregunta a los alumnos:</w:t>
      </w:r>
    </w:p>
    <w:p w14:paraId="1D1FD051" w14:textId="77777777" w:rsidR="00D13ABC" w:rsidRPr="00A44952" w:rsidRDefault="000A415D" w:rsidP="00D13ABC">
      <w:pPr>
        <w:pStyle w:val="Heading2"/>
        <w:numPr>
          <w:ilvl w:val="1"/>
          <w:numId w:val="8"/>
        </w:numPr>
        <w:tabs>
          <w:tab w:val="left" w:pos="1470"/>
        </w:tabs>
        <w:spacing w:before="16" w:line="240" w:lineRule="auto"/>
        <w:ind w:right="266"/>
        <w:rPr>
          <w:rFonts w:asciiTheme="minorHAnsi" w:hAnsiTheme="minorHAnsi" w:cstheme="minorHAnsi"/>
        </w:rPr>
      </w:pPr>
      <w:r>
        <w:rPr>
          <w:rFonts w:ascii="Calibri" w:eastAsia="Calibri" w:hAnsi="Calibri" w:cs="Calibri"/>
          <w:lang w:val="es-ES_tradnl"/>
        </w:rPr>
        <w:t>La densidad de un líquido es la misma independientemente del tamaño de la muestra. ¿Podría esto también ser cierto para los sólidos? Calcula la densidad de cada una de las tres muestras para averiguarlo.</w:t>
      </w:r>
    </w:p>
    <w:p w14:paraId="68876879" w14:textId="77777777" w:rsidR="00D13ABC" w:rsidRPr="00A44952" w:rsidRDefault="000A415D" w:rsidP="00D13ABC">
      <w:pPr>
        <w:pStyle w:val="BodyText"/>
        <w:ind w:left="1469"/>
        <w:rPr>
          <w:rFonts w:cstheme="minorHAnsi"/>
        </w:rPr>
      </w:pPr>
      <w:r>
        <w:rPr>
          <w:rFonts w:ascii="Calibri" w:eastAsia="Calibri" w:hAnsi="Calibri" w:cs="Calibri"/>
          <w:lang w:val="es-ES_tradnl"/>
        </w:rPr>
        <w:lastRenderedPageBreak/>
        <w:t>Sí. La densidad de una sustancia sólida es la misma independientemente de cuán grande o pequeña sea la muestra.</w:t>
      </w:r>
    </w:p>
    <w:p w14:paraId="2DBFDAE0" w14:textId="77777777" w:rsidR="00D13ABC" w:rsidRDefault="00D13ABC" w:rsidP="00D13ABC">
      <w:pPr>
        <w:rPr>
          <w:rFonts w:cstheme="minorHAnsi"/>
        </w:rPr>
      </w:pPr>
    </w:p>
    <w:p w14:paraId="343C92F3" w14:textId="77777777" w:rsidR="00D13ABC" w:rsidRPr="00A44952" w:rsidRDefault="000A415D" w:rsidP="00D13ABC">
      <w:pPr>
        <w:pStyle w:val="Heading2"/>
        <w:numPr>
          <w:ilvl w:val="2"/>
          <w:numId w:val="8"/>
        </w:numPr>
        <w:tabs>
          <w:tab w:val="left" w:pos="1920"/>
        </w:tabs>
        <w:spacing w:before="88" w:line="240" w:lineRule="auto"/>
        <w:ind w:right="4306"/>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2CBC7CC4" wp14:editId="742F6B47">
            <wp:simplePos x="0" y="0"/>
            <wp:positionH relativeFrom="column">
              <wp:posOffset>4147185</wp:posOffset>
            </wp:positionH>
            <wp:positionV relativeFrom="paragraph">
              <wp:posOffset>407670</wp:posOffset>
            </wp:positionV>
            <wp:extent cx="2303145" cy="3444875"/>
            <wp:effectExtent l="0" t="0" r="1905" b="3175"/>
            <wp:wrapTight wrapText="bothSides">
              <wp:wrapPolygon edited="0">
                <wp:start x="0" y="0"/>
                <wp:lineTo x="0" y="21500"/>
                <wp:lineTo x="21439" y="21500"/>
                <wp:lineTo x="21439" y="0"/>
                <wp:lineTo x="0" y="0"/>
              </wp:wrapPolygon>
            </wp:wrapTight>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303145" cy="3444875"/>
                    </a:xfrm>
                    <a:prstGeom prst="rect">
                      <a:avLst/>
                    </a:prstGeom>
                    <a:noFill/>
                    <a:ln>
                      <a:noFill/>
                    </a:ln>
                  </pic:spPr>
                </pic:pic>
              </a:graphicData>
            </a:graphic>
            <wp14:sizeRelH relativeFrom="margin">
              <wp14:pctWidth>0</wp14:pctWidth>
            </wp14:sizeRelH>
          </wp:anchor>
        </w:drawing>
      </w:r>
      <w:r>
        <w:rPr>
          <w:rFonts w:ascii="Calibri" w:eastAsia="Calibri" w:hAnsi="Calibri" w:cs="Calibri"/>
          <w:lang w:val="es-ES_tradnl"/>
        </w:rPr>
        <w:t>La muestra A tiene una masa de 200 g. ¿Cuál es la densidad de la muestra A?</w:t>
      </w:r>
    </w:p>
    <w:p w14:paraId="12DE4A5F" w14:textId="0B50DFE1" w:rsidR="00D13ABC" w:rsidRPr="00A44952" w:rsidRDefault="000A415D" w:rsidP="00D13ABC">
      <w:pPr>
        <w:pStyle w:val="BodyText"/>
        <w:ind w:left="1919"/>
        <w:rPr>
          <w:rFonts w:cstheme="minorHAnsi"/>
        </w:rPr>
      </w:pPr>
      <w:r>
        <w:rPr>
          <w:rFonts w:ascii="Calibri" w:eastAsia="Calibri" w:hAnsi="Calibri" w:cs="Calibri"/>
          <w:lang w:val="es-ES_tradnl"/>
        </w:rPr>
        <w:t>D = m/v</w:t>
      </w:r>
    </w:p>
    <w:p w14:paraId="74D7ED09" w14:textId="2208EEF6" w:rsidR="00D13ABC" w:rsidRDefault="000A415D" w:rsidP="00ED329B">
      <w:pPr>
        <w:pStyle w:val="BodyText"/>
        <w:spacing w:before="2"/>
        <w:ind w:left="1920" w:right="6084" w:hanging="1"/>
        <w:rPr>
          <w:rFonts w:cstheme="minorHAnsi"/>
          <w:sz w:val="16"/>
        </w:rPr>
      </w:pPr>
      <w:r>
        <w:rPr>
          <w:rFonts w:ascii="Calibri" w:eastAsia="Calibri" w:hAnsi="Calibri" w:cs="Calibri"/>
          <w:lang w:val="es-ES_tradnl"/>
        </w:rPr>
        <w:t>D = 200 g/100 cm</w:t>
      </w:r>
      <w:r>
        <w:rPr>
          <w:rFonts w:ascii="Calibri" w:eastAsia="Calibri" w:hAnsi="Calibri" w:cs="Calibri"/>
          <w:vertAlign w:val="superscript"/>
          <w:lang w:val="es-ES_tradnl"/>
        </w:rPr>
        <w:t>3</w:t>
      </w:r>
    </w:p>
    <w:p w14:paraId="1AAD59E6" w14:textId="77777777" w:rsidR="00D13ABC" w:rsidRPr="00A44952" w:rsidRDefault="000A415D" w:rsidP="00D13ABC">
      <w:pPr>
        <w:pStyle w:val="BodyText"/>
        <w:spacing w:before="2" w:after="240"/>
        <w:ind w:left="1920" w:right="6482" w:hanging="1"/>
        <w:rPr>
          <w:rFonts w:cstheme="minorHAnsi"/>
          <w:sz w:val="16"/>
        </w:rPr>
      </w:pPr>
      <w:r>
        <w:rPr>
          <w:rFonts w:ascii="Calibri" w:eastAsia="Calibri" w:hAnsi="Calibri" w:cs="Calibri"/>
          <w:lang w:val="es-ES_tradnl"/>
        </w:rPr>
        <w:t>D = 2 g/cm</w:t>
      </w:r>
      <w:r>
        <w:rPr>
          <w:rFonts w:ascii="Calibri" w:eastAsia="Calibri" w:hAnsi="Calibri" w:cs="Calibri"/>
          <w:vertAlign w:val="superscript"/>
          <w:lang w:val="es-ES_tradnl"/>
        </w:rPr>
        <w:t>3</w:t>
      </w:r>
    </w:p>
    <w:p w14:paraId="075E8820" w14:textId="77777777" w:rsidR="00D13ABC" w:rsidRPr="00A44952" w:rsidRDefault="000A415D" w:rsidP="00D13ABC">
      <w:pPr>
        <w:pStyle w:val="Heading2"/>
        <w:numPr>
          <w:ilvl w:val="2"/>
          <w:numId w:val="8"/>
        </w:numPr>
        <w:tabs>
          <w:tab w:val="left" w:pos="1920"/>
        </w:tabs>
        <w:spacing w:before="17" w:line="240" w:lineRule="auto"/>
        <w:ind w:right="4269"/>
        <w:rPr>
          <w:rFonts w:asciiTheme="minorHAnsi" w:hAnsiTheme="minorHAnsi" w:cstheme="minorHAnsi"/>
        </w:rPr>
      </w:pPr>
      <w:r>
        <w:rPr>
          <w:rFonts w:ascii="Calibri" w:eastAsia="Calibri" w:hAnsi="Calibri" w:cs="Calibri"/>
          <w:lang w:val="es-ES_tradnl"/>
        </w:rPr>
        <w:t>Si cortas la muestra A a la mitad y observas solo una mitad, tendrías la muestra B. ¿Cuál es la densidad de la muestra B?</w:t>
      </w:r>
    </w:p>
    <w:p w14:paraId="1739A759" w14:textId="140EEAE5" w:rsidR="00D13ABC" w:rsidRPr="00A44952" w:rsidRDefault="000A415D" w:rsidP="00ED329B">
      <w:pPr>
        <w:pStyle w:val="BodyText"/>
        <w:ind w:left="1919"/>
        <w:rPr>
          <w:rFonts w:cstheme="minorHAnsi"/>
        </w:rPr>
      </w:pPr>
      <w:r>
        <w:rPr>
          <w:rFonts w:ascii="Calibri" w:eastAsia="Calibri" w:hAnsi="Calibri" w:cs="Calibri"/>
          <w:lang w:val="es-ES_tradnl"/>
        </w:rPr>
        <w:t>Si los alumnos no saben cuál es la masa,</w:t>
      </w:r>
      <w:r w:rsidR="00ED329B">
        <w:rPr>
          <w:rFonts w:cstheme="minorHAnsi"/>
        </w:rPr>
        <w:t xml:space="preserve"> </w:t>
      </w:r>
      <w:r>
        <w:rPr>
          <w:rFonts w:ascii="Calibri" w:eastAsia="Calibri" w:hAnsi="Calibri" w:cs="Calibri"/>
          <w:lang w:val="es-ES_tradnl"/>
        </w:rPr>
        <w:t>indica que es la mitad de la masa de la muestra A. Debido a que la muestra A era de 200 g, la muestra B es la mitad del volumen y, por lo tanto, la mitad de la masa (100 g).</w:t>
      </w:r>
    </w:p>
    <w:p w14:paraId="19D5D1A8" w14:textId="77777777" w:rsidR="00D13ABC" w:rsidRPr="00A44952" w:rsidRDefault="000A415D" w:rsidP="00D13ABC">
      <w:pPr>
        <w:pStyle w:val="BodyText"/>
        <w:ind w:left="1919"/>
        <w:rPr>
          <w:rFonts w:cstheme="minorHAnsi"/>
        </w:rPr>
      </w:pPr>
      <w:r>
        <w:rPr>
          <w:rFonts w:ascii="Calibri" w:eastAsia="Calibri" w:hAnsi="Calibri" w:cs="Calibri"/>
          <w:lang w:val="es-ES_tradnl"/>
        </w:rPr>
        <w:t>D = m/v</w:t>
      </w:r>
    </w:p>
    <w:p w14:paraId="3AD8E915" w14:textId="77777777" w:rsidR="00D13ABC" w:rsidRPr="00A44952" w:rsidRDefault="000A415D" w:rsidP="00D13ABC">
      <w:pPr>
        <w:pStyle w:val="BodyText"/>
        <w:spacing w:before="2" w:after="240"/>
        <w:ind w:left="1920" w:right="6264" w:hanging="1"/>
        <w:rPr>
          <w:rFonts w:cstheme="minorHAnsi"/>
          <w:sz w:val="16"/>
        </w:rPr>
      </w:pPr>
      <w:r>
        <w:rPr>
          <w:rFonts w:ascii="Calibri" w:eastAsia="Calibri" w:hAnsi="Calibri" w:cs="Calibri"/>
          <w:lang w:val="es-ES_tradnl"/>
        </w:rPr>
        <w:t>D = 100 g/50 cm</w:t>
      </w:r>
      <w:r>
        <w:rPr>
          <w:rFonts w:ascii="Calibri" w:eastAsia="Calibri" w:hAnsi="Calibri" w:cs="Calibri"/>
          <w:vertAlign w:val="superscript"/>
          <w:lang w:val="es-ES_tradnl"/>
        </w:rPr>
        <w:t>3</w:t>
      </w:r>
      <w:r>
        <w:rPr>
          <w:rFonts w:ascii="Calibri" w:eastAsia="Calibri" w:hAnsi="Calibri" w:cs="Calibri"/>
          <w:lang w:val="es-ES_tradnl"/>
        </w:rPr>
        <w:t xml:space="preserve"> D = 2 g/cm</w:t>
      </w:r>
      <w:r>
        <w:rPr>
          <w:rFonts w:ascii="Calibri" w:eastAsia="Calibri" w:hAnsi="Calibri" w:cs="Calibri"/>
          <w:vertAlign w:val="superscript"/>
          <w:lang w:val="es-ES_tradnl"/>
        </w:rPr>
        <w:t>3</w:t>
      </w:r>
    </w:p>
    <w:p w14:paraId="2E72964F" w14:textId="77777777" w:rsidR="00D13ABC" w:rsidRPr="00A44952" w:rsidRDefault="000A415D" w:rsidP="00D13ABC">
      <w:pPr>
        <w:pStyle w:val="Heading2"/>
        <w:numPr>
          <w:ilvl w:val="2"/>
          <w:numId w:val="8"/>
        </w:numPr>
        <w:tabs>
          <w:tab w:val="left" w:pos="1920"/>
        </w:tabs>
        <w:spacing w:before="17" w:line="240" w:lineRule="auto"/>
        <w:rPr>
          <w:rFonts w:asciiTheme="minorHAnsi" w:hAnsiTheme="minorHAnsi" w:cstheme="minorHAnsi"/>
        </w:rPr>
      </w:pPr>
      <w:r>
        <w:rPr>
          <w:rFonts w:ascii="Calibri" w:eastAsia="Calibri" w:hAnsi="Calibri" w:cs="Calibri"/>
          <w:lang w:val="es-ES_tradnl"/>
        </w:rPr>
        <w:t>Si cortas la muestra B al medio, obtendrás</w:t>
      </w:r>
    </w:p>
    <w:p w14:paraId="7CFD19B4" w14:textId="77777777" w:rsidR="00D13ABC" w:rsidRPr="00A44952" w:rsidRDefault="000A415D" w:rsidP="00D13ABC">
      <w:pPr>
        <w:spacing w:before="21"/>
        <w:ind w:left="1919"/>
        <w:rPr>
          <w:rFonts w:cstheme="minorHAnsi"/>
          <w:b/>
          <w:sz w:val="28"/>
        </w:rPr>
      </w:pPr>
      <w:r>
        <w:rPr>
          <w:rFonts w:ascii="Calibri" w:eastAsia="Calibri" w:hAnsi="Calibri" w:cs="Calibri"/>
          <w:b/>
          <w:bCs/>
          <w:sz w:val="28"/>
          <w:szCs w:val="28"/>
          <w:lang w:val="es-ES_tradnl"/>
        </w:rPr>
        <w:t>la muestra C. ¿Cuál es la densidad de la muestra C?</w:t>
      </w:r>
    </w:p>
    <w:p w14:paraId="14D019C3" w14:textId="77777777" w:rsidR="00D13ABC" w:rsidRPr="00A44952" w:rsidRDefault="000A415D" w:rsidP="00D13ABC">
      <w:pPr>
        <w:pStyle w:val="BodyText"/>
        <w:ind w:left="1919"/>
        <w:rPr>
          <w:rFonts w:cstheme="minorHAnsi"/>
        </w:rPr>
      </w:pPr>
      <w:r>
        <w:rPr>
          <w:rFonts w:ascii="Calibri" w:eastAsia="Calibri" w:hAnsi="Calibri" w:cs="Calibri"/>
          <w:lang w:val="es-ES_tradnl"/>
        </w:rPr>
        <w:t>D = m/v</w:t>
      </w:r>
    </w:p>
    <w:p w14:paraId="0E78FBA0" w14:textId="77777777" w:rsidR="00D13ABC" w:rsidRPr="00A44952" w:rsidRDefault="000A415D" w:rsidP="00ED329B">
      <w:pPr>
        <w:pStyle w:val="BodyText"/>
        <w:spacing w:before="2"/>
        <w:ind w:left="1920" w:right="6354" w:hanging="1"/>
        <w:rPr>
          <w:rFonts w:cstheme="minorHAnsi"/>
          <w:sz w:val="16"/>
        </w:rPr>
      </w:pPr>
      <w:r>
        <w:rPr>
          <w:rFonts w:ascii="Calibri" w:eastAsia="Calibri" w:hAnsi="Calibri" w:cs="Calibri"/>
          <w:lang w:val="es-ES_tradnl"/>
        </w:rPr>
        <w:t>D = 50 g/25 cm</w:t>
      </w:r>
      <w:r>
        <w:rPr>
          <w:rFonts w:ascii="Calibri" w:eastAsia="Calibri" w:hAnsi="Calibri" w:cs="Calibri"/>
          <w:vertAlign w:val="superscript"/>
          <w:lang w:val="es-ES_tradnl"/>
        </w:rPr>
        <w:t>3</w:t>
      </w:r>
      <w:r>
        <w:rPr>
          <w:rFonts w:ascii="Calibri" w:eastAsia="Calibri" w:hAnsi="Calibri" w:cs="Calibri"/>
          <w:lang w:val="es-ES_tradnl"/>
        </w:rPr>
        <w:t xml:space="preserve"> D = 2 g/cm</w:t>
      </w:r>
      <w:r>
        <w:rPr>
          <w:rFonts w:ascii="Calibri" w:eastAsia="Calibri" w:hAnsi="Calibri" w:cs="Calibri"/>
          <w:vertAlign w:val="superscript"/>
          <w:lang w:val="es-ES_tradnl"/>
        </w:rPr>
        <w:t>3</w:t>
      </w:r>
    </w:p>
    <w:p w14:paraId="5259DBED" w14:textId="77777777" w:rsidR="007F4B0B" w:rsidRPr="00A44952" w:rsidRDefault="007F4B0B" w:rsidP="00D13ABC">
      <w:pPr>
        <w:pStyle w:val="Heading1"/>
        <w:rPr>
          <w:rFonts w:asciiTheme="minorHAnsi" w:hAnsiTheme="minorHAnsi" w:cstheme="minorHAnsi"/>
          <w:sz w:val="16"/>
        </w:rPr>
      </w:pPr>
    </w:p>
    <w:sectPr w:rsidR="007F4B0B" w:rsidRPr="00A44952" w:rsidSect="00BF19D0">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733E" w14:textId="77777777" w:rsidR="00064EF7" w:rsidRDefault="00064EF7">
      <w:r>
        <w:separator/>
      </w:r>
    </w:p>
  </w:endnote>
  <w:endnote w:type="continuationSeparator" w:id="0">
    <w:p w14:paraId="53AF724E" w14:textId="77777777" w:rsidR="00064EF7" w:rsidRDefault="0006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8EF9" w14:textId="77777777" w:rsidR="007F4B0B" w:rsidRDefault="007F4B0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E13" w14:textId="335A7020" w:rsidR="007F4B0B" w:rsidRPr="006169E0" w:rsidRDefault="006169E0" w:rsidP="006169E0">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C78F" w14:textId="77777777" w:rsidR="00064EF7" w:rsidRDefault="00064EF7">
      <w:r>
        <w:separator/>
      </w:r>
    </w:p>
  </w:footnote>
  <w:footnote w:type="continuationSeparator" w:id="0">
    <w:p w14:paraId="6933EF47" w14:textId="77777777" w:rsidR="00064EF7" w:rsidRDefault="00064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FDE"/>
    <w:multiLevelType w:val="hybridMultilevel"/>
    <w:tmpl w:val="84181710"/>
    <w:lvl w:ilvl="0" w:tplc="CAD4C806">
      <w:start w:val="4"/>
      <w:numFmt w:val="decimal"/>
      <w:lvlText w:val="%1."/>
      <w:lvlJc w:val="left"/>
      <w:pPr>
        <w:ind w:left="840" w:hanging="387"/>
      </w:pPr>
      <w:rPr>
        <w:rFonts w:ascii="Calibri" w:eastAsia="Calibri" w:hAnsi="Calibri" w:cs="Calibri" w:hint="default"/>
        <w:b/>
        <w:bCs/>
        <w:i w:val="0"/>
        <w:iCs w:val="0"/>
        <w:color w:val="384A54"/>
        <w:w w:val="104"/>
        <w:sz w:val="28"/>
        <w:szCs w:val="28"/>
        <w:lang w:val="en-US" w:eastAsia="en-US" w:bidi="ar-SA"/>
      </w:rPr>
    </w:lvl>
    <w:lvl w:ilvl="1" w:tplc="04A0E8EA">
      <w:numFmt w:val="bullet"/>
      <w:lvlText w:val="•"/>
      <w:lvlJc w:val="left"/>
      <w:pPr>
        <w:ind w:left="1469" w:hanging="270"/>
      </w:pPr>
      <w:rPr>
        <w:rFonts w:asciiTheme="minorHAnsi" w:eastAsia="Garamond" w:hAnsiTheme="minorHAnsi" w:cstheme="minorHAnsi" w:hint="default"/>
        <w:b/>
        <w:bCs/>
        <w:i w:val="0"/>
        <w:iCs w:val="0"/>
        <w:w w:val="100"/>
        <w:sz w:val="28"/>
        <w:szCs w:val="28"/>
        <w:lang w:val="en-US" w:eastAsia="en-US" w:bidi="ar-SA"/>
      </w:rPr>
    </w:lvl>
    <w:lvl w:ilvl="2" w:tplc="0D527802">
      <w:numFmt w:val="bullet"/>
      <w:lvlText w:val="•"/>
      <w:lvlJc w:val="left"/>
      <w:pPr>
        <w:ind w:left="1919" w:hanging="270"/>
      </w:pPr>
      <w:rPr>
        <w:rFonts w:asciiTheme="minorHAnsi" w:eastAsia="Garamond" w:hAnsiTheme="minorHAnsi" w:cstheme="minorHAnsi" w:hint="default"/>
        <w:b/>
        <w:bCs/>
        <w:i w:val="0"/>
        <w:iCs w:val="0"/>
        <w:w w:val="100"/>
        <w:sz w:val="28"/>
        <w:szCs w:val="28"/>
        <w:lang w:val="en-US" w:eastAsia="en-US" w:bidi="ar-SA"/>
      </w:rPr>
    </w:lvl>
    <w:lvl w:ilvl="3" w:tplc="8A5A246A">
      <w:numFmt w:val="bullet"/>
      <w:lvlText w:val="•"/>
      <w:lvlJc w:val="left"/>
      <w:pPr>
        <w:ind w:left="2970" w:hanging="270"/>
      </w:pPr>
      <w:rPr>
        <w:rFonts w:hint="default"/>
        <w:lang w:val="en-US" w:eastAsia="en-US" w:bidi="ar-SA"/>
      </w:rPr>
    </w:lvl>
    <w:lvl w:ilvl="4" w:tplc="820A4208">
      <w:numFmt w:val="bullet"/>
      <w:lvlText w:val="•"/>
      <w:lvlJc w:val="left"/>
      <w:pPr>
        <w:ind w:left="4020" w:hanging="270"/>
      </w:pPr>
      <w:rPr>
        <w:rFonts w:hint="default"/>
        <w:lang w:val="en-US" w:eastAsia="en-US" w:bidi="ar-SA"/>
      </w:rPr>
    </w:lvl>
    <w:lvl w:ilvl="5" w:tplc="932A19D4">
      <w:numFmt w:val="bullet"/>
      <w:lvlText w:val="•"/>
      <w:lvlJc w:val="left"/>
      <w:pPr>
        <w:ind w:left="5070" w:hanging="270"/>
      </w:pPr>
      <w:rPr>
        <w:rFonts w:hint="default"/>
        <w:lang w:val="en-US" w:eastAsia="en-US" w:bidi="ar-SA"/>
      </w:rPr>
    </w:lvl>
    <w:lvl w:ilvl="6" w:tplc="508C73AC">
      <w:numFmt w:val="bullet"/>
      <w:lvlText w:val="•"/>
      <w:lvlJc w:val="left"/>
      <w:pPr>
        <w:ind w:left="6120" w:hanging="270"/>
      </w:pPr>
      <w:rPr>
        <w:rFonts w:hint="default"/>
        <w:lang w:val="en-US" w:eastAsia="en-US" w:bidi="ar-SA"/>
      </w:rPr>
    </w:lvl>
    <w:lvl w:ilvl="7" w:tplc="285EE086">
      <w:numFmt w:val="bullet"/>
      <w:lvlText w:val="•"/>
      <w:lvlJc w:val="left"/>
      <w:pPr>
        <w:ind w:left="7170" w:hanging="270"/>
      </w:pPr>
      <w:rPr>
        <w:rFonts w:hint="default"/>
        <w:lang w:val="en-US" w:eastAsia="en-US" w:bidi="ar-SA"/>
      </w:rPr>
    </w:lvl>
    <w:lvl w:ilvl="8" w:tplc="3A66D1DA">
      <w:numFmt w:val="bullet"/>
      <w:lvlText w:val="•"/>
      <w:lvlJc w:val="left"/>
      <w:pPr>
        <w:ind w:left="8220" w:hanging="270"/>
      </w:pPr>
      <w:rPr>
        <w:rFonts w:hint="default"/>
        <w:lang w:val="en-US" w:eastAsia="en-US" w:bidi="ar-SA"/>
      </w:rPr>
    </w:lvl>
  </w:abstractNum>
  <w:abstractNum w:abstractNumId="1" w15:restartNumberingAfterBreak="0">
    <w:nsid w:val="153836D9"/>
    <w:multiLevelType w:val="hybridMultilevel"/>
    <w:tmpl w:val="81064EF4"/>
    <w:lvl w:ilvl="0" w:tplc="B86EFDEE">
      <w:start w:val="4"/>
      <w:numFmt w:val="decimal"/>
      <w:lvlText w:val="%1."/>
      <w:lvlJc w:val="left"/>
      <w:pPr>
        <w:ind w:left="840" w:hanging="387"/>
      </w:pPr>
      <w:rPr>
        <w:rFonts w:asciiTheme="minorHAnsi" w:eastAsia="Calibri" w:hAnsiTheme="minorHAnsi" w:cstheme="minorHAnsi" w:hint="default"/>
        <w:b/>
        <w:bCs/>
        <w:i w:val="0"/>
        <w:iCs w:val="0"/>
        <w:color w:val="auto"/>
        <w:w w:val="100"/>
        <w:sz w:val="28"/>
        <w:szCs w:val="28"/>
        <w:lang w:val="en-US" w:eastAsia="en-US" w:bidi="ar-SA"/>
      </w:rPr>
    </w:lvl>
    <w:lvl w:ilvl="1" w:tplc="3B080406">
      <w:numFmt w:val="bullet"/>
      <w:lvlText w:val="•"/>
      <w:lvlJc w:val="left"/>
      <w:pPr>
        <w:ind w:left="1469" w:hanging="270"/>
      </w:pPr>
      <w:rPr>
        <w:rFonts w:asciiTheme="minorHAnsi" w:eastAsia="Garamond" w:hAnsiTheme="minorHAnsi" w:cstheme="minorHAnsi" w:hint="default"/>
        <w:b/>
        <w:bCs/>
        <w:i w:val="0"/>
        <w:iCs w:val="0"/>
        <w:w w:val="100"/>
        <w:sz w:val="28"/>
        <w:szCs w:val="28"/>
        <w:lang w:val="en-US" w:eastAsia="en-US" w:bidi="ar-SA"/>
      </w:rPr>
    </w:lvl>
    <w:lvl w:ilvl="2" w:tplc="C18007B2">
      <w:numFmt w:val="bullet"/>
      <w:lvlText w:val="•"/>
      <w:lvlJc w:val="left"/>
      <w:pPr>
        <w:ind w:left="1919" w:hanging="270"/>
      </w:pPr>
      <w:rPr>
        <w:rFonts w:ascii="Garamond" w:eastAsia="Garamond" w:hAnsi="Garamond" w:cs="Garamond" w:hint="default"/>
        <w:b/>
        <w:bCs/>
        <w:i w:val="0"/>
        <w:iCs w:val="0"/>
        <w:w w:val="114"/>
        <w:sz w:val="28"/>
        <w:szCs w:val="28"/>
        <w:lang w:val="en-US" w:eastAsia="en-US" w:bidi="ar-SA"/>
      </w:rPr>
    </w:lvl>
    <w:lvl w:ilvl="3" w:tplc="B6B4B364">
      <w:numFmt w:val="bullet"/>
      <w:lvlText w:val="•"/>
      <w:lvlJc w:val="left"/>
      <w:pPr>
        <w:ind w:left="2970" w:hanging="270"/>
      </w:pPr>
      <w:rPr>
        <w:rFonts w:hint="default"/>
        <w:lang w:val="en-US" w:eastAsia="en-US" w:bidi="ar-SA"/>
      </w:rPr>
    </w:lvl>
    <w:lvl w:ilvl="4" w:tplc="80A494C8">
      <w:numFmt w:val="bullet"/>
      <w:lvlText w:val="•"/>
      <w:lvlJc w:val="left"/>
      <w:pPr>
        <w:ind w:left="4020" w:hanging="270"/>
      </w:pPr>
      <w:rPr>
        <w:rFonts w:hint="default"/>
        <w:lang w:val="en-US" w:eastAsia="en-US" w:bidi="ar-SA"/>
      </w:rPr>
    </w:lvl>
    <w:lvl w:ilvl="5" w:tplc="2A763984">
      <w:numFmt w:val="bullet"/>
      <w:lvlText w:val="•"/>
      <w:lvlJc w:val="left"/>
      <w:pPr>
        <w:ind w:left="5070" w:hanging="270"/>
      </w:pPr>
      <w:rPr>
        <w:rFonts w:hint="default"/>
        <w:lang w:val="en-US" w:eastAsia="en-US" w:bidi="ar-SA"/>
      </w:rPr>
    </w:lvl>
    <w:lvl w:ilvl="6" w:tplc="F42E1F78">
      <w:numFmt w:val="bullet"/>
      <w:lvlText w:val="•"/>
      <w:lvlJc w:val="left"/>
      <w:pPr>
        <w:ind w:left="6120" w:hanging="270"/>
      </w:pPr>
      <w:rPr>
        <w:rFonts w:hint="default"/>
        <w:lang w:val="en-US" w:eastAsia="en-US" w:bidi="ar-SA"/>
      </w:rPr>
    </w:lvl>
    <w:lvl w:ilvl="7" w:tplc="8B0E3F04">
      <w:numFmt w:val="bullet"/>
      <w:lvlText w:val="•"/>
      <w:lvlJc w:val="left"/>
      <w:pPr>
        <w:ind w:left="7170" w:hanging="270"/>
      </w:pPr>
      <w:rPr>
        <w:rFonts w:hint="default"/>
        <w:lang w:val="en-US" w:eastAsia="en-US" w:bidi="ar-SA"/>
      </w:rPr>
    </w:lvl>
    <w:lvl w:ilvl="8" w:tplc="EE1670DC">
      <w:numFmt w:val="bullet"/>
      <w:lvlText w:val="•"/>
      <w:lvlJc w:val="left"/>
      <w:pPr>
        <w:ind w:left="8220" w:hanging="270"/>
      </w:pPr>
      <w:rPr>
        <w:rFonts w:hint="default"/>
        <w:lang w:val="en-US" w:eastAsia="en-US" w:bidi="ar-SA"/>
      </w:rPr>
    </w:lvl>
  </w:abstractNum>
  <w:abstractNum w:abstractNumId="2" w15:restartNumberingAfterBreak="0">
    <w:nsid w:val="19A7507A"/>
    <w:multiLevelType w:val="hybridMultilevel"/>
    <w:tmpl w:val="B1AA6B8A"/>
    <w:lvl w:ilvl="0" w:tplc="C7B01CEA">
      <w:numFmt w:val="bullet"/>
      <w:lvlText w:val="•"/>
      <w:lvlJc w:val="left"/>
      <w:pPr>
        <w:ind w:left="829" w:hanging="270"/>
      </w:pPr>
      <w:rPr>
        <w:rFonts w:asciiTheme="minorHAnsi" w:eastAsia="Book Antiqua" w:hAnsiTheme="minorHAnsi" w:cstheme="minorHAnsi" w:hint="default"/>
        <w:b w:val="0"/>
        <w:bCs w:val="0"/>
        <w:i w:val="0"/>
        <w:iCs w:val="0"/>
        <w:w w:val="100"/>
        <w:sz w:val="28"/>
        <w:szCs w:val="28"/>
        <w:lang w:val="en-US" w:eastAsia="en-US" w:bidi="ar-SA"/>
      </w:rPr>
    </w:lvl>
    <w:lvl w:ilvl="1" w:tplc="AD58A0DA">
      <w:numFmt w:val="bullet"/>
      <w:lvlText w:val="•"/>
      <w:lvlJc w:val="left"/>
      <w:pPr>
        <w:ind w:left="1770" w:hanging="270"/>
      </w:pPr>
      <w:rPr>
        <w:rFonts w:hint="default"/>
        <w:lang w:val="en-US" w:eastAsia="en-US" w:bidi="ar-SA"/>
      </w:rPr>
    </w:lvl>
    <w:lvl w:ilvl="2" w:tplc="71FEB4D2">
      <w:numFmt w:val="bullet"/>
      <w:lvlText w:val="•"/>
      <w:lvlJc w:val="left"/>
      <w:pPr>
        <w:ind w:left="2720" w:hanging="270"/>
      </w:pPr>
      <w:rPr>
        <w:rFonts w:hint="default"/>
        <w:lang w:val="en-US" w:eastAsia="en-US" w:bidi="ar-SA"/>
      </w:rPr>
    </w:lvl>
    <w:lvl w:ilvl="3" w:tplc="7724FD0E">
      <w:numFmt w:val="bullet"/>
      <w:lvlText w:val="•"/>
      <w:lvlJc w:val="left"/>
      <w:pPr>
        <w:ind w:left="3670" w:hanging="270"/>
      </w:pPr>
      <w:rPr>
        <w:rFonts w:hint="default"/>
        <w:lang w:val="en-US" w:eastAsia="en-US" w:bidi="ar-SA"/>
      </w:rPr>
    </w:lvl>
    <w:lvl w:ilvl="4" w:tplc="A5B6AE24">
      <w:numFmt w:val="bullet"/>
      <w:lvlText w:val="•"/>
      <w:lvlJc w:val="left"/>
      <w:pPr>
        <w:ind w:left="4620" w:hanging="270"/>
      </w:pPr>
      <w:rPr>
        <w:rFonts w:hint="default"/>
        <w:lang w:val="en-US" w:eastAsia="en-US" w:bidi="ar-SA"/>
      </w:rPr>
    </w:lvl>
    <w:lvl w:ilvl="5" w:tplc="34D646B0">
      <w:numFmt w:val="bullet"/>
      <w:lvlText w:val="•"/>
      <w:lvlJc w:val="left"/>
      <w:pPr>
        <w:ind w:left="5570" w:hanging="270"/>
      </w:pPr>
      <w:rPr>
        <w:rFonts w:hint="default"/>
        <w:lang w:val="en-US" w:eastAsia="en-US" w:bidi="ar-SA"/>
      </w:rPr>
    </w:lvl>
    <w:lvl w:ilvl="6" w:tplc="444EB8E8">
      <w:numFmt w:val="bullet"/>
      <w:lvlText w:val="•"/>
      <w:lvlJc w:val="left"/>
      <w:pPr>
        <w:ind w:left="6520" w:hanging="270"/>
      </w:pPr>
      <w:rPr>
        <w:rFonts w:hint="default"/>
        <w:lang w:val="en-US" w:eastAsia="en-US" w:bidi="ar-SA"/>
      </w:rPr>
    </w:lvl>
    <w:lvl w:ilvl="7" w:tplc="336C1664">
      <w:numFmt w:val="bullet"/>
      <w:lvlText w:val="•"/>
      <w:lvlJc w:val="left"/>
      <w:pPr>
        <w:ind w:left="7470" w:hanging="270"/>
      </w:pPr>
      <w:rPr>
        <w:rFonts w:hint="default"/>
        <w:lang w:val="en-US" w:eastAsia="en-US" w:bidi="ar-SA"/>
      </w:rPr>
    </w:lvl>
    <w:lvl w:ilvl="8" w:tplc="40149A08">
      <w:numFmt w:val="bullet"/>
      <w:lvlText w:val="•"/>
      <w:lvlJc w:val="left"/>
      <w:pPr>
        <w:ind w:left="8420" w:hanging="270"/>
      </w:pPr>
      <w:rPr>
        <w:rFonts w:hint="default"/>
        <w:lang w:val="en-US" w:eastAsia="en-US" w:bidi="ar-SA"/>
      </w:rPr>
    </w:lvl>
  </w:abstractNum>
  <w:abstractNum w:abstractNumId="3" w15:restartNumberingAfterBreak="0">
    <w:nsid w:val="225D7AC4"/>
    <w:multiLevelType w:val="hybridMultilevel"/>
    <w:tmpl w:val="A928D7D2"/>
    <w:lvl w:ilvl="0" w:tplc="42D0A9C4">
      <w:start w:val="1"/>
      <w:numFmt w:val="decimal"/>
      <w:lvlText w:val="%1."/>
      <w:lvlJc w:val="left"/>
      <w:pPr>
        <w:ind w:left="829" w:hanging="387"/>
      </w:pPr>
      <w:rPr>
        <w:rFonts w:asciiTheme="minorHAnsi" w:eastAsia="Calibri" w:hAnsiTheme="minorHAnsi" w:cstheme="minorHAnsi" w:hint="default"/>
        <w:b/>
        <w:bCs/>
        <w:i w:val="0"/>
        <w:iCs w:val="0"/>
        <w:color w:val="auto"/>
        <w:w w:val="100"/>
        <w:sz w:val="28"/>
        <w:szCs w:val="28"/>
        <w:lang w:val="en-US" w:eastAsia="en-US" w:bidi="ar-SA"/>
      </w:rPr>
    </w:lvl>
    <w:lvl w:ilvl="1" w:tplc="6F6A91D2">
      <w:numFmt w:val="bullet"/>
      <w:lvlText w:val="•"/>
      <w:lvlJc w:val="left"/>
      <w:pPr>
        <w:ind w:left="1459" w:hanging="270"/>
      </w:pPr>
      <w:rPr>
        <w:rFonts w:asciiTheme="minorHAnsi" w:eastAsia="Book Antiqua" w:hAnsiTheme="minorHAnsi" w:cstheme="minorHAnsi" w:hint="default"/>
        <w:b w:val="0"/>
        <w:bCs w:val="0"/>
        <w:i w:val="0"/>
        <w:iCs w:val="0"/>
        <w:w w:val="100"/>
        <w:sz w:val="28"/>
        <w:szCs w:val="28"/>
        <w:lang w:val="en-US" w:eastAsia="en-US" w:bidi="ar-SA"/>
      </w:rPr>
    </w:lvl>
    <w:lvl w:ilvl="2" w:tplc="BCE06FAA">
      <w:numFmt w:val="bullet"/>
      <w:lvlText w:val="•"/>
      <w:lvlJc w:val="left"/>
      <w:pPr>
        <w:ind w:left="2444" w:hanging="270"/>
      </w:pPr>
      <w:rPr>
        <w:rFonts w:hint="default"/>
        <w:lang w:val="en-US" w:eastAsia="en-US" w:bidi="ar-SA"/>
      </w:rPr>
    </w:lvl>
    <w:lvl w:ilvl="3" w:tplc="6814477C">
      <w:numFmt w:val="bullet"/>
      <w:lvlText w:val="•"/>
      <w:lvlJc w:val="left"/>
      <w:pPr>
        <w:ind w:left="3428" w:hanging="270"/>
      </w:pPr>
      <w:rPr>
        <w:rFonts w:hint="default"/>
        <w:lang w:val="en-US" w:eastAsia="en-US" w:bidi="ar-SA"/>
      </w:rPr>
    </w:lvl>
    <w:lvl w:ilvl="4" w:tplc="B8AE900A">
      <w:numFmt w:val="bullet"/>
      <w:lvlText w:val="•"/>
      <w:lvlJc w:val="left"/>
      <w:pPr>
        <w:ind w:left="4413" w:hanging="270"/>
      </w:pPr>
      <w:rPr>
        <w:rFonts w:hint="default"/>
        <w:lang w:val="en-US" w:eastAsia="en-US" w:bidi="ar-SA"/>
      </w:rPr>
    </w:lvl>
    <w:lvl w:ilvl="5" w:tplc="76B47A08">
      <w:numFmt w:val="bullet"/>
      <w:lvlText w:val="•"/>
      <w:lvlJc w:val="left"/>
      <w:pPr>
        <w:ind w:left="5397" w:hanging="270"/>
      </w:pPr>
      <w:rPr>
        <w:rFonts w:hint="default"/>
        <w:lang w:val="en-US" w:eastAsia="en-US" w:bidi="ar-SA"/>
      </w:rPr>
    </w:lvl>
    <w:lvl w:ilvl="6" w:tplc="1D1E79AC">
      <w:numFmt w:val="bullet"/>
      <w:lvlText w:val="•"/>
      <w:lvlJc w:val="left"/>
      <w:pPr>
        <w:ind w:left="6382" w:hanging="270"/>
      </w:pPr>
      <w:rPr>
        <w:rFonts w:hint="default"/>
        <w:lang w:val="en-US" w:eastAsia="en-US" w:bidi="ar-SA"/>
      </w:rPr>
    </w:lvl>
    <w:lvl w:ilvl="7" w:tplc="3C18F3C4">
      <w:numFmt w:val="bullet"/>
      <w:lvlText w:val="•"/>
      <w:lvlJc w:val="left"/>
      <w:pPr>
        <w:ind w:left="7366" w:hanging="270"/>
      </w:pPr>
      <w:rPr>
        <w:rFonts w:hint="default"/>
        <w:lang w:val="en-US" w:eastAsia="en-US" w:bidi="ar-SA"/>
      </w:rPr>
    </w:lvl>
    <w:lvl w:ilvl="8" w:tplc="3F9E16D4">
      <w:numFmt w:val="bullet"/>
      <w:lvlText w:val="•"/>
      <w:lvlJc w:val="left"/>
      <w:pPr>
        <w:ind w:left="8351" w:hanging="270"/>
      </w:pPr>
      <w:rPr>
        <w:rFonts w:hint="default"/>
        <w:lang w:val="en-US" w:eastAsia="en-US" w:bidi="ar-SA"/>
      </w:rPr>
    </w:lvl>
  </w:abstractNum>
  <w:abstractNum w:abstractNumId="4" w15:restartNumberingAfterBreak="0">
    <w:nsid w:val="2AAC35A7"/>
    <w:multiLevelType w:val="hybridMultilevel"/>
    <w:tmpl w:val="8FBC9C58"/>
    <w:lvl w:ilvl="0" w:tplc="7862B550">
      <w:start w:val="1"/>
      <w:numFmt w:val="decimal"/>
      <w:lvlText w:val="%1."/>
      <w:lvlJc w:val="left"/>
      <w:pPr>
        <w:ind w:left="1289" w:hanging="361"/>
      </w:pPr>
      <w:rPr>
        <w:rFonts w:asciiTheme="minorHAnsi" w:eastAsia="Book Antiqua" w:hAnsiTheme="minorHAnsi" w:cstheme="minorHAnsi" w:hint="default"/>
        <w:b w:val="0"/>
        <w:bCs w:val="0"/>
        <w:i w:val="0"/>
        <w:iCs w:val="0"/>
        <w:w w:val="100"/>
        <w:sz w:val="28"/>
        <w:szCs w:val="28"/>
        <w:lang w:val="en-US" w:eastAsia="en-US" w:bidi="ar-SA"/>
      </w:rPr>
    </w:lvl>
    <w:lvl w:ilvl="1" w:tplc="5F942526">
      <w:numFmt w:val="bullet"/>
      <w:lvlText w:val="•"/>
      <w:lvlJc w:val="left"/>
      <w:pPr>
        <w:ind w:left="1470" w:hanging="270"/>
      </w:pPr>
      <w:rPr>
        <w:rFonts w:asciiTheme="minorHAnsi" w:eastAsia="Garamond" w:hAnsiTheme="minorHAnsi" w:cstheme="minorHAnsi" w:hint="default"/>
        <w:b/>
        <w:bCs/>
        <w:i w:val="0"/>
        <w:iCs w:val="0"/>
        <w:w w:val="100"/>
        <w:sz w:val="28"/>
        <w:szCs w:val="28"/>
        <w:lang w:val="en-US" w:eastAsia="en-US" w:bidi="ar-SA"/>
      </w:rPr>
    </w:lvl>
    <w:lvl w:ilvl="2" w:tplc="75D62EAC">
      <w:numFmt w:val="bullet"/>
      <w:lvlText w:val="•"/>
      <w:lvlJc w:val="left"/>
      <w:pPr>
        <w:ind w:left="1740" w:hanging="270"/>
      </w:pPr>
      <w:rPr>
        <w:rFonts w:hint="default"/>
        <w:lang w:val="en-US" w:eastAsia="en-US" w:bidi="ar-SA"/>
      </w:rPr>
    </w:lvl>
    <w:lvl w:ilvl="3" w:tplc="DF929EB2">
      <w:numFmt w:val="bullet"/>
      <w:lvlText w:val="•"/>
      <w:lvlJc w:val="left"/>
      <w:pPr>
        <w:ind w:left="2812" w:hanging="270"/>
      </w:pPr>
      <w:rPr>
        <w:rFonts w:hint="default"/>
        <w:lang w:val="en-US" w:eastAsia="en-US" w:bidi="ar-SA"/>
      </w:rPr>
    </w:lvl>
    <w:lvl w:ilvl="4" w:tplc="80605DFE">
      <w:numFmt w:val="bullet"/>
      <w:lvlText w:val="•"/>
      <w:lvlJc w:val="left"/>
      <w:pPr>
        <w:ind w:left="3885" w:hanging="270"/>
      </w:pPr>
      <w:rPr>
        <w:rFonts w:hint="default"/>
        <w:lang w:val="en-US" w:eastAsia="en-US" w:bidi="ar-SA"/>
      </w:rPr>
    </w:lvl>
    <w:lvl w:ilvl="5" w:tplc="3006DDA6">
      <w:numFmt w:val="bullet"/>
      <w:lvlText w:val="•"/>
      <w:lvlJc w:val="left"/>
      <w:pPr>
        <w:ind w:left="4957" w:hanging="270"/>
      </w:pPr>
      <w:rPr>
        <w:rFonts w:hint="default"/>
        <w:lang w:val="en-US" w:eastAsia="en-US" w:bidi="ar-SA"/>
      </w:rPr>
    </w:lvl>
    <w:lvl w:ilvl="6" w:tplc="D9FE673E">
      <w:numFmt w:val="bullet"/>
      <w:lvlText w:val="•"/>
      <w:lvlJc w:val="left"/>
      <w:pPr>
        <w:ind w:left="6030" w:hanging="270"/>
      </w:pPr>
      <w:rPr>
        <w:rFonts w:hint="default"/>
        <w:lang w:val="en-US" w:eastAsia="en-US" w:bidi="ar-SA"/>
      </w:rPr>
    </w:lvl>
    <w:lvl w:ilvl="7" w:tplc="2A102FD8">
      <w:numFmt w:val="bullet"/>
      <w:lvlText w:val="•"/>
      <w:lvlJc w:val="left"/>
      <w:pPr>
        <w:ind w:left="7102" w:hanging="270"/>
      </w:pPr>
      <w:rPr>
        <w:rFonts w:hint="default"/>
        <w:lang w:val="en-US" w:eastAsia="en-US" w:bidi="ar-SA"/>
      </w:rPr>
    </w:lvl>
    <w:lvl w:ilvl="8" w:tplc="FD1E01C4">
      <w:numFmt w:val="bullet"/>
      <w:lvlText w:val="•"/>
      <w:lvlJc w:val="left"/>
      <w:pPr>
        <w:ind w:left="8175" w:hanging="270"/>
      </w:pPr>
      <w:rPr>
        <w:rFonts w:hint="default"/>
        <w:lang w:val="en-US" w:eastAsia="en-US" w:bidi="ar-SA"/>
      </w:rPr>
    </w:lvl>
  </w:abstractNum>
  <w:abstractNum w:abstractNumId="5" w15:restartNumberingAfterBreak="0">
    <w:nsid w:val="3B020878"/>
    <w:multiLevelType w:val="hybridMultilevel"/>
    <w:tmpl w:val="EC10AB4E"/>
    <w:lvl w:ilvl="0" w:tplc="ED22CAAE">
      <w:start w:val="1"/>
      <w:numFmt w:val="decimal"/>
      <w:lvlText w:val="%1."/>
      <w:lvlJc w:val="left"/>
      <w:pPr>
        <w:ind w:left="839" w:hanging="387"/>
      </w:pPr>
      <w:rPr>
        <w:rFonts w:ascii="Calibri" w:eastAsia="Calibri" w:hAnsi="Calibri" w:cs="Calibri" w:hint="default"/>
        <w:b/>
        <w:bCs/>
        <w:i w:val="0"/>
        <w:iCs w:val="0"/>
        <w:color w:val="384A54"/>
        <w:w w:val="104"/>
        <w:sz w:val="28"/>
        <w:szCs w:val="28"/>
        <w:lang w:val="en-US" w:eastAsia="en-US" w:bidi="ar-SA"/>
      </w:rPr>
    </w:lvl>
    <w:lvl w:ilvl="1" w:tplc="32FC58EE">
      <w:numFmt w:val="bullet"/>
      <w:lvlText w:val="•"/>
      <w:lvlJc w:val="left"/>
      <w:pPr>
        <w:ind w:left="1469" w:hanging="270"/>
      </w:pPr>
      <w:rPr>
        <w:rFonts w:asciiTheme="minorHAnsi" w:eastAsia="Book Antiqua" w:hAnsiTheme="minorHAnsi" w:cstheme="minorHAnsi" w:hint="default"/>
        <w:b w:val="0"/>
        <w:bCs w:val="0"/>
        <w:i w:val="0"/>
        <w:iCs w:val="0"/>
        <w:w w:val="100"/>
        <w:sz w:val="28"/>
        <w:szCs w:val="28"/>
        <w:lang w:val="en-US" w:eastAsia="en-US" w:bidi="ar-SA"/>
      </w:rPr>
    </w:lvl>
    <w:lvl w:ilvl="2" w:tplc="3ABA3A34">
      <w:numFmt w:val="bullet"/>
      <w:lvlText w:val="•"/>
      <w:lvlJc w:val="left"/>
      <w:pPr>
        <w:ind w:left="2444" w:hanging="270"/>
      </w:pPr>
      <w:rPr>
        <w:rFonts w:hint="default"/>
        <w:lang w:val="en-US" w:eastAsia="en-US" w:bidi="ar-SA"/>
      </w:rPr>
    </w:lvl>
    <w:lvl w:ilvl="3" w:tplc="2B247DF8">
      <w:numFmt w:val="bullet"/>
      <w:lvlText w:val="•"/>
      <w:lvlJc w:val="left"/>
      <w:pPr>
        <w:ind w:left="3428" w:hanging="270"/>
      </w:pPr>
      <w:rPr>
        <w:rFonts w:hint="default"/>
        <w:lang w:val="en-US" w:eastAsia="en-US" w:bidi="ar-SA"/>
      </w:rPr>
    </w:lvl>
    <w:lvl w:ilvl="4" w:tplc="18B2E690">
      <w:numFmt w:val="bullet"/>
      <w:lvlText w:val="•"/>
      <w:lvlJc w:val="left"/>
      <w:pPr>
        <w:ind w:left="4413" w:hanging="270"/>
      </w:pPr>
      <w:rPr>
        <w:rFonts w:hint="default"/>
        <w:lang w:val="en-US" w:eastAsia="en-US" w:bidi="ar-SA"/>
      </w:rPr>
    </w:lvl>
    <w:lvl w:ilvl="5" w:tplc="9FB67ADA">
      <w:numFmt w:val="bullet"/>
      <w:lvlText w:val="•"/>
      <w:lvlJc w:val="left"/>
      <w:pPr>
        <w:ind w:left="5397" w:hanging="270"/>
      </w:pPr>
      <w:rPr>
        <w:rFonts w:hint="default"/>
        <w:lang w:val="en-US" w:eastAsia="en-US" w:bidi="ar-SA"/>
      </w:rPr>
    </w:lvl>
    <w:lvl w:ilvl="6" w:tplc="99F8311A">
      <w:numFmt w:val="bullet"/>
      <w:lvlText w:val="•"/>
      <w:lvlJc w:val="left"/>
      <w:pPr>
        <w:ind w:left="6382" w:hanging="270"/>
      </w:pPr>
      <w:rPr>
        <w:rFonts w:hint="default"/>
        <w:lang w:val="en-US" w:eastAsia="en-US" w:bidi="ar-SA"/>
      </w:rPr>
    </w:lvl>
    <w:lvl w:ilvl="7" w:tplc="2A80EF40">
      <w:numFmt w:val="bullet"/>
      <w:lvlText w:val="•"/>
      <w:lvlJc w:val="left"/>
      <w:pPr>
        <w:ind w:left="7366" w:hanging="270"/>
      </w:pPr>
      <w:rPr>
        <w:rFonts w:hint="default"/>
        <w:lang w:val="en-US" w:eastAsia="en-US" w:bidi="ar-SA"/>
      </w:rPr>
    </w:lvl>
    <w:lvl w:ilvl="8" w:tplc="1382BE0E">
      <w:numFmt w:val="bullet"/>
      <w:lvlText w:val="•"/>
      <w:lvlJc w:val="left"/>
      <w:pPr>
        <w:ind w:left="8351" w:hanging="270"/>
      </w:pPr>
      <w:rPr>
        <w:rFonts w:hint="default"/>
        <w:lang w:val="en-US" w:eastAsia="en-US" w:bidi="ar-SA"/>
      </w:rPr>
    </w:lvl>
  </w:abstractNum>
  <w:abstractNum w:abstractNumId="6" w15:restartNumberingAfterBreak="0">
    <w:nsid w:val="54A04780"/>
    <w:multiLevelType w:val="hybridMultilevel"/>
    <w:tmpl w:val="DA58D9EE"/>
    <w:lvl w:ilvl="0" w:tplc="A02A162E">
      <w:start w:val="2"/>
      <w:numFmt w:val="decimal"/>
      <w:lvlText w:val="%1."/>
      <w:lvlJc w:val="left"/>
      <w:pPr>
        <w:ind w:left="839" w:hanging="387"/>
      </w:pPr>
      <w:rPr>
        <w:rFonts w:asciiTheme="minorHAnsi" w:eastAsia="Calibri" w:hAnsiTheme="minorHAnsi" w:cstheme="minorHAnsi" w:hint="default"/>
        <w:b/>
        <w:bCs/>
        <w:i w:val="0"/>
        <w:iCs w:val="0"/>
        <w:color w:val="auto"/>
        <w:w w:val="100"/>
        <w:sz w:val="28"/>
        <w:szCs w:val="28"/>
        <w:lang w:val="en-US" w:eastAsia="en-US" w:bidi="ar-SA"/>
      </w:rPr>
    </w:lvl>
    <w:lvl w:ilvl="1" w:tplc="4ADC2758">
      <w:numFmt w:val="bullet"/>
      <w:lvlText w:val="•"/>
      <w:lvlJc w:val="left"/>
      <w:pPr>
        <w:ind w:left="1469" w:hanging="270"/>
      </w:pPr>
      <w:rPr>
        <w:rFonts w:asciiTheme="minorHAnsi" w:eastAsia="Garamond" w:hAnsiTheme="minorHAnsi" w:cstheme="minorHAnsi" w:hint="default"/>
        <w:b/>
        <w:bCs/>
        <w:i w:val="0"/>
        <w:iCs w:val="0"/>
        <w:w w:val="100"/>
        <w:sz w:val="28"/>
        <w:szCs w:val="28"/>
        <w:lang w:val="en-US" w:eastAsia="en-US" w:bidi="ar-SA"/>
      </w:rPr>
    </w:lvl>
    <w:lvl w:ilvl="2" w:tplc="E6640B08">
      <w:numFmt w:val="bullet"/>
      <w:lvlText w:val="•"/>
      <w:lvlJc w:val="left"/>
      <w:pPr>
        <w:ind w:left="2444" w:hanging="270"/>
      </w:pPr>
      <w:rPr>
        <w:rFonts w:hint="default"/>
        <w:lang w:val="en-US" w:eastAsia="en-US" w:bidi="ar-SA"/>
      </w:rPr>
    </w:lvl>
    <w:lvl w:ilvl="3" w:tplc="A86EF45A">
      <w:numFmt w:val="bullet"/>
      <w:lvlText w:val="•"/>
      <w:lvlJc w:val="left"/>
      <w:pPr>
        <w:ind w:left="3428" w:hanging="270"/>
      </w:pPr>
      <w:rPr>
        <w:rFonts w:hint="default"/>
        <w:lang w:val="en-US" w:eastAsia="en-US" w:bidi="ar-SA"/>
      </w:rPr>
    </w:lvl>
    <w:lvl w:ilvl="4" w:tplc="DC98624A">
      <w:numFmt w:val="bullet"/>
      <w:lvlText w:val="•"/>
      <w:lvlJc w:val="left"/>
      <w:pPr>
        <w:ind w:left="4413" w:hanging="270"/>
      </w:pPr>
      <w:rPr>
        <w:rFonts w:hint="default"/>
        <w:lang w:val="en-US" w:eastAsia="en-US" w:bidi="ar-SA"/>
      </w:rPr>
    </w:lvl>
    <w:lvl w:ilvl="5" w:tplc="4694F0A4">
      <w:numFmt w:val="bullet"/>
      <w:lvlText w:val="•"/>
      <w:lvlJc w:val="left"/>
      <w:pPr>
        <w:ind w:left="5397" w:hanging="270"/>
      </w:pPr>
      <w:rPr>
        <w:rFonts w:hint="default"/>
        <w:lang w:val="en-US" w:eastAsia="en-US" w:bidi="ar-SA"/>
      </w:rPr>
    </w:lvl>
    <w:lvl w:ilvl="6" w:tplc="6474308C">
      <w:numFmt w:val="bullet"/>
      <w:lvlText w:val="•"/>
      <w:lvlJc w:val="left"/>
      <w:pPr>
        <w:ind w:left="6382" w:hanging="270"/>
      </w:pPr>
      <w:rPr>
        <w:rFonts w:hint="default"/>
        <w:lang w:val="en-US" w:eastAsia="en-US" w:bidi="ar-SA"/>
      </w:rPr>
    </w:lvl>
    <w:lvl w:ilvl="7" w:tplc="BF887144">
      <w:numFmt w:val="bullet"/>
      <w:lvlText w:val="•"/>
      <w:lvlJc w:val="left"/>
      <w:pPr>
        <w:ind w:left="7366" w:hanging="270"/>
      </w:pPr>
      <w:rPr>
        <w:rFonts w:hint="default"/>
        <w:lang w:val="en-US" w:eastAsia="en-US" w:bidi="ar-SA"/>
      </w:rPr>
    </w:lvl>
    <w:lvl w:ilvl="8" w:tplc="AD146BEE">
      <w:numFmt w:val="bullet"/>
      <w:lvlText w:val="•"/>
      <w:lvlJc w:val="left"/>
      <w:pPr>
        <w:ind w:left="8351" w:hanging="270"/>
      </w:pPr>
      <w:rPr>
        <w:rFonts w:hint="default"/>
        <w:lang w:val="en-US" w:eastAsia="en-US" w:bidi="ar-SA"/>
      </w:rPr>
    </w:lvl>
  </w:abstractNum>
  <w:abstractNum w:abstractNumId="7" w15:restartNumberingAfterBreak="0">
    <w:nsid w:val="6B975428"/>
    <w:multiLevelType w:val="hybridMultilevel"/>
    <w:tmpl w:val="8B6C4F8E"/>
    <w:lvl w:ilvl="0" w:tplc="0206DD82">
      <w:start w:val="1"/>
      <w:numFmt w:val="decimal"/>
      <w:lvlText w:val="%1."/>
      <w:lvlJc w:val="left"/>
      <w:pPr>
        <w:ind w:left="1279" w:hanging="361"/>
      </w:pPr>
      <w:rPr>
        <w:rFonts w:asciiTheme="minorHAnsi" w:eastAsia="Book Antiqua" w:hAnsiTheme="minorHAnsi" w:cstheme="minorHAnsi" w:hint="default"/>
        <w:b w:val="0"/>
        <w:bCs w:val="0"/>
        <w:i w:val="0"/>
        <w:iCs w:val="0"/>
        <w:w w:val="100"/>
        <w:sz w:val="28"/>
        <w:szCs w:val="28"/>
        <w:lang w:val="en-US" w:eastAsia="en-US" w:bidi="ar-SA"/>
      </w:rPr>
    </w:lvl>
    <w:lvl w:ilvl="1" w:tplc="558C696C">
      <w:numFmt w:val="bullet"/>
      <w:lvlText w:val="•"/>
      <w:lvlJc w:val="left"/>
      <w:pPr>
        <w:ind w:left="1459" w:hanging="270"/>
      </w:pPr>
      <w:rPr>
        <w:rFonts w:asciiTheme="minorHAnsi" w:eastAsia="Garamond" w:hAnsiTheme="minorHAnsi" w:cstheme="minorHAnsi" w:hint="default"/>
        <w:b/>
        <w:bCs/>
        <w:i w:val="0"/>
        <w:iCs w:val="0"/>
        <w:w w:val="100"/>
        <w:sz w:val="28"/>
        <w:szCs w:val="28"/>
        <w:lang w:val="en-US" w:eastAsia="en-US" w:bidi="ar-SA"/>
      </w:rPr>
    </w:lvl>
    <w:lvl w:ilvl="2" w:tplc="E7E024DC">
      <w:numFmt w:val="bullet"/>
      <w:lvlText w:val="•"/>
      <w:lvlJc w:val="left"/>
      <w:pPr>
        <w:ind w:left="2444" w:hanging="270"/>
      </w:pPr>
      <w:rPr>
        <w:rFonts w:hint="default"/>
        <w:lang w:val="en-US" w:eastAsia="en-US" w:bidi="ar-SA"/>
      </w:rPr>
    </w:lvl>
    <w:lvl w:ilvl="3" w:tplc="8124D014">
      <w:numFmt w:val="bullet"/>
      <w:lvlText w:val="•"/>
      <w:lvlJc w:val="left"/>
      <w:pPr>
        <w:ind w:left="3428" w:hanging="270"/>
      </w:pPr>
      <w:rPr>
        <w:rFonts w:hint="default"/>
        <w:lang w:val="en-US" w:eastAsia="en-US" w:bidi="ar-SA"/>
      </w:rPr>
    </w:lvl>
    <w:lvl w:ilvl="4" w:tplc="17662482">
      <w:numFmt w:val="bullet"/>
      <w:lvlText w:val="•"/>
      <w:lvlJc w:val="left"/>
      <w:pPr>
        <w:ind w:left="4413" w:hanging="270"/>
      </w:pPr>
      <w:rPr>
        <w:rFonts w:hint="default"/>
        <w:lang w:val="en-US" w:eastAsia="en-US" w:bidi="ar-SA"/>
      </w:rPr>
    </w:lvl>
    <w:lvl w:ilvl="5" w:tplc="EADEF72C">
      <w:numFmt w:val="bullet"/>
      <w:lvlText w:val="•"/>
      <w:lvlJc w:val="left"/>
      <w:pPr>
        <w:ind w:left="5397" w:hanging="270"/>
      </w:pPr>
      <w:rPr>
        <w:rFonts w:hint="default"/>
        <w:lang w:val="en-US" w:eastAsia="en-US" w:bidi="ar-SA"/>
      </w:rPr>
    </w:lvl>
    <w:lvl w:ilvl="6" w:tplc="0B9CA580">
      <w:numFmt w:val="bullet"/>
      <w:lvlText w:val="•"/>
      <w:lvlJc w:val="left"/>
      <w:pPr>
        <w:ind w:left="6382" w:hanging="270"/>
      </w:pPr>
      <w:rPr>
        <w:rFonts w:hint="default"/>
        <w:lang w:val="en-US" w:eastAsia="en-US" w:bidi="ar-SA"/>
      </w:rPr>
    </w:lvl>
    <w:lvl w:ilvl="7" w:tplc="A694F40A">
      <w:numFmt w:val="bullet"/>
      <w:lvlText w:val="•"/>
      <w:lvlJc w:val="left"/>
      <w:pPr>
        <w:ind w:left="7366" w:hanging="270"/>
      </w:pPr>
      <w:rPr>
        <w:rFonts w:hint="default"/>
        <w:lang w:val="en-US" w:eastAsia="en-US" w:bidi="ar-SA"/>
      </w:rPr>
    </w:lvl>
    <w:lvl w:ilvl="8" w:tplc="BE0EC28E">
      <w:numFmt w:val="bullet"/>
      <w:lvlText w:val="•"/>
      <w:lvlJc w:val="left"/>
      <w:pPr>
        <w:ind w:left="8351" w:hanging="270"/>
      </w:pPr>
      <w:rPr>
        <w:rFonts w:hint="default"/>
        <w:lang w:val="en-US" w:eastAsia="en-US" w:bidi="ar-SA"/>
      </w:rPr>
    </w:lvl>
  </w:abstractNum>
  <w:num w:numId="1" w16cid:durableId="1323268108">
    <w:abstractNumId w:val="1"/>
  </w:num>
  <w:num w:numId="2" w16cid:durableId="769207255">
    <w:abstractNumId w:val="4"/>
  </w:num>
  <w:num w:numId="3" w16cid:durableId="544104632">
    <w:abstractNumId w:val="5"/>
  </w:num>
  <w:num w:numId="4" w16cid:durableId="1495411265">
    <w:abstractNumId w:val="6"/>
  </w:num>
  <w:num w:numId="5" w16cid:durableId="730664112">
    <w:abstractNumId w:val="7"/>
  </w:num>
  <w:num w:numId="6" w16cid:durableId="1269196187">
    <w:abstractNumId w:val="3"/>
  </w:num>
  <w:num w:numId="7" w16cid:durableId="1757244094">
    <w:abstractNumId w:val="2"/>
  </w:num>
  <w:num w:numId="8" w16cid:durableId="199552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0B"/>
    <w:rsid w:val="00064EF7"/>
    <w:rsid w:val="000A415D"/>
    <w:rsid w:val="000A6C17"/>
    <w:rsid w:val="000D0D53"/>
    <w:rsid w:val="00122D87"/>
    <w:rsid w:val="001458A8"/>
    <w:rsid w:val="00160106"/>
    <w:rsid w:val="001952A8"/>
    <w:rsid w:val="00197A7B"/>
    <w:rsid w:val="001B6D87"/>
    <w:rsid w:val="00205F59"/>
    <w:rsid w:val="00283CBF"/>
    <w:rsid w:val="002E7F29"/>
    <w:rsid w:val="002F674A"/>
    <w:rsid w:val="0032466E"/>
    <w:rsid w:val="003252DE"/>
    <w:rsid w:val="0033451A"/>
    <w:rsid w:val="00341D76"/>
    <w:rsid w:val="00367CA6"/>
    <w:rsid w:val="00377313"/>
    <w:rsid w:val="003A0496"/>
    <w:rsid w:val="00430809"/>
    <w:rsid w:val="00470208"/>
    <w:rsid w:val="004B1FB4"/>
    <w:rsid w:val="005932C0"/>
    <w:rsid w:val="005F1B0A"/>
    <w:rsid w:val="006169E0"/>
    <w:rsid w:val="00746CE0"/>
    <w:rsid w:val="007C61C7"/>
    <w:rsid w:val="007F4B0B"/>
    <w:rsid w:val="00806F41"/>
    <w:rsid w:val="00883083"/>
    <w:rsid w:val="008A2971"/>
    <w:rsid w:val="00950DB3"/>
    <w:rsid w:val="009773F9"/>
    <w:rsid w:val="009C3520"/>
    <w:rsid w:val="009E0978"/>
    <w:rsid w:val="009F0974"/>
    <w:rsid w:val="00A44952"/>
    <w:rsid w:val="00A46051"/>
    <w:rsid w:val="00A50240"/>
    <w:rsid w:val="00A51954"/>
    <w:rsid w:val="00A53B3D"/>
    <w:rsid w:val="00A85223"/>
    <w:rsid w:val="00AB1B63"/>
    <w:rsid w:val="00AC31FA"/>
    <w:rsid w:val="00B46FEC"/>
    <w:rsid w:val="00B57E60"/>
    <w:rsid w:val="00BC315C"/>
    <w:rsid w:val="00BD71CB"/>
    <w:rsid w:val="00BE668B"/>
    <w:rsid w:val="00BF19D0"/>
    <w:rsid w:val="00C1300C"/>
    <w:rsid w:val="00C31909"/>
    <w:rsid w:val="00C53123"/>
    <w:rsid w:val="00CD21A5"/>
    <w:rsid w:val="00D13ABC"/>
    <w:rsid w:val="00D1614C"/>
    <w:rsid w:val="00D2327A"/>
    <w:rsid w:val="00D87AEC"/>
    <w:rsid w:val="00DE124C"/>
    <w:rsid w:val="00E570D4"/>
    <w:rsid w:val="00E8232D"/>
    <w:rsid w:val="00ED329B"/>
    <w:rsid w:val="00F028EE"/>
    <w:rsid w:val="00F46764"/>
    <w:rsid w:val="00F9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D61F7"/>
  <w15:docId w15:val="{ED70E792-51AF-4D18-8AF3-BF56333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3"/>
      <w:ind w:left="122"/>
      <w:outlineLvl w:val="0"/>
    </w:pPr>
    <w:rPr>
      <w:rFonts w:ascii="Calibri" w:eastAsia="Calibri" w:hAnsi="Calibri" w:cs="Calibri"/>
      <w:b/>
      <w:bCs/>
      <w:sz w:val="36"/>
      <w:szCs w:val="36"/>
    </w:rPr>
  </w:style>
  <w:style w:type="paragraph" w:styleId="Heading2">
    <w:name w:val="heading 2"/>
    <w:basedOn w:val="Normal"/>
    <w:uiPriority w:val="9"/>
    <w:unhideWhenUsed/>
    <w:qFormat/>
    <w:pPr>
      <w:spacing w:line="312" w:lineRule="exact"/>
      <w:ind w:left="839" w:hanging="27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9" w:hanging="2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B0A"/>
    <w:pPr>
      <w:tabs>
        <w:tab w:val="center" w:pos="4680"/>
        <w:tab w:val="right" w:pos="9360"/>
      </w:tabs>
    </w:pPr>
  </w:style>
  <w:style w:type="character" w:customStyle="1" w:styleId="HeaderChar">
    <w:name w:val="Header Char"/>
    <w:basedOn w:val="DefaultParagraphFont"/>
    <w:link w:val="Header"/>
    <w:uiPriority w:val="99"/>
    <w:rsid w:val="005F1B0A"/>
  </w:style>
  <w:style w:type="paragraph" w:styleId="Footer">
    <w:name w:val="footer"/>
    <w:basedOn w:val="Normal"/>
    <w:link w:val="FooterChar"/>
    <w:uiPriority w:val="99"/>
    <w:unhideWhenUsed/>
    <w:rsid w:val="005F1B0A"/>
    <w:pPr>
      <w:tabs>
        <w:tab w:val="center" w:pos="4680"/>
        <w:tab w:val="right" w:pos="9360"/>
      </w:tabs>
    </w:pPr>
  </w:style>
  <w:style w:type="character" w:customStyle="1" w:styleId="FooterChar">
    <w:name w:val="Footer Char"/>
    <w:basedOn w:val="DefaultParagraphFont"/>
    <w:link w:val="Footer"/>
    <w:uiPriority w:val="99"/>
    <w:rsid w:val="005F1B0A"/>
  </w:style>
  <w:style w:type="character" w:styleId="Hyperlink">
    <w:name w:val="Hyperlink"/>
    <w:basedOn w:val="DefaultParagraphFont"/>
    <w:uiPriority w:val="99"/>
    <w:unhideWhenUsed/>
    <w:rsid w:val="00A51954"/>
    <w:rPr>
      <w:color w:val="0000FF" w:themeColor="hyperlink"/>
      <w:u w:val="single"/>
    </w:rPr>
  </w:style>
  <w:style w:type="character" w:styleId="UnresolvedMention">
    <w:name w:val="Unresolved Mention"/>
    <w:basedOn w:val="DefaultParagraphFont"/>
    <w:uiPriority w:val="99"/>
    <w:rsid w:val="00A51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acs.org/middleschoolchemistry-es/simulations/chapter3/lesson3.html"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acs.org/middleschoolchemistry-es/simulations/chapter3/lesson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AF-B48A-4131-80C2-EAD8CD59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64798-17E1-4AC9-8B80-6F797B72405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6F0298F3-E56E-4C88-BF80-9A957786B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Hiorns, Celia (Intern)</cp:lastModifiedBy>
  <cp:revision>36</cp:revision>
  <cp:lastPrinted>2022-07-23T06:00:00Z</cp:lastPrinted>
  <dcterms:created xsi:type="dcterms:W3CDTF">2022-07-23T04:24:00Z</dcterms:created>
  <dcterms:modified xsi:type="dcterms:W3CDTF">2024-06-11T19:50:00Z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