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5BD74" w14:textId="77777777" w:rsidR="00345187" w:rsidRPr="002D4F9C" w:rsidRDefault="00345187" w:rsidP="002D4F9C">
      <w:pPr>
        <w:pStyle w:val="BodyText"/>
        <w:spacing w:before="9"/>
        <w:rPr>
          <w:rFonts w:asciiTheme="minorHAnsi" w:hAnsiTheme="minorHAnsi" w:cstheme="minorHAnsi"/>
          <w:sz w:val="16"/>
        </w:rPr>
      </w:pPr>
    </w:p>
    <w:p w14:paraId="1141FC5C" w14:textId="77777777" w:rsidR="00345187" w:rsidRPr="00BE0893" w:rsidRDefault="00BE0893" w:rsidP="002D4F9C">
      <w:pPr>
        <w:spacing w:before="110"/>
        <w:ind w:left="117"/>
        <w:rPr>
          <w:rFonts w:asciiTheme="minorHAnsi" w:hAnsiTheme="minorHAnsi" w:cstheme="minorHAnsi"/>
          <w:b/>
          <w:bCs/>
          <w:sz w:val="32"/>
          <w:szCs w:val="20"/>
          <w:lang w:val="es-ES"/>
        </w:rPr>
      </w:pPr>
      <w:r>
        <w:rPr>
          <w:rFonts w:ascii="Calibri" w:eastAsia="Calibri" w:hAnsi="Calibri" w:cs="Calibri"/>
          <w:b/>
          <w:bCs/>
          <w:sz w:val="32"/>
          <w:szCs w:val="32"/>
          <w:lang w:val="es-ES_tradnl"/>
        </w:rPr>
        <w:t>Capítulo 1, Lección 4: Movimiento de moléculas en un sólido</w:t>
      </w:r>
    </w:p>
    <w:p w14:paraId="2B7B1A82" w14:textId="77777777" w:rsidR="00345187" w:rsidRPr="002D4F9C" w:rsidRDefault="00BE0893" w:rsidP="002D4F9C">
      <w:pPr>
        <w:spacing w:before="165"/>
        <w:ind w:left="117"/>
        <w:rPr>
          <w:rFonts w:asciiTheme="minorHAnsi" w:hAnsiTheme="minorHAnsi" w:cstheme="minorHAnsi"/>
          <w:b/>
          <w:bCs/>
          <w:i/>
          <w:sz w:val="28"/>
        </w:rPr>
      </w:pPr>
      <w:r>
        <w:rPr>
          <w:rFonts w:ascii="Calibri" w:eastAsia="Calibri" w:hAnsi="Calibri" w:cs="Calibri"/>
          <w:b/>
          <w:bCs/>
          <w:i/>
          <w:iCs/>
          <w:sz w:val="28"/>
          <w:szCs w:val="28"/>
          <w:lang w:val="es-ES_tradnl"/>
        </w:rPr>
        <w:t>Conceptos clave</w:t>
      </w:r>
    </w:p>
    <w:p w14:paraId="2CB4B2D6" w14:textId="77777777" w:rsidR="00345187" w:rsidRPr="00BE0893" w:rsidRDefault="00BE0893" w:rsidP="002D4F9C">
      <w:pPr>
        <w:pStyle w:val="ListParagraph"/>
        <w:numPr>
          <w:ilvl w:val="0"/>
          <w:numId w:val="5"/>
        </w:numPr>
        <w:tabs>
          <w:tab w:val="left" w:pos="837"/>
        </w:tabs>
        <w:spacing w:before="0"/>
        <w:ind w:right="273"/>
        <w:rPr>
          <w:rFonts w:asciiTheme="minorHAnsi" w:hAnsiTheme="minorHAnsi" w:cstheme="minorHAnsi"/>
          <w:sz w:val="28"/>
          <w:lang w:val="es-ES"/>
        </w:rPr>
      </w:pPr>
      <w:r>
        <w:rPr>
          <w:rFonts w:ascii="Calibri" w:eastAsia="Calibri" w:hAnsi="Calibri" w:cs="Calibri"/>
          <w:sz w:val="28"/>
          <w:szCs w:val="28"/>
          <w:lang w:val="es-ES_tradnl"/>
        </w:rPr>
        <w:t>En un sólido, los átomos están muy atraídos entre sí. Los átomos vibran, pero permanecen en posiciones fijas debido a sus fuertes atracciones entre sí.</w:t>
      </w:r>
    </w:p>
    <w:p w14:paraId="2B3D8BC4" w14:textId="77777777" w:rsidR="00345187" w:rsidRPr="00BE0893" w:rsidRDefault="00BE0893" w:rsidP="002D4F9C">
      <w:pPr>
        <w:pStyle w:val="ListParagraph"/>
        <w:numPr>
          <w:ilvl w:val="0"/>
          <w:numId w:val="5"/>
        </w:numPr>
        <w:tabs>
          <w:tab w:val="left" w:pos="837"/>
        </w:tabs>
        <w:spacing w:before="2"/>
        <w:rPr>
          <w:rFonts w:asciiTheme="minorHAnsi" w:hAnsiTheme="minorHAnsi" w:cstheme="minorHAnsi"/>
          <w:sz w:val="28"/>
          <w:lang w:val="es-ES"/>
        </w:rPr>
      </w:pPr>
      <w:r>
        <w:rPr>
          <w:rFonts w:ascii="Calibri" w:eastAsia="Calibri" w:hAnsi="Calibri" w:cs="Calibri"/>
          <w:sz w:val="28"/>
          <w:szCs w:val="28"/>
          <w:lang w:val="es-ES_tradnl"/>
        </w:rPr>
        <w:t>El calentamiento de un sólido aumenta el movimiento de los átomos.</w:t>
      </w:r>
    </w:p>
    <w:p w14:paraId="7327B7BD" w14:textId="77777777" w:rsidR="00345187" w:rsidRPr="00BE0893" w:rsidRDefault="00BE0893" w:rsidP="002D4F9C">
      <w:pPr>
        <w:pStyle w:val="ListParagraph"/>
        <w:numPr>
          <w:ilvl w:val="0"/>
          <w:numId w:val="5"/>
        </w:numPr>
        <w:tabs>
          <w:tab w:val="left" w:pos="837"/>
        </w:tabs>
        <w:ind w:right="289"/>
        <w:rPr>
          <w:rFonts w:asciiTheme="minorHAnsi" w:hAnsiTheme="minorHAnsi" w:cstheme="minorHAnsi"/>
          <w:sz w:val="28"/>
          <w:lang w:val="es-ES"/>
        </w:rPr>
      </w:pPr>
      <w:r>
        <w:rPr>
          <w:rFonts w:ascii="Calibri" w:eastAsia="Calibri" w:hAnsi="Calibri" w:cs="Calibri"/>
          <w:sz w:val="28"/>
          <w:szCs w:val="28"/>
          <w:lang w:val="es-ES_tradnl"/>
        </w:rPr>
        <w:t>El aumento del movimiento de los átomos compite con la atracción entre átomos y hace que se alejen un poco más.</w:t>
      </w:r>
    </w:p>
    <w:p w14:paraId="55C0D02F" w14:textId="77777777" w:rsidR="00345187" w:rsidRPr="00BE0893" w:rsidRDefault="00BE0893" w:rsidP="002D4F9C">
      <w:pPr>
        <w:pStyle w:val="ListParagraph"/>
        <w:numPr>
          <w:ilvl w:val="0"/>
          <w:numId w:val="5"/>
        </w:numPr>
        <w:tabs>
          <w:tab w:val="left" w:pos="837"/>
        </w:tabs>
        <w:spacing w:before="2"/>
        <w:rPr>
          <w:rFonts w:asciiTheme="minorHAnsi" w:hAnsiTheme="minorHAnsi" w:cstheme="minorHAnsi"/>
          <w:sz w:val="28"/>
          <w:lang w:val="es-ES"/>
        </w:rPr>
      </w:pPr>
      <w:r>
        <w:rPr>
          <w:rFonts w:ascii="Calibri" w:eastAsia="Calibri" w:hAnsi="Calibri" w:cs="Calibri"/>
          <w:sz w:val="28"/>
          <w:szCs w:val="28"/>
          <w:lang w:val="es-ES_tradnl"/>
        </w:rPr>
        <w:t>El enfriamiento de un sólido disminuye el movimiento de los átomos.</w:t>
      </w:r>
    </w:p>
    <w:p w14:paraId="60FF8519" w14:textId="77777777" w:rsidR="00345187" w:rsidRPr="00BE0893" w:rsidRDefault="00BE0893" w:rsidP="002D4F9C">
      <w:pPr>
        <w:pStyle w:val="ListParagraph"/>
        <w:numPr>
          <w:ilvl w:val="0"/>
          <w:numId w:val="5"/>
        </w:numPr>
        <w:tabs>
          <w:tab w:val="left" w:pos="837"/>
        </w:tabs>
        <w:ind w:right="124"/>
        <w:rPr>
          <w:rFonts w:asciiTheme="minorHAnsi" w:hAnsiTheme="minorHAnsi" w:cstheme="minorHAnsi"/>
          <w:sz w:val="28"/>
          <w:lang w:val="es-ES"/>
        </w:rPr>
      </w:pPr>
      <w:r>
        <w:rPr>
          <w:rFonts w:ascii="Calibri" w:eastAsia="Calibri" w:hAnsi="Calibri" w:cs="Calibri"/>
          <w:sz w:val="28"/>
          <w:szCs w:val="28"/>
          <w:lang w:val="es-ES_tradnl"/>
        </w:rPr>
        <w:t>Una disminución del movimiento de los átomos permite que las atracciones entre átomos los acerquen un poco.</w:t>
      </w:r>
    </w:p>
    <w:p w14:paraId="45A1EABF" w14:textId="77777777" w:rsidR="00345187" w:rsidRPr="00BE0893" w:rsidRDefault="00BE0893" w:rsidP="002D4F9C">
      <w:pPr>
        <w:spacing w:before="166"/>
        <w:ind w:left="117"/>
        <w:rPr>
          <w:rFonts w:asciiTheme="minorHAnsi" w:hAnsiTheme="minorHAnsi" w:cstheme="minorHAnsi"/>
          <w:b/>
          <w:bCs/>
          <w:i/>
          <w:sz w:val="28"/>
          <w:lang w:val="es-ES"/>
        </w:rPr>
      </w:pPr>
      <w:r>
        <w:rPr>
          <w:rFonts w:ascii="Calibri" w:eastAsia="Calibri" w:hAnsi="Calibri" w:cs="Calibri"/>
          <w:b/>
          <w:bCs/>
          <w:i/>
          <w:iCs/>
          <w:sz w:val="28"/>
          <w:szCs w:val="28"/>
          <w:lang w:val="es-ES_tradnl"/>
        </w:rPr>
        <w:t>Resumen</w:t>
      </w:r>
    </w:p>
    <w:p w14:paraId="6FB772FB" w14:textId="77777777" w:rsidR="00345187" w:rsidRPr="00BE0893" w:rsidRDefault="00BE0893" w:rsidP="002D4F9C">
      <w:pPr>
        <w:pStyle w:val="BodyText"/>
        <w:ind w:left="117" w:right="322"/>
        <w:rPr>
          <w:rFonts w:asciiTheme="minorHAnsi" w:hAnsiTheme="minorHAnsi" w:cstheme="minorHAnsi"/>
          <w:lang w:val="es-ES"/>
        </w:rPr>
      </w:pPr>
      <w:r>
        <w:rPr>
          <w:rFonts w:ascii="Calibri" w:eastAsia="Calibri" w:hAnsi="Calibri" w:cs="Calibri"/>
          <w:lang w:val="es-ES_tradnl"/>
        </w:rPr>
        <w:t>Los alumnos verán una demostración con una bola metálica y un anillo que muestran que el calor hace que los átomos se extiendan un poco más separados. También verán que el enfriamiento de un sólido hace que los átomos se acerquen un poco más. Las mismas reglas que descubrieron sobre los líquidos también se aplican a los sólidos.</w:t>
      </w:r>
    </w:p>
    <w:p w14:paraId="6BC2FFF7" w14:textId="77777777" w:rsidR="00345187" w:rsidRPr="00BE0893" w:rsidRDefault="00BE0893" w:rsidP="002D4F9C">
      <w:pPr>
        <w:spacing w:before="165"/>
        <w:ind w:left="117"/>
        <w:rPr>
          <w:rFonts w:asciiTheme="minorHAnsi" w:hAnsiTheme="minorHAnsi" w:cstheme="minorHAnsi"/>
          <w:b/>
          <w:bCs/>
          <w:i/>
          <w:sz w:val="28"/>
          <w:lang w:val="es-ES"/>
        </w:rPr>
      </w:pPr>
      <w:r>
        <w:rPr>
          <w:rFonts w:ascii="Calibri" w:eastAsia="Calibri" w:hAnsi="Calibri" w:cs="Calibri"/>
          <w:b/>
          <w:bCs/>
          <w:i/>
          <w:iCs/>
          <w:sz w:val="28"/>
          <w:szCs w:val="28"/>
          <w:lang w:val="es-ES_tradnl"/>
        </w:rPr>
        <w:t>Objetivo</w:t>
      </w:r>
    </w:p>
    <w:p w14:paraId="32E29F71" w14:textId="77777777" w:rsidR="00345187" w:rsidRPr="00BE0893" w:rsidRDefault="00BE0893" w:rsidP="002D4F9C">
      <w:pPr>
        <w:pStyle w:val="BodyText"/>
        <w:ind w:left="117" w:right="136"/>
        <w:rPr>
          <w:rFonts w:asciiTheme="minorHAnsi" w:hAnsiTheme="minorHAnsi" w:cstheme="minorHAnsi"/>
          <w:lang w:val="es-ES"/>
        </w:rPr>
      </w:pPr>
      <w:r>
        <w:rPr>
          <w:rFonts w:ascii="Calibri" w:eastAsia="Calibri" w:hAnsi="Calibri" w:cs="Calibri"/>
          <w:lang w:val="es-ES_tradnl"/>
        </w:rPr>
        <w:t>Según sus observaciones, los alumnos describirán, a nivel molecular, cómo el calentamiento y enfriamiento afectan el movimiento de los átomos en un sólido.</w:t>
      </w:r>
    </w:p>
    <w:p w14:paraId="3B0B7D81" w14:textId="77777777" w:rsidR="00345187" w:rsidRPr="00BE0893" w:rsidRDefault="00BE0893" w:rsidP="002D4F9C">
      <w:pPr>
        <w:spacing w:before="165"/>
        <w:ind w:left="117"/>
        <w:rPr>
          <w:rFonts w:asciiTheme="minorHAnsi" w:hAnsiTheme="minorHAnsi" w:cstheme="minorHAnsi"/>
          <w:b/>
          <w:bCs/>
          <w:i/>
          <w:sz w:val="28"/>
          <w:lang w:val="es-ES"/>
        </w:rPr>
      </w:pPr>
      <w:r>
        <w:rPr>
          <w:rFonts w:ascii="Calibri" w:eastAsia="Calibri" w:hAnsi="Calibri" w:cs="Calibri"/>
          <w:b/>
          <w:bCs/>
          <w:i/>
          <w:iCs/>
          <w:sz w:val="28"/>
          <w:szCs w:val="28"/>
          <w:lang w:val="es-ES_tradnl"/>
        </w:rPr>
        <w:t>Evaluación</w:t>
      </w:r>
    </w:p>
    <w:p w14:paraId="42DA9455" w14:textId="77777777" w:rsidR="00345187" w:rsidRPr="00BE0893" w:rsidRDefault="00BE0893" w:rsidP="002D4F9C">
      <w:pPr>
        <w:pStyle w:val="BodyText"/>
        <w:ind w:left="117"/>
        <w:rPr>
          <w:rFonts w:asciiTheme="minorHAnsi" w:hAnsiTheme="minorHAnsi" w:cstheme="minorHAnsi"/>
          <w:lang w:val="es-ES"/>
        </w:rPr>
      </w:pPr>
      <w:r>
        <w:rPr>
          <w:rFonts w:ascii="Calibri" w:eastAsia="Calibri" w:hAnsi="Calibri" w:cs="Calibri"/>
          <w:lang w:val="es-ES_tradnl"/>
        </w:rPr>
        <w:t>La hoja de actividades servirá como el componente de evaluación de cada plan de lección 5-E. Las hojas de actividades son evaluaciones formativas del progreso y la comprensión de los alumnos. Al final de cada capítulo se incluye una evaluación sumativa más formal.</w:t>
      </w:r>
    </w:p>
    <w:p w14:paraId="56794BE2" w14:textId="77777777" w:rsidR="00345187" w:rsidRPr="00BE0893" w:rsidRDefault="00BE0893" w:rsidP="002D4F9C">
      <w:pPr>
        <w:spacing w:before="190"/>
        <w:ind w:left="117"/>
        <w:rPr>
          <w:rFonts w:asciiTheme="minorHAnsi" w:hAnsiTheme="minorHAnsi" w:cstheme="minorHAnsi"/>
          <w:b/>
          <w:bCs/>
          <w:i/>
          <w:sz w:val="28"/>
          <w:lang w:val="es-ES"/>
        </w:rPr>
      </w:pPr>
      <w:r>
        <w:rPr>
          <w:rFonts w:ascii="Calibri" w:eastAsia="Calibri" w:hAnsi="Calibri" w:cs="Calibri"/>
          <w:b/>
          <w:bCs/>
          <w:i/>
          <w:iCs/>
          <w:sz w:val="28"/>
          <w:szCs w:val="28"/>
          <w:lang w:val="es-ES_tradnl"/>
        </w:rPr>
        <w:t>Seguridad</w:t>
      </w:r>
    </w:p>
    <w:p w14:paraId="0660F020" w14:textId="77777777" w:rsidR="00345187" w:rsidRPr="00BE0893" w:rsidRDefault="00BE0893" w:rsidP="002D4F9C">
      <w:pPr>
        <w:pStyle w:val="BodyText"/>
        <w:ind w:left="117"/>
        <w:rPr>
          <w:rFonts w:asciiTheme="minorHAnsi" w:hAnsiTheme="minorHAnsi" w:cstheme="minorHAnsi"/>
          <w:lang w:val="es-ES"/>
        </w:rPr>
      </w:pPr>
      <w:r>
        <w:rPr>
          <w:rFonts w:ascii="Calibri" w:eastAsia="Calibri" w:hAnsi="Calibri" w:cs="Calibri"/>
          <w:lang w:val="es-ES_tradnl"/>
        </w:rPr>
        <w:t>Asegúrate de que tú y los alumnos usen las gafas protectoras adecuadas.</w:t>
      </w:r>
    </w:p>
    <w:p w14:paraId="4FE8B8FE" w14:textId="77777777" w:rsidR="00345187" w:rsidRPr="002D4F9C" w:rsidRDefault="00BE0893" w:rsidP="002D4F9C">
      <w:pPr>
        <w:spacing w:before="201"/>
        <w:ind w:left="117"/>
        <w:rPr>
          <w:rFonts w:asciiTheme="minorHAnsi" w:hAnsiTheme="minorHAnsi" w:cstheme="minorHAnsi"/>
          <w:b/>
          <w:bCs/>
          <w:i/>
          <w:sz w:val="28"/>
        </w:rPr>
      </w:pPr>
      <w:r>
        <w:rPr>
          <w:rFonts w:ascii="Calibri" w:eastAsia="Calibri" w:hAnsi="Calibri" w:cs="Calibri"/>
          <w:b/>
          <w:bCs/>
          <w:i/>
          <w:iCs/>
          <w:sz w:val="28"/>
          <w:szCs w:val="28"/>
          <w:lang w:val="es-ES_tradnl"/>
        </w:rPr>
        <w:t>Materiales para la demostración</w:t>
      </w:r>
    </w:p>
    <w:p w14:paraId="2E0DB90C" w14:textId="77777777" w:rsidR="00345187" w:rsidRPr="00BE0893" w:rsidRDefault="00BE0893" w:rsidP="002D4F9C">
      <w:pPr>
        <w:pStyle w:val="ListParagraph"/>
        <w:numPr>
          <w:ilvl w:val="0"/>
          <w:numId w:val="5"/>
        </w:numPr>
        <w:tabs>
          <w:tab w:val="left" w:pos="837"/>
        </w:tabs>
        <w:spacing w:before="0"/>
        <w:rPr>
          <w:rFonts w:asciiTheme="minorHAnsi" w:hAnsiTheme="minorHAnsi" w:cstheme="minorHAnsi"/>
          <w:sz w:val="28"/>
          <w:lang w:val="es-ES"/>
        </w:rPr>
      </w:pPr>
      <w:r>
        <w:rPr>
          <w:rFonts w:ascii="Calibri" w:eastAsia="Calibri" w:hAnsi="Calibri" w:cs="Calibri"/>
          <w:sz w:val="28"/>
          <w:szCs w:val="28"/>
          <w:lang w:val="es-ES_tradnl"/>
        </w:rPr>
        <w:t>Bola y anillo diseñados específicamente para esta demostración</w:t>
      </w:r>
    </w:p>
    <w:p w14:paraId="5F80D3DB" w14:textId="77777777" w:rsidR="00345187" w:rsidRPr="00BE0893" w:rsidRDefault="00BE0893" w:rsidP="002D4F9C">
      <w:pPr>
        <w:pStyle w:val="ListParagraph"/>
        <w:numPr>
          <w:ilvl w:val="0"/>
          <w:numId w:val="5"/>
        </w:numPr>
        <w:tabs>
          <w:tab w:val="left" w:pos="837"/>
        </w:tabs>
        <w:rPr>
          <w:rFonts w:asciiTheme="minorHAnsi" w:hAnsiTheme="minorHAnsi" w:cstheme="minorHAnsi"/>
          <w:sz w:val="28"/>
          <w:lang w:val="es-ES"/>
        </w:rPr>
      </w:pPr>
      <w:r>
        <w:rPr>
          <w:rFonts w:ascii="Calibri" w:eastAsia="Calibri" w:hAnsi="Calibri" w:cs="Calibri"/>
          <w:sz w:val="28"/>
          <w:szCs w:val="28"/>
          <w:lang w:val="es-ES_tradnl"/>
        </w:rPr>
        <w:t>Quemador Bunsen para calentar la bola</w:t>
      </w:r>
    </w:p>
    <w:p w14:paraId="6C4C51DF" w14:textId="77777777" w:rsidR="00345187" w:rsidRPr="002D4F9C" w:rsidRDefault="00BE0893" w:rsidP="002D4F9C">
      <w:pPr>
        <w:pStyle w:val="ListParagraph"/>
        <w:numPr>
          <w:ilvl w:val="0"/>
          <w:numId w:val="5"/>
        </w:numPr>
        <w:tabs>
          <w:tab w:val="left" w:pos="837"/>
        </w:tabs>
        <w:rPr>
          <w:rFonts w:asciiTheme="minorHAnsi" w:hAnsiTheme="minorHAnsi" w:cstheme="minorHAnsi"/>
          <w:sz w:val="28"/>
        </w:rPr>
      </w:pPr>
      <w:r>
        <w:rPr>
          <w:rFonts w:ascii="Calibri" w:eastAsia="Calibri" w:hAnsi="Calibri" w:cs="Calibri"/>
          <w:sz w:val="28"/>
          <w:szCs w:val="28"/>
          <w:lang w:val="es-ES_tradnl"/>
        </w:rPr>
        <w:t>Agua a temperatura ambiente (para enfriar la bola)</w:t>
      </w:r>
    </w:p>
    <w:p w14:paraId="46EDC5A2" w14:textId="77777777" w:rsidR="00345187" w:rsidRPr="002D4F9C" w:rsidRDefault="00BE0893" w:rsidP="002D4F9C">
      <w:pPr>
        <w:spacing w:before="249"/>
        <w:ind w:left="117"/>
        <w:rPr>
          <w:rFonts w:asciiTheme="minorHAnsi" w:hAnsiTheme="minorHAnsi" w:cstheme="minorHAnsi"/>
          <w:b/>
          <w:bCs/>
          <w:i/>
          <w:sz w:val="28"/>
        </w:rPr>
      </w:pPr>
      <w:r>
        <w:rPr>
          <w:rFonts w:ascii="Calibri" w:eastAsia="Calibri" w:hAnsi="Calibri" w:cs="Calibri"/>
          <w:b/>
          <w:bCs/>
          <w:i/>
          <w:iCs/>
          <w:sz w:val="28"/>
          <w:szCs w:val="28"/>
          <w:lang w:val="es-ES_tradnl"/>
        </w:rPr>
        <w:t>Notas sobre los materiales</w:t>
      </w:r>
    </w:p>
    <w:p w14:paraId="2AC3A7CD" w14:textId="77777777" w:rsidR="00345187" w:rsidRDefault="00BE0893" w:rsidP="002D4F9C">
      <w:pPr>
        <w:pStyle w:val="BodyText"/>
        <w:ind w:left="117"/>
        <w:rPr>
          <w:rFonts w:ascii="Calibri" w:eastAsia="Calibri" w:hAnsi="Calibri" w:cs="Calibri"/>
          <w:lang w:val="es-ES_tradnl"/>
        </w:rPr>
      </w:pPr>
      <w:r>
        <w:rPr>
          <w:rFonts w:ascii="Calibri" w:eastAsia="Calibri" w:hAnsi="Calibri" w:cs="Calibri"/>
          <w:lang w:val="es-ES_tradnl"/>
        </w:rPr>
        <w:t>La bola metálica y el anillo están disponibles en Sargent Welch (WL1661-10) o Flynn Scientific (AP9031) u otros proveedores.</w:t>
      </w:r>
    </w:p>
    <w:p w14:paraId="3F66B0E7" w14:textId="77777777" w:rsidR="00E31C28" w:rsidRDefault="00E31C28" w:rsidP="002D4F9C">
      <w:pPr>
        <w:pStyle w:val="BodyText"/>
        <w:ind w:left="117"/>
        <w:rPr>
          <w:rFonts w:ascii="Calibri" w:eastAsia="Calibri" w:hAnsi="Calibri" w:cs="Calibri"/>
          <w:lang w:val="es-ES_tradnl"/>
        </w:rPr>
      </w:pPr>
    </w:p>
    <w:p w14:paraId="6D2C9FF5" w14:textId="77777777" w:rsidR="00E31C28" w:rsidRDefault="00E31C28" w:rsidP="002D4F9C">
      <w:pPr>
        <w:pStyle w:val="BodyText"/>
        <w:ind w:left="117"/>
        <w:rPr>
          <w:rFonts w:ascii="Calibri" w:eastAsia="Calibri" w:hAnsi="Calibri" w:cs="Calibri"/>
          <w:lang w:val="es-ES_tradnl"/>
        </w:rPr>
      </w:pPr>
    </w:p>
    <w:p w14:paraId="2775181B" w14:textId="77777777" w:rsidR="00E31C28" w:rsidRPr="00BE0893" w:rsidRDefault="00E31C28" w:rsidP="002D4F9C">
      <w:pPr>
        <w:pStyle w:val="BodyText"/>
        <w:ind w:left="117"/>
        <w:rPr>
          <w:rFonts w:asciiTheme="minorHAnsi" w:hAnsiTheme="minorHAnsi" w:cstheme="minorHAnsi"/>
          <w:lang w:val="es-ES"/>
        </w:rPr>
      </w:pPr>
    </w:p>
    <w:p w14:paraId="2F09360C" w14:textId="77777777" w:rsidR="00345187" w:rsidRPr="00BE0893" w:rsidRDefault="00BE0893" w:rsidP="002D4F9C">
      <w:pPr>
        <w:spacing w:before="189"/>
        <w:ind w:left="117"/>
        <w:rPr>
          <w:rFonts w:asciiTheme="minorHAnsi" w:hAnsiTheme="minorHAnsi" w:cstheme="minorHAnsi"/>
          <w:b/>
          <w:bCs/>
          <w:i/>
          <w:sz w:val="28"/>
          <w:lang w:val="es-ES"/>
        </w:rPr>
      </w:pPr>
      <w:r>
        <w:rPr>
          <w:rFonts w:ascii="Calibri" w:eastAsia="Calibri" w:hAnsi="Calibri" w:cs="Calibri"/>
          <w:b/>
          <w:bCs/>
          <w:i/>
          <w:iCs/>
          <w:sz w:val="28"/>
          <w:szCs w:val="28"/>
          <w:lang w:val="es-ES_tradnl"/>
        </w:rPr>
        <w:lastRenderedPageBreak/>
        <w:t>Acerca de esta lección</w:t>
      </w:r>
    </w:p>
    <w:p w14:paraId="0F6B2448" w14:textId="77777777" w:rsidR="00345187" w:rsidRPr="00BE0893" w:rsidRDefault="00BE0893" w:rsidP="002D4F9C">
      <w:pPr>
        <w:pStyle w:val="BodyText"/>
        <w:ind w:left="117" w:right="136"/>
        <w:rPr>
          <w:rFonts w:asciiTheme="minorHAnsi" w:hAnsiTheme="minorHAnsi" w:cstheme="minorHAnsi"/>
          <w:lang w:val="es-ES"/>
        </w:rPr>
      </w:pPr>
      <w:r>
        <w:rPr>
          <w:rFonts w:ascii="Calibri" w:eastAsia="Calibri" w:hAnsi="Calibri" w:cs="Calibri"/>
          <w:lang w:val="es-ES_tradnl"/>
        </w:rPr>
        <w:t>El sólido explorado en esta lección es un metal. El metal se compone de átomos individuales en lugar de moléculas como el agua y el alcohol que los alumnos aprendieron en las Lecciones 1-3. Aunque los átomos y las moléculas son diferentes, representaremos los átomos de la misma forma que representamos las moléculas, utilizando un círculo o una esfera. Esta sencilla representación ayudará a los alumnos a centrarse en el movimiento y la posición de las partículas cuando se calientan y enfrían.</w:t>
      </w:r>
    </w:p>
    <w:p w14:paraId="1C5BA14B" w14:textId="77777777" w:rsidR="00834C13" w:rsidRPr="005B4887" w:rsidRDefault="00834C13" w:rsidP="002D4F9C">
      <w:pPr>
        <w:rPr>
          <w:rFonts w:asciiTheme="minorHAnsi" w:hAnsiTheme="minorHAnsi" w:cstheme="minorHAnsi"/>
          <w:sz w:val="8"/>
          <w:szCs w:val="8"/>
          <w:lang w:val="es-ES"/>
        </w:rPr>
      </w:pPr>
    </w:p>
    <w:p w14:paraId="02478A80" w14:textId="77777777" w:rsidR="00834C13" w:rsidRPr="002D4F9C" w:rsidRDefault="00BE0893" w:rsidP="002D4F9C">
      <w:pPr>
        <w:pStyle w:val="Heading1"/>
        <w:spacing w:before="89"/>
        <w:rPr>
          <w:rFonts w:asciiTheme="minorHAnsi" w:hAnsiTheme="minorHAnsi" w:cstheme="minorHAnsi"/>
        </w:rPr>
      </w:pPr>
      <w:r>
        <w:rPr>
          <w:lang w:val="es-ES_tradnl"/>
        </w:rPr>
        <w:t>INVOLÚCRATE</w:t>
      </w:r>
    </w:p>
    <w:p w14:paraId="0D98F239" w14:textId="77777777" w:rsidR="00834C13" w:rsidRPr="00BE0893" w:rsidRDefault="00BE0893" w:rsidP="002D4F9C">
      <w:pPr>
        <w:pStyle w:val="Heading2"/>
        <w:numPr>
          <w:ilvl w:val="0"/>
          <w:numId w:val="4"/>
        </w:numPr>
        <w:tabs>
          <w:tab w:val="left" w:pos="820"/>
        </w:tabs>
        <w:spacing w:before="122"/>
        <w:ind w:right="908"/>
        <w:jc w:val="left"/>
        <w:rPr>
          <w:rFonts w:asciiTheme="minorHAnsi" w:hAnsiTheme="minorHAnsi" w:cstheme="minorHAnsi"/>
          <w:color w:val="384A54"/>
          <w:lang w:val="es-ES"/>
        </w:rPr>
      </w:pPr>
      <w:r>
        <w:rPr>
          <w:rFonts w:ascii="Calibri" w:eastAsia="Calibri" w:hAnsi="Calibri" w:cs="Calibri"/>
          <w:lang w:val="es-ES_tradnl"/>
        </w:rPr>
        <w:t>Repasa lo que los alumnos han descubierto sobre las moléculas en un líquido y comenta si estas mismas ideas podrían aplicarse también a los sólidos.</w:t>
      </w:r>
    </w:p>
    <w:p w14:paraId="3F911E25" w14:textId="77777777" w:rsidR="00834C13" w:rsidRPr="002D4F9C" w:rsidRDefault="00BE0893" w:rsidP="002D4F9C">
      <w:pPr>
        <w:pStyle w:val="BodyText"/>
        <w:spacing w:before="182"/>
        <w:ind w:left="819"/>
        <w:rPr>
          <w:rFonts w:asciiTheme="minorHAnsi" w:hAnsiTheme="minorHAnsi" w:cstheme="minorHAnsi"/>
        </w:rPr>
      </w:pPr>
      <w:r>
        <w:rPr>
          <w:rFonts w:ascii="Calibri" w:eastAsia="Calibri" w:hAnsi="Calibri" w:cs="Calibri"/>
          <w:lang w:val="es-ES_tradnl"/>
        </w:rPr>
        <w:t>Pregunta a los alumnos:</w:t>
      </w:r>
    </w:p>
    <w:p w14:paraId="3D3E4D14" w14:textId="77777777" w:rsidR="00834C13" w:rsidRPr="00BE0893" w:rsidRDefault="00BE0893" w:rsidP="002D4F9C">
      <w:pPr>
        <w:pStyle w:val="Heading2"/>
        <w:numPr>
          <w:ilvl w:val="1"/>
          <w:numId w:val="4"/>
        </w:numPr>
        <w:tabs>
          <w:tab w:val="left" w:pos="1450"/>
        </w:tabs>
        <w:ind w:hanging="271"/>
        <w:rPr>
          <w:rFonts w:asciiTheme="minorHAnsi" w:hAnsiTheme="minorHAnsi" w:cstheme="minorHAnsi"/>
          <w:lang w:val="es-ES"/>
        </w:rPr>
      </w:pPr>
      <w:r>
        <w:rPr>
          <w:rFonts w:ascii="Calibri" w:eastAsia="Calibri" w:hAnsi="Calibri" w:cs="Calibri"/>
          <w:lang w:val="es-ES_tradnl"/>
        </w:rPr>
        <w:t>¿Qué sabes sobre las moléculas de un líquido?</w:t>
      </w:r>
    </w:p>
    <w:p w14:paraId="1A1FD7BA" w14:textId="77777777" w:rsidR="00834C13" w:rsidRPr="00BE0893" w:rsidRDefault="00BE0893" w:rsidP="002D4F9C">
      <w:pPr>
        <w:pStyle w:val="BodyText"/>
        <w:spacing w:before="1" w:after="240"/>
        <w:ind w:left="1449" w:right="136"/>
        <w:rPr>
          <w:rFonts w:asciiTheme="minorHAnsi" w:hAnsiTheme="minorHAnsi" w:cstheme="minorHAnsi"/>
          <w:lang w:val="es-ES"/>
        </w:rPr>
      </w:pPr>
      <w:r>
        <w:rPr>
          <w:rFonts w:ascii="Calibri" w:eastAsia="Calibri" w:hAnsi="Calibri" w:cs="Calibri"/>
          <w:lang w:val="es-ES_tradnl"/>
        </w:rPr>
        <w:t>Asegúrate de que los alumnos entiendan que las moléculas de un líquido se atraen entre sí, pero que son capaces de desplazarse unas por encima de otras.</w:t>
      </w:r>
    </w:p>
    <w:p w14:paraId="52A3BDC8" w14:textId="77777777" w:rsidR="00834C13" w:rsidRPr="00BE0893" w:rsidRDefault="00BE0893" w:rsidP="002D4F9C">
      <w:pPr>
        <w:pStyle w:val="Heading2"/>
        <w:numPr>
          <w:ilvl w:val="1"/>
          <w:numId w:val="4"/>
        </w:numPr>
        <w:tabs>
          <w:tab w:val="left" w:pos="1450"/>
        </w:tabs>
        <w:spacing w:before="2"/>
        <w:ind w:right="287"/>
        <w:rPr>
          <w:rFonts w:asciiTheme="minorHAnsi" w:hAnsiTheme="minorHAnsi" w:cstheme="minorHAnsi"/>
          <w:lang w:val="es-ES"/>
        </w:rPr>
      </w:pPr>
      <w:r>
        <w:rPr>
          <w:rFonts w:ascii="Calibri" w:eastAsia="Calibri" w:hAnsi="Calibri" w:cs="Calibri"/>
          <w:lang w:val="es-ES_tradnl"/>
        </w:rPr>
        <w:t>¿Cómo afecta el calentamiento o enfriamiento la velocidad de las moléculas y la distancia entre ellas?</w:t>
      </w:r>
    </w:p>
    <w:p w14:paraId="6EB478DF" w14:textId="07AB265C" w:rsidR="00834C13" w:rsidRPr="00BE0893" w:rsidRDefault="00BE0893" w:rsidP="002D4F9C">
      <w:pPr>
        <w:pStyle w:val="BodyText"/>
        <w:ind w:left="1449"/>
        <w:rPr>
          <w:rFonts w:asciiTheme="minorHAnsi" w:hAnsiTheme="minorHAnsi" w:cstheme="minorHAnsi"/>
          <w:lang w:val="es-ES"/>
        </w:rPr>
      </w:pPr>
      <w:r>
        <w:rPr>
          <w:rFonts w:ascii="Calibri" w:eastAsia="Calibri" w:hAnsi="Calibri" w:cs="Calibri"/>
          <w:lang w:val="es-ES_tradnl"/>
        </w:rPr>
        <w:t xml:space="preserve">El calentamiento acelera el movimiento de las moléculas y el enfriamiento lo desacelera. También hemos visto que la velocidad de las moléculas hace que se muevan un poco más separadas y su </w:t>
      </w:r>
      <w:r w:rsidR="00E75A6B" w:rsidRPr="00E75A6B">
        <w:rPr>
          <w:rFonts w:ascii="Calibri" w:eastAsia="Calibri" w:hAnsi="Calibri" w:cs="Calibri"/>
          <w:lang w:val="es-ES_tradnl"/>
        </w:rPr>
        <w:t>desaceleración</w:t>
      </w:r>
      <w:r>
        <w:rPr>
          <w:rFonts w:ascii="Calibri" w:eastAsia="Calibri" w:hAnsi="Calibri" w:cs="Calibri"/>
          <w:lang w:val="es-ES_tradnl"/>
        </w:rPr>
        <w:t xml:space="preserve"> les permite acercarse un poco más.</w:t>
      </w:r>
    </w:p>
    <w:p w14:paraId="1C8DED56" w14:textId="77777777" w:rsidR="00834C13" w:rsidRPr="005B4887" w:rsidRDefault="00834C13" w:rsidP="002D4F9C">
      <w:pPr>
        <w:pStyle w:val="BodyText"/>
        <w:spacing w:before="5"/>
        <w:rPr>
          <w:rFonts w:asciiTheme="minorHAnsi" w:hAnsiTheme="minorHAnsi" w:cstheme="minorHAnsi"/>
          <w:sz w:val="16"/>
          <w:szCs w:val="16"/>
          <w:lang w:val="es-ES"/>
        </w:rPr>
      </w:pPr>
    </w:p>
    <w:p w14:paraId="0BD6CC7E" w14:textId="77777777" w:rsidR="00834C13" w:rsidRPr="00BE0893" w:rsidRDefault="00BE0893" w:rsidP="002D4F9C">
      <w:pPr>
        <w:pStyle w:val="BodyText"/>
        <w:ind w:left="819"/>
        <w:rPr>
          <w:rFonts w:asciiTheme="minorHAnsi" w:hAnsiTheme="minorHAnsi" w:cstheme="minorHAnsi"/>
          <w:lang w:val="es-ES"/>
        </w:rPr>
      </w:pPr>
      <w:r>
        <w:rPr>
          <w:rFonts w:ascii="Calibri" w:eastAsia="Calibri" w:hAnsi="Calibri" w:cs="Calibri"/>
          <w:lang w:val="es-ES_tradnl"/>
        </w:rPr>
        <w:t>Pregunta a los alumnos si estas afirmaciones también se aplican a los sólidos:</w:t>
      </w:r>
    </w:p>
    <w:p w14:paraId="4A6FC5DB" w14:textId="77777777" w:rsidR="00834C13" w:rsidRPr="00BE0893" w:rsidRDefault="00BE0893" w:rsidP="002D4F9C">
      <w:pPr>
        <w:pStyle w:val="Heading2"/>
        <w:numPr>
          <w:ilvl w:val="1"/>
          <w:numId w:val="4"/>
        </w:numPr>
        <w:tabs>
          <w:tab w:val="left" w:pos="1450"/>
        </w:tabs>
        <w:ind w:hanging="271"/>
        <w:rPr>
          <w:rFonts w:asciiTheme="minorHAnsi" w:hAnsiTheme="minorHAnsi" w:cstheme="minorHAnsi"/>
          <w:lang w:val="es-ES"/>
        </w:rPr>
      </w:pPr>
      <w:r>
        <w:rPr>
          <w:rFonts w:ascii="Calibri" w:eastAsia="Calibri" w:hAnsi="Calibri" w:cs="Calibri"/>
          <w:lang w:val="es-ES_tradnl"/>
        </w:rPr>
        <w:t>¿Crees que los átomos de un sólido se sienten atraídos entre sí?</w:t>
      </w:r>
    </w:p>
    <w:p w14:paraId="3D06325C" w14:textId="77777777" w:rsidR="00834C13" w:rsidRPr="00BE0893" w:rsidRDefault="00BE0893" w:rsidP="002D4F9C">
      <w:pPr>
        <w:pStyle w:val="BodyText"/>
        <w:spacing w:before="1" w:after="240"/>
        <w:ind w:left="1449"/>
        <w:rPr>
          <w:rFonts w:asciiTheme="minorHAnsi" w:hAnsiTheme="minorHAnsi" w:cstheme="minorHAnsi"/>
          <w:lang w:val="es-ES"/>
        </w:rPr>
      </w:pPr>
      <w:r>
        <w:rPr>
          <w:rFonts w:ascii="Calibri" w:eastAsia="Calibri" w:hAnsi="Calibri" w:cs="Calibri"/>
          <w:lang w:val="es-ES_tradnl"/>
        </w:rPr>
        <w:t>Los alumnos probablemente se den cuenta de que los átomos de un sólido están atraídos entre sí. Explica que así es como un sólido se mantiene unido.</w:t>
      </w:r>
    </w:p>
    <w:p w14:paraId="31C6B80F" w14:textId="77777777" w:rsidR="00834C13" w:rsidRPr="00BE0893" w:rsidRDefault="00BE0893" w:rsidP="002D4F9C">
      <w:pPr>
        <w:pStyle w:val="ListParagraph"/>
        <w:numPr>
          <w:ilvl w:val="1"/>
          <w:numId w:val="4"/>
        </w:numPr>
        <w:tabs>
          <w:tab w:val="left" w:pos="1450"/>
        </w:tabs>
        <w:spacing w:before="2"/>
        <w:ind w:right="302"/>
        <w:rPr>
          <w:rFonts w:asciiTheme="minorHAnsi" w:hAnsiTheme="minorHAnsi" w:cstheme="minorHAnsi"/>
          <w:sz w:val="28"/>
          <w:lang w:val="es-ES"/>
        </w:rPr>
      </w:pPr>
      <w:r>
        <w:rPr>
          <w:rFonts w:ascii="Calibri" w:eastAsia="Calibri" w:hAnsi="Calibri" w:cs="Calibri"/>
          <w:b/>
          <w:bCs/>
          <w:sz w:val="28"/>
          <w:szCs w:val="28"/>
          <w:lang w:val="es-ES_tradnl"/>
        </w:rPr>
        <w:t xml:space="preserve">¿Crees que calentar o enfriar un sólido puede afectar el movimiento de los átomos? </w:t>
      </w:r>
      <w:r>
        <w:rPr>
          <w:rFonts w:ascii="Calibri" w:eastAsia="Calibri" w:hAnsi="Calibri" w:cs="Calibri"/>
          <w:sz w:val="28"/>
          <w:szCs w:val="28"/>
          <w:lang w:val="es-ES_tradnl"/>
        </w:rPr>
        <w:t>Los alumnos deben darse cuenta de que si se calienta un sólido, los átomos o moléculas se mueven más rápido y se separan más. Si enfrías un sólido, las moléculas se mueven más lentamente y se acercan un poco más.</w:t>
      </w:r>
    </w:p>
    <w:p w14:paraId="2F8FD99D" w14:textId="77777777" w:rsidR="00834C13" w:rsidRPr="005B4887" w:rsidRDefault="00834C13" w:rsidP="002D4F9C">
      <w:pPr>
        <w:pStyle w:val="BodyText"/>
        <w:spacing w:before="7"/>
        <w:rPr>
          <w:rFonts w:asciiTheme="minorHAnsi" w:hAnsiTheme="minorHAnsi" w:cstheme="minorHAnsi"/>
          <w:sz w:val="16"/>
          <w:szCs w:val="16"/>
          <w:lang w:val="es-ES"/>
        </w:rPr>
      </w:pPr>
    </w:p>
    <w:p w14:paraId="3C9C1E6C" w14:textId="77777777" w:rsidR="00834C13" w:rsidRPr="00BE0893" w:rsidRDefault="00BE0893" w:rsidP="002D4F9C">
      <w:pPr>
        <w:pStyle w:val="Heading2"/>
        <w:numPr>
          <w:ilvl w:val="0"/>
          <w:numId w:val="4"/>
        </w:numPr>
        <w:tabs>
          <w:tab w:val="left" w:pos="820"/>
        </w:tabs>
        <w:spacing w:before="0"/>
        <w:ind w:right="20"/>
        <w:jc w:val="left"/>
        <w:rPr>
          <w:rFonts w:asciiTheme="minorHAnsi" w:hAnsiTheme="minorHAnsi" w:cstheme="minorHAnsi"/>
          <w:lang w:val="es-ES"/>
        </w:rPr>
      </w:pPr>
      <w:r>
        <w:rPr>
          <w:rFonts w:ascii="Calibri" w:eastAsia="Calibri" w:hAnsi="Calibri" w:cs="Calibri"/>
          <w:lang w:val="es-ES_tradnl"/>
        </w:rPr>
        <w:t>Muestra una animación para ayudar a los alumnos a comparar átomos y moléculas en sólidos y líquidos.</w:t>
      </w:r>
    </w:p>
    <w:p w14:paraId="4C47EC87" w14:textId="77777777" w:rsidR="00834C13" w:rsidRPr="00BE0893" w:rsidRDefault="00BE0893" w:rsidP="002D4F9C">
      <w:pPr>
        <w:pStyle w:val="BodyText"/>
        <w:spacing w:before="182"/>
        <w:ind w:left="819" w:right="20"/>
        <w:rPr>
          <w:rFonts w:asciiTheme="minorHAnsi" w:hAnsiTheme="minorHAnsi" w:cstheme="minorHAnsi"/>
          <w:lang w:val="es-ES"/>
        </w:rPr>
      </w:pPr>
      <w:r>
        <w:rPr>
          <w:rFonts w:ascii="Calibri" w:eastAsia="Calibri" w:hAnsi="Calibri" w:cs="Calibri"/>
          <w:lang w:val="es-ES_tradnl"/>
        </w:rPr>
        <w:t xml:space="preserve">Explica que las pequeñas bolas representan las partículas de un sólido, en este caso los átomos en un metal. Aunque los átomos y las moléculas son diferentes, este mismo modelo simple de bolas se utiliza para ambos. Hazles saber a los </w:t>
      </w:r>
      <w:r>
        <w:rPr>
          <w:rFonts w:ascii="Calibri" w:eastAsia="Calibri" w:hAnsi="Calibri" w:cs="Calibri"/>
          <w:lang w:val="es-ES_tradnl"/>
        </w:rPr>
        <w:lastRenderedPageBreak/>
        <w:t>alumnos que, por ahora, utilizarán círculos o esferas para representar átomos y moléculas, pero que finalmente utilizarán un modelo más detallado. Diles a los alumnos que deben centrarse en el movimiento de las moléculas, cómo interactúan y su distancia entre sí.</w:t>
      </w:r>
    </w:p>
    <w:p w14:paraId="467BEBA9" w14:textId="48364311" w:rsidR="00E31C28" w:rsidRDefault="00BE0893" w:rsidP="00E31C28">
      <w:pPr>
        <w:pStyle w:val="BodyText"/>
        <w:ind w:left="819"/>
        <w:rPr>
          <w:rFonts w:asciiTheme="minorHAnsi" w:hAnsiTheme="minorHAnsi" w:cstheme="minorHAnsi"/>
          <w:iCs/>
        </w:rPr>
      </w:pPr>
      <w:r>
        <w:rPr>
          <w:rFonts w:ascii="Calibri" w:eastAsia="Calibri" w:hAnsi="Calibri" w:cs="Calibri"/>
          <w:b/>
          <w:bCs/>
          <w:lang w:val="es-ES_tradnl"/>
        </w:rPr>
        <w:t xml:space="preserve">Muestra la animación del modelo molecular </w:t>
      </w:r>
      <w:r>
        <w:rPr>
          <w:rFonts w:ascii="Calibri" w:eastAsia="Calibri" w:hAnsi="Calibri" w:cs="Calibri"/>
          <w:b/>
          <w:bCs/>
          <w:i/>
          <w:iCs/>
          <w:lang w:val="es-ES_tradnl"/>
        </w:rPr>
        <w:t>Partículas de un sólido</w:t>
      </w:r>
      <w:r>
        <w:rPr>
          <w:rFonts w:ascii="Calibri" w:eastAsia="Calibri" w:hAnsi="Calibri" w:cs="Calibri"/>
          <w:b/>
          <w:bCs/>
          <w:lang w:val="es-ES_tradnl"/>
        </w:rPr>
        <w:t>.</w:t>
      </w:r>
      <w:r w:rsidR="00E31C28">
        <w:rPr>
          <w:rFonts w:ascii="Calibri" w:eastAsia="Calibri" w:hAnsi="Calibri" w:cs="Calibri"/>
          <w:b/>
          <w:bCs/>
          <w:lang w:val="es-ES_tradnl"/>
        </w:rPr>
        <w:br/>
      </w:r>
      <w:hyperlink r:id="rId11" w:history="1">
        <w:r w:rsidR="00E31C28" w:rsidRPr="00CB7B42">
          <w:rPr>
            <w:rStyle w:val="Hyperlink"/>
            <w:rFonts w:asciiTheme="minorHAnsi" w:hAnsiTheme="minorHAnsi" w:cstheme="minorHAnsi"/>
            <w:iCs/>
          </w:rPr>
          <w:t>www.acs.org/middleschoolchemistry-es/simulations/chapter1/lesson4.html</w:t>
        </w:r>
      </w:hyperlink>
      <w:r w:rsidR="00E31C28">
        <w:rPr>
          <w:rFonts w:asciiTheme="minorHAnsi" w:hAnsiTheme="minorHAnsi" w:cstheme="minorHAnsi"/>
          <w:iCs/>
        </w:rPr>
        <w:t xml:space="preserve"> </w:t>
      </w:r>
    </w:p>
    <w:p w14:paraId="6EA33982" w14:textId="1B0C8651" w:rsidR="00834C13" w:rsidRPr="00BE0893" w:rsidRDefault="00834C13" w:rsidP="002D4F9C">
      <w:pPr>
        <w:ind w:left="819"/>
        <w:rPr>
          <w:rFonts w:asciiTheme="minorHAnsi" w:hAnsiTheme="minorHAnsi" w:cstheme="minorHAnsi"/>
          <w:b/>
          <w:sz w:val="28"/>
          <w:lang w:val="es-ES"/>
        </w:rPr>
      </w:pPr>
    </w:p>
    <w:p w14:paraId="2AC5679C" w14:textId="77777777" w:rsidR="00834C13" w:rsidRPr="00BE0893" w:rsidRDefault="00BE0893" w:rsidP="002D4F9C">
      <w:pPr>
        <w:pStyle w:val="BodyText"/>
        <w:ind w:left="819"/>
        <w:rPr>
          <w:rFonts w:asciiTheme="minorHAnsi" w:hAnsiTheme="minorHAnsi" w:cstheme="minorHAnsi"/>
          <w:lang w:val="es-ES"/>
        </w:rPr>
      </w:pPr>
      <w:r>
        <w:rPr>
          <w:rFonts w:ascii="Calibri" w:eastAsia="Calibri" w:hAnsi="Calibri" w:cs="Calibri"/>
          <w:lang w:val="es-ES_tradnl"/>
        </w:rPr>
        <w:t>Señala lo siguiente sobre los sólidos:</w:t>
      </w:r>
    </w:p>
    <w:p w14:paraId="7224A489" w14:textId="77777777" w:rsidR="00834C13" w:rsidRPr="00BE0893" w:rsidRDefault="00BE0893" w:rsidP="002D4F9C">
      <w:pPr>
        <w:pStyle w:val="ListParagraph"/>
        <w:numPr>
          <w:ilvl w:val="1"/>
          <w:numId w:val="4"/>
        </w:numPr>
        <w:tabs>
          <w:tab w:val="left" w:pos="1450"/>
        </w:tabs>
        <w:ind w:hanging="271"/>
        <w:rPr>
          <w:rFonts w:asciiTheme="minorHAnsi" w:hAnsiTheme="minorHAnsi" w:cstheme="minorHAnsi"/>
          <w:sz w:val="28"/>
          <w:lang w:val="es-ES"/>
        </w:rPr>
      </w:pPr>
      <w:r>
        <w:rPr>
          <w:rFonts w:ascii="Calibri" w:eastAsia="Calibri" w:hAnsi="Calibri" w:cs="Calibri"/>
          <w:sz w:val="28"/>
          <w:szCs w:val="28"/>
          <w:lang w:val="es-ES_tradnl"/>
        </w:rPr>
        <w:t>Las partículas (átomos o moléculas) se atraen entre sí.</w:t>
      </w:r>
    </w:p>
    <w:p w14:paraId="02C905F2" w14:textId="77777777" w:rsidR="00834C13" w:rsidRPr="00BE0893" w:rsidRDefault="00BE0893" w:rsidP="002D4F9C">
      <w:pPr>
        <w:pStyle w:val="ListParagraph"/>
        <w:numPr>
          <w:ilvl w:val="1"/>
          <w:numId w:val="4"/>
        </w:numPr>
        <w:tabs>
          <w:tab w:val="left" w:pos="1450"/>
        </w:tabs>
        <w:ind w:hanging="271"/>
        <w:rPr>
          <w:rFonts w:asciiTheme="minorHAnsi" w:hAnsiTheme="minorHAnsi" w:cstheme="minorHAnsi"/>
          <w:sz w:val="28"/>
          <w:lang w:val="es-ES"/>
        </w:rPr>
      </w:pPr>
      <w:r>
        <w:rPr>
          <w:rFonts w:ascii="Calibri" w:eastAsia="Calibri" w:hAnsi="Calibri" w:cs="Calibri"/>
          <w:sz w:val="28"/>
          <w:szCs w:val="28"/>
          <w:lang w:val="es-ES_tradnl"/>
        </w:rPr>
        <w:t>Las partículas (átomos o moléculas) vibran, pero no se desplazan unas por encima de otras.</w:t>
      </w:r>
    </w:p>
    <w:p w14:paraId="74F5D739" w14:textId="77777777" w:rsidR="00834C13" w:rsidRPr="00BE0893" w:rsidRDefault="00BE0893" w:rsidP="002D4F9C">
      <w:pPr>
        <w:pStyle w:val="ListParagraph"/>
        <w:numPr>
          <w:ilvl w:val="1"/>
          <w:numId w:val="4"/>
        </w:numPr>
        <w:tabs>
          <w:tab w:val="left" w:pos="1450"/>
        </w:tabs>
        <w:ind w:hanging="271"/>
        <w:rPr>
          <w:rFonts w:asciiTheme="minorHAnsi" w:hAnsiTheme="minorHAnsi" w:cstheme="minorHAnsi"/>
          <w:sz w:val="28"/>
          <w:lang w:val="es-ES"/>
        </w:rPr>
      </w:pPr>
      <w:r>
        <w:rPr>
          <w:rFonts w:ascii="Calibri" w:eastAsia="Calibri" w:hAnsi="Calibri" w:cs="Calibri"/>
          <w:sz w:val="28"/>
          <w:szCs w:val="28"/>
          <w:lang w:val="es-ES_tradnl"/>
        </w:rPr>
        <w:t>El sólido conserva su forma.</w:t>
      </w:r>
    </w:p>
    <w:p w14:paraId="164E9C66" w14:textId="77777777" w:rsidR="00834C13" w:rsidRPr="005B4887" w:rsidRDefault="00834C13" w:rsidP="002D4F9C">
      <w:pPr>
        <w:rPr>
          <w:rFonts w:asciiTheme="minorHAnsi" w:hAnsiTheme="minorHAnsi" w:cstheme="minorHAnsi"/>
          <w:sz w:val="8"/>
          <w:szCs w:val="8"/>
          <w:lang w:val="es-ES"/>
        </w:rPr>
      </w:pPr>
    </w:p>
    <w:p w14:paraId="6C3B1DB9" w14:textId="0A9BCEDB" w:rsidR="00834C13" w:rsidRDefault="00BE0893" w:rsidP="00E31C28">
      <w:pPr>
        <w:spacing w:before="71"/>
        <w:ind w:left="820"/>
        <w:rPr>
          <w:rFonts w:ascii="Calibri" w:eastAsia="Calibri" w:hAnsi="Calibri" w:cs="Calibri"/>
          <w:b/>
          <w:bCs/>
          <w:i/>
          <w:iCs/>
          <w:sz w:val="28"/>
          <w:szCs w:val="28"/>
          <w:lang w:val="es-ES_tradnl"/>
        </w:rPr>
      </w:pPr>
      <w:r>
        <w:rPr>
          <w:rFonts w:ascii="Calibri" w:eastAsia="Calibri" w:hAnsi="Calibri" w:cs="Calibri"/>
          <w:b/>
          <w:bCs/>
          <w:sz w:val="28"/>
          <w:szCs w:val="28"/>
          <w:lang w:val="es-ES_tradnl"/>
        </w:rPr>
        <w:t xml:space="preserve">Muestra la animación del modelo molecular </w:t>
      </w:r>
      <w:r>
        <w:rPr>
          <w:rFonts w:ascii="Calibri" w:eastAsia="Calibri" w:hAnsi="Calibri" w:cs="Calibri"/>
          <w:b/>
          <w:bCs/>
          <w:i/>
          <w:iCs/>
          <w:sz w:val="28"/>
          <w:szCs w:val="28"/>
          <w:lang w:val="es-ES_tradnl"/>
        </w:rPr>
        <w:t>Comparación entre sólidos y líquidos.</w:t>
      </w:r>
    </w:p>
    <w:p w14:paraId="4CBFB769" w14:textId="71EC1CBF" w:rsidR="00E31C28" w:rsidRPr="00E31C28" w:rsidRDefault="007B4575" w:rsidP="00E31C28">
      <w:pPr>
        <w:spacing w:before="71"/>
        <w:ind w:left="820"/>
        <w:rPr>
          <w:rFonts w:asciiTheme="minorHAnsi" w:hAnsiTheme="minorHAnsi" w:cstheme="minorHAnsi"/>
          <w:iCs/>
          <w:sz w:val="28"/>
          <w:szCs w:val="28"/>
        </w:rPr>
      </w:pPr>
      <w:hyperlink r:id="rId12" w:history="1">
        <w:r w:rsidR="00E31C28" w:rsidRPr="00E31C28">
          <w:rPr>
            <w:rStyle w:val="Hyperlink"/>
            <w:rFonts w:asciiTheme="minorHAnsi" w:hAnsiTheme="minorHAnsi" w:cstheme="minorHAnsi"/>
            <w:iCs/>
            <w:sz w:val="28"/>
            <w:szCs w:val="28"/>
          </w:rPr>
          <w:t>www.acs.org/middleschoolchemistry-es/simulations/chapter1/lesson4.html</w:t>
        </w:r>
      </w:hyperlink>
    </w:p>
    <w:p w14:paraId="29B27C45" w14:textId="77777777" w:rsidR="00E31C28" w:rsidRPr="00E31C28" w:rsidRDefault="00E31C28" w:rsidP="00E31C28">
      <w:pPr>
        <w:spacing w:before="71"/>
        <w:ind w:left="820"/>
        <w:rPr>
          <w:rFonts w:asciiTheme="minorHAnsi" w:hAnsiTheme="minorHAnsi" w:cstheme="minorHAnsi"/>
          <w:b/>
          <w:sz w:val="28"/>
          <w:lang w:val="es-ES"/>
        </w:rPr>
      </w:pPr>
    </w:p>
    <w:p w14:paraId="32F02783" w14:textId="77777777" w:rsidR="00834C13" w:rsidRPr="00BE0893" w:rsidRDefault="00BE0893" w:rsidP="002D4F9C">
      <w:pPr>
        <w:pStyle w:val="BodyText"/>
        <w:ind w:left="820" w:right="20"/>
        <w:rPr>
          <w:rFonts w:asciiTheme="minorHAnsi" w:hAnsiTheme="minorHAnsi" w:cstheme="minorHAnsi"/>
          <w:lang w:val="es-ES"/>
        </w:rPr>
      </w:pPr>
      <w:r>
        <w:rPr>
          <w:rFonts w:ascii="Calibri" w:eastAsia="Calibri" w:hAnsi="Calibri" w:cs="Calibri"/>
          <w:lang w:val="es-ES_tradnl"/>
        </w:rPr>
        <w:t>Haz clic en ambas pestañas y asegúrate de que los alumnos notan las diferencias en el movimiento de los átomos y las moléculas.</w:t>
      </w:r>
    </w:p>
    <w:p w14:paraId="4228963F" w14:textId="77777777" w:rsidR="00834C13" w:rsidRPr="00BE0893" w:rsidRDefault="00BE0893" w:rsidP="002D4F9C">
      <w:pPr>
        <w:pStyle w:val="ListParagraph"/>
        <w:numPr>
          <w:ilvl w:val="1"/>
          <w:numId w:val="4"/>
        </w:numPr>
        <w:tabs>
          <w:tab w:val="left" w:pos="1450"/>
        </w:tabs>
        <w:spacing w:before="2"/>
        <w:ind w:left="1450" w:right="20"/>
        <w:rPr>
          <w:rFonts w:asciiTheme="minorHAnsi" w:hAnsiTheme="minorHAnsi" w:cstheme="minorHAnsi"/>
          <w:sz w:val="28"/>
          <w:lang w:val="es-ES"/>
        </w:rPr>
      </w:pPr>
      <w:r>
        <w:rPr>
          <w:rFonts w:ascii="Calibri" w:eastAsia="Calibri" w:hAnsi="Calibri" w:cs="Calibri"/>
          <w:sz w:val="28"/>
          <w:szCs w:val="28"/>
          <w:lang w:val="es-ES_tradnl"/>
        </w:rPr>
        <w:t>Los átomos de un sólido están tan atraídos entre sí que vibran y no se desplazan unos por encima de otros.</w:t>
      </w:r>
    </w:p>
    <w:p w14:paraId="2A18B792" w14:textId="77777777" w:rsidR="00834C13" w:rsidRPr="00A80347" w:rsidRDefault="00BE0893" w:rsidP="002D4F9C">
      <w:pPr>
        <w:pStyle w:val="ListParagraph"/>
        <w:numPr>
          <w:ilvl w:val="1"/>
          <w:numId w:val="4"/>
        </w:numPr>
        <w:tabs>
          <w:tab w:val="left" w:pos="1450"/>
        </w:tabs>
        <w:spacing w:before="3"/>
        <w:ind w:left="1450" w:right="20"/>
        <w:rPr>
          <w:rFonts w:asciiTheme="minorHAnsi" w:hAnsiTheme="minorHAnsi" w:cstheme="minorHAnsi"/>
          <w:sz w:val="28"/>
          <w:lang w:val="es-ES"/>
        </w:rPr>
      </w:pPr>
      <w:r>
        <w:rPr>
          <w:rFonts w:ascii="Calibri" w:eastAsia="Calibri" w:hAnsi="Calibri" w:cs="Calibri"/>
          <w:sz w:val="28"/>
          <w:szCs w:val="28"/>
          <w:lang w:val="es-ES_tradnl"/>
        </w:rPr>
        <w:t>Las moléculas de un líquido se atraen entre sí, pero se mueven con más libertad y se desplazan unas por encima de otras.</w:t>
      </w:r>
    </w:p>
    <w:p w14:paraId="2BE11E90" w14:textId="77777777" w:rsidR="00A80347" w:rsidRPr="00BE0893" w:rsidRDefault="00A80347" w:rsidP="00F07CE9">
      <w:pPr>
        <w:pStyle w:val="ListParagraph"/>
        <w:tabs>
          <w:tab w:val="left" w:pos="1450"/>
        </w:tabs>
        <w:spacing w:before="3"/>
        <w:ind w:left="819" w:right="20" w:firstLine="0"/>
        <w:rPr>
          <w:rFonts w:asciiTheme="minorHAnsi" w:hAnsiTheme="minorHAnsi" w:cstheme="minorHAnsi"/>
          <w:sz w:val="28"/>
          <w:lang w:val="es-ES"/>
        </w:rPr>
      </w:pPr>
    </w:p>
    <w:p w14:paraId="114716DC" w14:textId="77777777" w:rsidR="00834C13" w:rsidRPr="005B4887" w:rsidRDefault="00834C13" w:rsidP="002D4F9C">
      <w:pPr>
        <w:pStyle w:val="BodyText"/>
        <w:spacing w:before="4"/>
        <w:rPr>
          <w:rFonts w:asciiTheme="minorHAnsi" w:hAnsiTheme="minorHAnsi" w:cstheme="minorHAnsi"/>
          <w:sz w:val="8"/>
          <w:szCs w:val="8"/>
          <w:lang w:val="es-ES"/>
        </w:rPr>
      </w:pPr>
    </w:p>
    <w:p w14:paraId="6F44BFF3" w14:textId="7CC7511A" w:rsidR="00834C13" w:rsidRPr="00BE0893" w:rsidRDefault="00BE0893" w:rsidP="00F07CE9">
      <w:pPr>
        <w:pStyle w:val="Heading2"/>
        <w:numPr>
          <w:ilvl w:val="0"/>
          <w:numId w:val="4"/>
        </w:numPr>
        <w:spacing w:before="1"/>
        <w:jc w:val="left"/>
        <w:rPr>
          <w:rFonts w:asciiTheme="minorHAnsi" w:hAnsiTheme="minorHAnsi" w:cstheme="minorHAnsi"/>
          <w:lang w:val="es-ES"/>
        </w:rPr>
      </w:pPr>
      <w:r>
        <w:rPr>
          <w:rFonts w:ascii="Calibri" w:eastAsia="Calibri" w:hAnsi="Calibri" w:cs="Calibri"/>
          <w:lang w:val="es-ES_tradnl"/>
        </w:rPr>
        <w:t>Entrega a cada alumno una hoja de actividades.</w:t>
      </w:r>
    </w:p>
    <w:p w14:paraId="3B84B8CD" w14:textId="77777777" w:rsidR="00834C13" w:rsidRPr="00BE0893" w:rsidRDefault="00BE0893" w:rsidP="00F07CE9">
      <w:pPr>
        <w:pStyle w:val="BodyText"/>
        <w:spacing w:before="14"/>
        <w:ind w:left="810" w:right="107"/>
        <w:rPr>
          <w:rFonts w:asciiTheme="minorHAnsi" w:hAnsiTheme="minorHAnsi" w:cstheme="minorHAnsi"/>
          <w:lang w:val="es-ES"/>
        </w:rPr>
      </w:pPr>
      <w:r>
        <w:rPr>
          <w:rFonts w:ascii="Calibri" w:eastAsia="Calibri" w:hAnsi="Calibri" w:cs="Calibri"/>
          <w:lang w:val="es-ES_tradnl"/>
        </w:rPr>
        <w:t xml:space="preserve">Los alumnos registrarán sus observaciones y responderán preguntas sobre la animación en la hoja de actividades. Las secciones </w:t>
      </w:r>
      <w:r>
        <w:rPr>
          <w:rFonts w:ascii="Calibri" w:eastAsia="Calibri" w:hAnsi="Calibri" w:cs="Calibri"/>
          <w:i/>
          <w:iCs/>
          <w:lang w:val="es-ES_tradnl"/>
        </w:rPr>
        <w:t>Explícalo con átomos y moléculas</w:t>
      </w:r>
      <w:r>
        <w:rPr>
          <w:rFonts w:ascii="Calibri" w:eastAsia="Calibri" w:hAnsi="Calibri" w:cs="Calibri"/>
          <w:lang w:val="es-ES_tradnl"/>
        </w:rPr>
        <w:t xml:space="preserve"> y </w:t>
      </w:r>
      <w:r>
        <w:rPr>
          <w:rFonts w:ascii="Calibri" w:eastAsia="Calibri" w:hAnsi="Calibri" w:cs="Calibri"/>
          <w:i/>
          <w:iCs/>
          <w:lang w:val="es-ES_tradnl"/>
        </w:rPr>
        <w:t>Aprende más</w:t>
      </w:r>
      <w:r>
        <w:rPr>
          <w:rFonts w:ascii="Calibri" w:eastAsia="Calibri" w:hAnsi="Calibri" w:cs="Calibri"/>
          <w:lang w:val="es-ES_tradnl"/>
        </w:rPr>
        <w:t xml:space="preserve"> de la hoja de actividades se completarán en conjunto con la clase, en grupos o individualmente, según tus instrucciones. Observa la versión para el maestro de la hoja de actividades para encontrar las preguntas y respuestas.</w:t>
      </w:r>
    </w:p>
    <w:p w14:paraId="6DB25D1F" w14:textId="77777777" w:rsidR="00834C13" w:rsidRPr="005B4887" w:rsidRDefault="00834C13" w:rsidP="002D4F9C">
      <w:pPr>
        <w:rPr>
          <w:rFonts w:asciiTheme="minorHAnsi" w:hAnsiTheme="minorHAnsi" w:cstheme="minorHAnsi"/>
          <w:sz w:val="16"/>
          <w:szCs w:val="16"/>
          <w:lang w:val="es-ES"/>
        </w:rPr>
      </w:pPr>
    </w:p>
    <w:p w14:paraId="6EAB677E" w14:textId="77777777" w:rsidR="00834C13" w:rsidRPr="002D4F9C" w:rsidRDefault="00BE0893" w:rsidP="002D4F9C">
      <w:pPr>
        <w:pStyle w:val="Heading1"/>
        <w:rPr>
          <w:rFonts w:asciiTheme="minorHAnsi" w:hAnsiTheme="minorHAnsi" w:cstheme="minorHAnsi"/>
        </w:rPr>
      </w:pPr>
      <w:r>
        <w:rPr>
          <w:lang w:val="es-ES_tradnl"/>
        </w:rPr>
        <w:t>EXPLORA</w:t>
      </w:r>
    </w:p>
    <w:p w14:paraId="40AE4914" w14:textId="1002A3D0" w:rsidR="00834C13" w:rsidRPr="005B4887" w:rsidRDefault="00BE0893" w:rsidP="005B4887">
      <w:pPr>
        <w:pStyle w:val="Heading2"/>
        <w:numPr>
          <w:ilvl w:val="0"/>
          <w:numId w:val="4"/>
        </w:numPr>
        <w:tabs>
          <w:tab w:val="left" w:pos="820"/>
        </w:tabs>
        <w:spacing w:before="0"/>
        <w:ind w:right="251"/>
        <w:jc w:val="left"/>
        <w:rPr>
          <w:rFonts w:asciiTheme="minorHAnsi" w:hAnsiTheme="minorHAnsi" w:cstheme="minorHAnsi"/>
          <w:lang w:val="es-ES"/>
        </w:rPr>
      </w:pPr>
      <w:r>
        <w:rPr>
          <w:rFonts w:ascii="Calibri" w:eastAsia="Calibri" w:hAnsi="Calibri" w:cs="Calibri"/>
          <w:lang w:val="es-ES_tradnl"/>
        </w:rPr>
        <w:t>Haz una demostración para mostrar que el metal sólido se expande cuando se calienta y se contrae cuando se enfría.</w:t>
      </w:r>
    </w:p>
    <w:p w14:paraId="50531BBB" w14:textId="77777777" w:rsidR="005B4887" w:rsidRPr="005B4887" w:rsidRDefault="005B4887" w:rsidP="005B4887">
      <w:pPr>
        <w:pStyle w:val="Heading2"/>
        <w:tabs>
          <w:tab w:val="left" w:pos="820"/>
        </w:tabs>
        <w:spacing w:before="0"/>
        <w:ind w:right="251"/>
        <w:jc w:val="right"/>
        <w:rPr>
          <w:rFonts w:asciiTheme="minorHAnsi" w:hAnsiTheme="minorHAnsi" w:cstheme="minorHAnsi"/>
          <w:sz w:val="8"/>
          <w:szCs w:val="8"/>
          <w:lang w:val="es-ES"/>
        </w:rPr>
      </w:pPr>
    </w:p>
    <w:p w14:paraId="73E1E98A" w14:textId="7FB180AD" w:rsidR="00A80347" w:rsidRDefault="00BE0893" w:rsidP="00A80347">
      <w:pPr>
        <w:pStyle w:val="BodyText"/>
        <w:ind w:left="819" w:right="150"/>
        <w:rPr>
          <w:rFonts w:ascii="Calibri" w:eastAsia="Calibri" w:hAnsi="Calibri" w:cs="Calibri"/>
          <w:i/>
          <w:iCs/>
          <w:lang w:val="es-ES_tradnl"/>
        </w:rPr>
      </w:pPr>
      <w:r>
        <w:rPr>
          <w:rFonts w:ascii="Calibri" w:eastAsia="Calibri" w:hAnsi="Calibri" w:cs="Calibri"/>
          <w:lang w:val="es-ES_tradnl"/>
        </w:rPr>
        <w:t xml:space="preserve">Es más difícil mostrar que las partículas de un sólido se mueven más rápido cuando se calientan que cuando se muestra lo mismo con un líquido como en la Lección 2. Pero puedes hacerlo si tienes un aparato especial de bola y anillo que muestra la expansión de un metal cuando se calienta. Este dispositivo económico, disponible a través de empresas de equipos de formación científica, consta de una varilla con una bola metálica en el extremo y otra varilla con un </w:t>
      </w:r>
      <w:r>
        <w:rPr>
          <w:rFonts w:ascii="Calibri" w:eastAsia="Calibri" w:hAnsi="Calibri" w:cs="Calibri"/>
          <w:lang w:val="es-ES_tradnl"/>
        </w:rPr>
        <w:lastRenderedPageBreak/>
        <w:t xml:space="preserve">anillo metálico. A temperatura ambiente, la bola apenas cabe en el anillo. Cuando la bola se calienta lo suficiente, no pasará a través del anillo. Si no tienes este equipo, puedes mostrar a los alumnos un video de esta demostración titulado </w:t>
      </w:r>
      <w:r>
        <w:rPr>
          <w:rFonts w:ascii="Calibri" w:eastAsia="Calibri" w:hAnsi="Calibri" w:cs="Calibri"/>
          <w:i/>
          <w:iCs/>
          <w:lang w:val="es-ES_tradnl"/>
        </w:rPr>
        <w:t>Calentar y enfriar una bola metálica.</w:t>
      </w:r>
    </w:p>
    <w:p w14:paraId="129A5B7A" w14:textId="46B400D5" w:rsidR="00A80347" w:rsidRPr="00BE0893" w:rsidRDefault="007B4575" w:rsidP="00A80347">
      <w:pPr>
        <w:pStyle w:val="BodyText"/>
        <w:ind w:left="819" w:right="150"/>
        <w:rPr>
          <w:rFonts w:asciiTheme="minorHAnsi" w:hAnsiTheme="minorHAnsi" w:cstheme="minorHAnsi"/>
          <w:lang w:val="es-ES"/>
        </w:rPr>
      </w:pPr>
      <w:hyperlink r:id="rId13" w:history="1">
        <w:r w:rsidR="00A80347" w:rsidRPr="00CB7B42">
          <w:rPr>
            <w:rStyle w:val="Hyperlink"/>
            <w:rFonts w:asciiTheme="minorHAnsi" w:hAnsiTheme="minorHAnsi" w:cstheme="minorHAnsi"/>
            <w:iCs/>
          </w:rPr>
          <w:t>www.acs.org/middleschoolchemistry-es/simulations/chapter1/lesson4.html</w:t>
        </w:r>
      </w:hyperlink>
    </w:p>
    <w:p w14:paraId="37BEECB8" w14:textId="77777777" w:rsidR="00834C13" w:rsidRPr="005B4887" w:rsidRDefault="00834C13" w:rsidP="002D4F9C">
      <w:pPr>
        <w:pStyle w:val="BodyText"/>
        <w:rPr>
          <w:rFonts w:asciiTheme="minorHAnsi" w:hAnsiTheme="minorHAnsi" w:cstheme="minorHAnsi"/>
          <w:sz w:val="16"/>
          <w:szCs w:val="16"/>
          <w:lang w:val="es-ES"/>
        </w:rPr>
      </w:pPr>
    </w:p>
    <w:p w14:paraId="46800D8E" w14:textId="77777777" w:rsidR="00834C13" w:rsidRPr="00BE0893" w:rsidRDefault="00BE0893" w:rsidP="002D4F9C">
      <w:pPr>
        <w:pStyle w:val="Heading2"/>
        <w:spacing w:before="0"/>
        <w:rPr>
          <w:rFonts w:asciiTheme="minorHAnsi" w:hAnsiTheme="minorHAnsi" w:cstheme="minorHAnsi"/>
          <w:sz w:val="32"/>
          <w:szCs w:val="32"/>
          <w:lang w:val="es-ES"/>
        </w:rPr>
      </w:pPr>
      <w:r>
        <w:rPr>
          <w:rFonts w:ascii="Calibri" w:eastAsia="Calibri" w:hAnsi="Calibri" w:cs="Calibri"/>
          <w:sz w:val="32"/>
          <w:szCs w:val="32"/>
          <w:lang w:val="es-ES_tradnl"/>
        </w:rPr>
        <w:t>Pregunta para investigar</w:t>
      </w:r>
    </w:p>
    <w:p w14:paraId="3994E477" w14:textId="77777777" w:rsidR="00834C13" w:rsidRPr="00BE0893" w:rsidRDefault="00BE0893" w:rsidP="002D4F9C">
      <w:pPr>
        <w:pStyle w:val="BodyText"/>
        <w:spacing w:before="1"/>
        <w:ind w:left="819"/>
        <w:rPr>
          <w:rFonts w:asciiTheme="minorHAnsi" w:hAnsiTheme="minorHAnsi" w:cstheme="minorHAnsi"/>
          <w:sz w:val="32"/>
          <w:szCs w:val="32"/>
          <w:lang w:val="es-ES"/>
        </w:rPr>
      </w:pPr>
      <w:r>
        <w:rPr>
          <w:rFonts w:ascii="Calibri" w:eastAsia="Calibri" w:hAnsi="Calibri" w:cs="Calibri"/>
          <w:sz w:val="32"/>
          <w:szCs w:val="32"/>
          <w:lang w:val="es-ES_tradnl"/>
        </w:rPr>
        <w:t>¿Cómo afecta la calefacción y la refrigeración a un sólido?</w:t>
      </w:r>
    </w:p>
    <w:p w14:paraId="200D87F1" w14:textId="77777777" w:rsidR="00834C13" w:rsidRPr="00BE0893" w:rsidRDefault="00834C13" w:rsidP="002D4F9C">
      <w:pPr>
        <w:pStyle w:val="BodyText"/>
        <w:spacing w:before="2"/>
        <w:rPr>
          <w:rFonts w:asciiTheme="minorHAnsi" w:hAnsiTheme="minorHAnsi" w:cstheme="minorHAnsi"/>
          <w:lang w:val="es-ES"/>
        </w:rPr>
      </w:pPr>
    </w:p>
    <w:p w14:paraId="4224F2CE" w14:textId="77777777" w:rsidR="00834C13" w:rsidRPr="002D4F9C" w:rsidRDefault="00BE0893" w:rsidP="002D4F9C">
      <w:pPr>
        <w:pStyle w:val="Heading2"/>
        <w:spacing w:before="0"/>
        <w:rPr>
          <w:rFonts w:asciiTheme="minorHAnsi" w:hAnsiTheme="minorHAnsi" w:cstheme="minorHAnsi"/>
        </w:rPr>
      </w:pPr>
      <w:r>
        <w:rPr>
          <w:rFonts w:ascii="Calibri" w:eastAsia="Calibri" w:hAnsi="Calibri" w:cs="Calibri"/>
          <w:lang w:val="es-ES_tradnl"/>
        </w:rPr>
        <w:t>Materiales para el presentador</w:t>
      </w:r>
    </w:p>
    <w:p w14:paraId="1E83A2E7" w14:textId="77777777" w:rsidR="00834C13" w:rsidRPr="00BE0893" w:rsidRDefault="00BE0893" w:rsidP="002D4F9C">
      <w:pPr>
        <w:pStyle w:val="ListParagraph"/>
        <w:numPr>
          <w:ilvl w:val="1"/>
          <w:numId w:val="6"/>
        </w:numPr>
        <w:tabs>
          <w:tab w:val="left" w:pos="1450"/>
        </w:tabs>
        <w:spacing w:before="1"/>
        <w:ind w:hanging="271"/>
        <w:rPr>
          <w:rFonts w:asciiTheme="minorHAnsi" w:hAnsiTheme="minorHAnsi" w:cstheme="minorHAnsi"/>
          <w:sz w:val="28"/>
          <w:lang w:val="es-ES"/>
        </w:rPr>
      </w:pPr>
      <w:r>
        <w:rPr>
          <w:rFonts w:ascii="Calibri" w:eastAsia="Calibri" w:hAnsi="Calibri" w:cs="Calibri"/>
          <w:sz w:val="28"/>
          <w:szCs w:val="28"/>
          <w:lang w:val="es-ES_tradnl"/>
        </w:rPr>
        <w:t>Bola y anillo diseñados específicamente para esta demostración</w:t>
      </w:r>
    </w:p>
    <w:p w14:paraId="3B0D3822" w14:textId="77777777" w:rsidR="00834C13" w:rsidRPr="00BE0893" w:rsidRDefault="00BE0893" w:rsidP="002D4F9C">
      <w:pPr>
        <w:pStyle w:val="ListParagraph"/>
        <w:numPr>
          <w:ilvl w:val="1"/>
          <w:numId w:val="6"/>
        </w:numPr>
        <w:tabs>
          <w:tab w:val="left" w:pos="1450"/>
        </w:tabs>
        <w:ind w:hanging="271"/>
        <w:rPr>
          <w:rFonts w:asciiTheme="minorHAnsi" w:hAnsiTheme="minorHAnsi" w:cstheme="minorHAnsi"/>
          <w:sz w:val="28"/>
          <w:lang w:val="es-ES"/>
        </w:rPr>
      </w:pPr>
      <w:r>
        <w:rPr>
          <w:rFonts w:ascii="Calibri" w:eastAsia="Calibri" w:hAnsi="Calibri" w:cs="Calibri"/>
          <w:sz w:val="28"/>
          <w:szCs w:val="28"/>
          <w:lang w:val="es-ES_tradnl"/>
        </w:rPr>
        <w:t>Quemador Bunsen para calentar la bola</w:t>
      </w:r>
    </w:p>
    <w:p w14:paraId="052F3D62" w14:textId="77777777" w:rsidR="00834C13" w:rsidRPr="002D4F9C" w:rsidRDefault="00BE0893" w:rsidP="002D4F9C">
      <w:pPr>
        <w:pStyle w:val="ListParagraph"/>
        <w:numPr>
          <w:ilvl w:val="1"/>
          <w:numId w:val="6"/>
        </w:numPr>
        <w:tabs>
          <w:tab w:val="left" w:pos="1450"/>
        </w:tabs>
        <w:ind w:hanging="271"/>
        <w:rPr>
          <w:rFonts w:asciiTheme="minorHAnsi" w:hAnsiTheme="minorHAnsi" w:cstheme="minorHAnsi"/>
          <w:sz w:val="28"/>
        </w:rPr>
      </w:pPr>
      <w:r>
        <w:rPr>
          <w:rFonts w:ascii="Calibri" w:eastAsia="Calibri" w:hAnsi="Calibri" w:cs="Calibri"/>
          <w:sz w:val="28"/>
          <w:szCs w:val="28"/>
          <w:lang w:val="es-ES_tradnl"/>
        </w:rPr>
        <w:t>Agua a temperatura ambiente (para enfriar la bola)</w:t>
      </w:r>
    </w:p>
    <w:p w14:paraId="00528197" w14:textId="14411A58" w:rsidR="00B56DA9" w:rsidRPr="002D4F9C" w:rsidRDefault="00B56DA9" w:rsidP="002D4F9C">
      <w:pPr>
        <w:rPr>
          <w:rFonts w:asciiTheme="minorHAnsi" w:hAnsiTheme="minorHAnsi" w:cstheme="minorHAnsi"/>
        </w:rPr>
      </w:pPr>
    </w:p>
    <w:p w14:paraId="78423F0A" w14:textId="209C6C26" w:rsidR="00B56DA9" w:rsidRPr="002D4F9C" w:rsidRDefault="00A80347" w:rsidP="002D4F9C">
      <w:pPr>
        <w:pStyle w:val="Heading2"/>
        <w:spacing w:before="88"/>
        <w:ind w:left="100"/>
        <w:rPr>
          <w:rFonts w:asciiTheme="minorHAnsi" w:hAnsiTheme="minorHAnsi" w:cstheme="minorHAnsi"/>
        </w:rPr>
      </w:pPr>
      <w:r w:rsidRPr="002D4F9C">
        <w:rPr>
          <w:rFonts w:asciiTheme="minorHAnsi" w:hAnsiTheme="minorHAnsi" w:cstheme="minorHAnsi"/>
          <w:noProof/>
          <w:lang w:eastAsia="zh-TW"/>
        </w:rPr>
        <w:drawing>
          <wp:anchor distT="0" distB="0" distL="0" distR="0" simplePos="0" relativeHeight="251657728" behindDoc="1" locked="0" layoutInCell="1" allowOverlap="1" wp14:anchorId="219B67A1" wp14:editId="6A645E8D">
            <wp:simplePos x="0" y="0"/>
            <wp:positionH relativeFrom="page">
              <wp:posOffset>5732410</wp:posOffset>
            </wp:positionH>
            <wp:positionV relativeFrom="paragraph">
              <wp:posOffset>124412</wp:posOffset>
            </wp:positionV>
            <wp:extent cx="1679575" cy="1422400"/>
            <wp:effectExtent l="0" t="0" r="0" b="6350"/>
            <wp:wrapTight wrapText="bothSides">
              <wp:wrapPolygon edited="0">
                <wp:start x="0" y="0"/>
                <wp:lineTo x="0" y="21407"/>
                <wp:lineTo x="21314" y="21407"/>
                <wp:lineTo x="21314" y="0"/>
                <wp:lineTo x="0" y="0"/>
              </wp:wrapPolygon>
            </wp:wrapTight>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pic:nvPicPr>
                  <pic:blipFill>
                    <a:blip r:embed="rId14" cstate="print"/>
                    <a:stretch>
                      <a:fillRect/>
                    </a:stretch>
                  </pic:blipFill>
                  <pic:spPr>
                    <a:xfrm>
                      <a:off x="0" y="0"/>
                      <a:ext cx="1679575" cy="1422400"/>
                    </a:xfrm>
                    <a:prstGeom prst="rect">
                      <a:avLst/>
                    </a:prstGeom>
                  </pic:spPr>
                </pic:pic>
              </a:graphicData>
            </a:graphic>
            <wp14:sizeRelH relativeFrom="margin">
              <wp14:pctWidth>0</wp14:pctWidth>
            </wp14:sizeRelH>
            <wp14:sizeRelV relativeFrom="margin">
              <wp14:pctHeight>0</wp14:pctHeight>
            </wp14:sizeRelV>
          </wp:anchor>
        </w:drawing>
      </w:r>
      <w:r w:rsidR="00BE0893">
        <w:rPr>
          <w:rFonts w:ascii="Calibri" w:eastAsia="Calibri" w:hAnsi="Calibri" w:cs="Calibri"/>
          <w:lang w:val="es-ES_tradnl"/>
        </w:rPr>
        <w:t>Procedimiento</w:t>
      </w:r>
    </w:p>
    <w:p w14:paraId="207963E3" w14:textId="77777777" w:rsidR="00B56DA9" w:rsidRPr="002D4F9C" w:rsidRDefault="00BE0893" w:rsidP="002D4F9C">
      <w:pPr>
        <w:pStyle w:val="ListParagraph"/>
        <w:numPr>
          <w:ilvl w:val="0"/>
          <w:numId w:val="3"/>
        </w:numPr>
        <w:tabs>
          <w:tab w:val="left" w:pos="385"/>
        </w:tabs>
        <w:spacing w:before="241"/>
        <w:rPr>
          <w:rFonts w:asciiTheme="minorHAnsi" w:hAnsiTheme="minorHAnsi" w:cstheme="minorHAnsi"/>
          <w:i/>
          <w:sz w:val="28"/>
        </w:rPr>
      </w:pPr>
      <w:r>
        <w:rPr>
          <w:rFonts w:ascii="Calibri" w:eastAsia="Calibri" w:hAnsi="Calibri" w:cs="Calibri"/>
          <w:i/>
          <w:iCs/>
          <w:sz w:val="28"/>
          <w:szCs w:val="28"/>
          <w:lang w:val="es-ES_tradnl"/>
        </w:rPr>
        <w:t>Calentar la bola metálica</w:t>
      </w:r>
    </w:p>
    <w:p w14:paraId="6BF9CA10" w14:textId="77777777" w:rsidR="00B56DA9" w:rsidRPr="00BE0893" w:rsidRDefault="00BE0893" w:rsidP="00A80347">
      <w:pPr>
        <w:pStyle w:val="ListParagraph"/>
        <w:numPr>
          <w:ilvl w:val="1"/>
          <w:numId w:val="3"/>
        </w:numPr>
        <w:tabs>
          <w:tab w:val="left" w:pos="1271"/>
        </w:tabs>
        <w:spacing w:after="240"/>
        <w:ind w:right="2664"/>
        <w:rPr>
          <w:rFonts w:asciiTheme="minorHAnsi" w:hAnsiTheme="minorHAnsi" w:cstheme="minorHAnsi"/>
          <w:sz w:val="28"/>
          <w:lang w:val="es-ES"/>
        </w:rPr>
      </w:pPr>
      <w:r>
        <w:rPr>
          <w:rFonts w:ascii="Calibri" w:eastAsia="Calibri" w:hAnsi="Calibri" w:cs="Calibri"/>
          <w:sz w:val="28"/>
          <w:szCs w:val="28"/>
          <w:lang w:val="es-ES_tradnl"/>
        </w:rPr>
        <w:t>Sostén la bola en una mano y el anillo en la otra. Muestra a los alumnos cómo encaja la bola en el anillo.</w:t>
      </w:r>
    </w:p>
    <w:p w14:paraId="68C9B668" w14:textId="77777777" w:rsidR="00B56DA9" w:rsidRPr="00BE0893" w:rsidRDefault="00BE0893" w:rsidP="002D4F9C">
      <w:pPr>
        <w:pStyle w:val="ListParagraph"/>
        <w:numPr>
          <w:ilvl w:val="1"/>
          <w:numId w:val="3"/>
        </w:numPr>
        <w:tabs>
          <w:tab w:val="left" w:pos="1271"/>
        </w:tabs>
        <w:spacing w:before="46" w:after="240"/>
        <w:ind w:right="3670"/>
        <w:rPr>
          <w:rFonts w:asciiTheme="minorHAnsi" w:hAnsiTheme="minorHAnsi" w:cstheme="minorHAnsi"/>
          <w:sz w:val="28"/>
          <w:lang w:val="es-ES"/>
        </w:rPr>
      </w:pPr>
      <w:bookmarkStart w:id="0" w:name="_Hlk97895702"/>
      <w:r w:rsidRPr="002D4F9C">
        <w:rPr>
          <w:rFonts w:asciiTheme="minorHAnsi" w:hAnsiTheme="minorHAnsi" w:cstheme="minorHAnsi"/>
          <w:noProof/>
          <w:lang w:eastAsia="zh-TW"/>
        </w:rPr>
        <w:drawing>
          <wp:anchor distT="0" distB="0" distL="0" distR="0" simplePos="0" relativeHeight="251656704" behindDoc="1" locked="0" layoutInCell="1" allowOverlap="1" wp14:anchorId="6A65A830" wp14:editId="3460EA9F">
            <wp:simplePos x="0" y="0"/>
            <wp:positionH relativeFrom="page">
              <wp:posOffset>5936492</wp:posOffset>
            </wp:positionH>
            <wp:positionV relativeFrom="paragraph">
              <wp:posOffset>355970</wp:posOffset>
            </wp:positionV>
            <wp:extent cx="1200150" cy="1691005"/>
            <wp:effectExtent l="0" t="0" r="0" b="4445"/>
            <wp:wrapTight wrapText="bothSides">
              <wp:wrapPolygon edited="0">
                <wp:start x="0" y="0"/>
                <wp:lineTo x="0" y="21413"/>
                <wp:lineTo x="21257" y="21413"/>
                <wp:lineTo x="21257" y="0"/>
                <wp:lineTo x="0" y="0"/>
              </wp:wrapPolygon>
            </wp:wrapTight>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pic:nvPicPr>
                  <pic:blipFill>
                    <a:blip r:embed="rId15" cstate="print"/>
                    <a:stretch>
                      <a:fillRect/>
                    </a:stretch>
                  </pic:blipFill>
                  <pic:spPr>
                    <a:xfrm>
                      <a:off x="0" y="0"/>
                      <a:ext cx="1200150" cy="169100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sz w:val="28"/>
          <w:szCs w:val="28"/>
          <w:lang w:val="es-ES_tradnl"/>
        </w:rPr>
        <w:t>Coloca la bola metálica en la llama de un quemador Bunsen durante 1 o 2 minutos.</w:t>
      </w:r>
    </w:p>
    <w:p w14:paraId="1D679185" w14:textId="77777777" w:rsidR="00B56DA9" w:rsidRPr="00BE0893" w:rsidRDefault="00BE0893" w:rsidP="002D4F9C">
      <w:pPr>
        <w:pStyle w:val="ListParagraph"/>
        <w:numPr>
          <w:ilvl w:val="1"/>
          <w:numId w:val="3"/>
        </w:numPr>
        <w:tabs>
          <w:tab w:val="left" w:pos="1271"/>
        </w:tabs>
        <w:spacing w:before="45"/>
        <w:rPr>
          <w:rFonts w:asciiTheme="minorHAnsi" w:hAnsiTheme="minorHAnsi" w:cstheme="minorHAnsi"/>
          <w:sz w:val="28"/>
          <w:lang w:val="es-ES"/>
        </w:rPr>
      </w:pPr>
      <w:r>
        <w:rPr>
          <w:rFonts w:ascii="Calibri" w:eastAsia="Calibri" w:hAnsi="Calibri" w:cs="Calibri"/>
          <w:sz w:val="28"/>
          <w:szCs w:val="28"/>
          <w:lang w:val="es-ES_tradnl"/>
        </w:rPr>
        <w:t>Trata de empujar la bola a través del anillo metálico de nuevo.</w:t>
      </w:r>
    </w:p>
    <w:bookmarkEnd w:id="0"/>
    <w:p w14:paraId="294657B6" w14:textId="77777777" w:rsidR="00B56DA9" w:rsidRPr="00BE0893" w:rsidRDefault="00BE0893" w:rsidP="002D4F9C">
      <w:pPr>
        <w:pStyle w:val="Heading2"/>
        <w:spacing w:before="269"/>
        <w:ind w:left="820"/>
        <w:rPr>
          <w:rFonts w:asciiTheme="minorHAnsi" w:hAnsiTheme="minorHAnsi" w:cstheme="minorHAnsi"/>
          <w:lang w:val="es-ES"/>
        </w:rPr>
      </w:pPr>
      <w:r>
        <w:rPr>
          <w:rFonts w:ascii="Calibri" w:eastAsia="Calibri" w:hAnsi="Calibri" w:cs="Calibri"/>
          <w:lang w:val="es-ES_tradnl"/>
        </w:rPr>
        <w:t>Resultados esperados</w:t>
      </w:r>
    </w:p>
    <w:p w14:paraId="0A9FA408" w14:textId="77777777" w:rsidR="00B56DA9" w:rsidRPr="00BE0893" w:rsidRDefault="00BE0893" w:rsidP="002D4F9C">
      <w:pPr>
        <w:pStyle w:val="BodyText"/>
        <w:spacing w:before="1"/>
        <w:ind w:left="820"/>
        <w:rPr>
          <w:rFonts w:asciiTheme="minorHAnsi" w:hAnsiTheme="minorHAnsi" w:cstheme="minorHAnsi"/>
          <w:lang w:val="es-ES"/>
        </w:rPr>
      </w:pPr>
      <w:r>
        <w:rPr>
          <w:rFonts w:ascii="Calibri" w:eastAsia="Calibri" w:hAnsi="Calibri" w:cs="Calibri"/>
          <w:lang w:val="es-ES_tradnl"/>
        </w:rPr>
        <w:t>La bola no cabe en el anillo.</w:t>
      </w:r>
    </w:p>
    <w:p w14:paraId="29648240" w14:textId="77777777" w:rsidR="00B56DA9" w:rsidRPr="002D4F9C" w:rsidRDefault="00BE0893" w:rsidP="002D4F9C">
      <w:pPr>
        <w:pStyle w:val="BodyText"/>
        <w:spacing w:before="254"/>
        <w:ind w:left="820"/>
        <w:rPr>
          <w:rFonts w:asciiTheme="minorHAnsi" w:hAnsiTheme="minorHAnsi" w:cstheme="minorHAnsi"/>
        </w:rPr>
      </w:pPr>
      <w:r>
        <w:rPr>
          <w:rFonts w:ascii="Calibri" w:eastAsia="Calibri" w:hAnsi="Calibri" w:cs="Calibri"/>
          <w:lang w:val="es-ES_tradnl"/>
        </w:rPr>
        <w:t>Pregunta a los alumnos:</w:t>
      </w:r>
    </w:p>
    <w:p w14:paraId="0FE5A5B3" w14:textId="77777777" w:rsidR="00B56DA9" w:rsidRPr="00BE0893" w:rsidRDefault="00BE0893" w:rsidP="002D4F9C">
      <w:pPr>
        <w:pStyle w:val="Heading2"/>
        <w:numPr>
          <w:ilvl w:val="2"/>
          <w:numId w:val="3"/>
        </w:numPr>
        <w:tabs>
          <w:tab w:val="left" w:pos="1451"/>
        </w:tabs>
        <w:ind w:hanging="271"/>
        <w:rPr>
          <w:rFonts w:asciiTheme="minorHAnsi" w:hAnsiTheme="minorHAnsi" w:cstheme="minorHAnsi"/>
          <w:lang w:val="es-ES"/>
        </w:rPr>
      </w:pPr>
      <w:r>
        <w:rPr>
          <w:rFonts w:ascii="Calibri" w:eastAsia="Calibri" w:hAnsi="Calibri" w:cs="Calibri"/>
          <w:lang w:val="es-ES_tradnl"/>
        </w:rPr>
        <w:t>¿Por qué la bola no cabe en el anillo?</w:t>
      </w:r>
    </w:p>
    <w:p w14:paraId="78126C56" w14:textId="77777777" w:rsidR="00B56DA9" w:rsidRPr="00BE0893" w:rsidRDefault="00BE0893" w:rsidP="00CE57F5">
      <w:pPr>
        <w:pStyle w:val="BodyText"/>
        <w:spacing w:before="1"/>
        <w:ind w:left="1450" w:right="234"/>
        <w:rPr>
          <w:rFonts w:asciiTheme="minorHAnsi" w:hAnsiTheme="minorHAnsi" w:cstheme="minorHAnsi"/>
          <w:lang w:val="es-ES"/>
        </w:rPr>
      </w:pPr>
      <w:r>
        <w:rPr>
          <w:rFonts w:ascii="Calibri" w:eastAsia="Calibri" w:hAnsi="Calibri" w:cs="Calibri"/>
          <w:lang w:val="es-ES_tradnl"/>
        </w:rPr>
        <w:t>Los alumnos deben deducir que la velocidad de los átomos de la bola de metal ha aumentado. Este mayor movimiento compite con las atracciones que los átomos tienen entre sí, provocando que los átomos se alejen un poco más. Por eso, la bola caliente es demasiado grande para caber en el anillo.</w:t>
      </w:r>
    </w:p>
    <w:p w14:paraId="75D314CD" w14:textId="77777777" w:rsidR="00B56DA9" w:rsidRPr="00BE0893" w:rsidRDefault="00B56DA9" w:rsidP="00CE57F5">
      <w:pPr>
        <w:pStyle w:val="BodyText"/>
        <w:spacing w:before="8"/>
        <w:ind w:right="234"/>
        <w:rPr>
          <w:rFonts w:asciiTheme="minorHAnsi" w:hAnsiTheme="minorHAnsi" w:cstheme="minorHAnsi"/>
          <w:lang w:val="es-ES"/>
        </w:rPr>
      </w:pPr>
    </w:p>
    <w:p w14:paraId="3DD1FC87" w14:textId="77388152" w:rsidR="00D16302" w:rsidRDefault="00BE0893" w:rsidP="004A61FF">
      <w:pPr>
        <w:pStyle w:val="BodyText"/>
        <w:ind w:left="1450" w:right="234"/>
        <w:rPr>
          <w:rFonts w:ascii="Calibri" w:eastAsia="Calibri" w:hAnsi="Calibri" w:cs="Calibri"/>
          <w:lang w:val="es-ES_tradnl"/>
        </w:rPr>
      </w:pPr>
      <w:r>
        <w:rPr>
          <w:rFonts w:ascii="Calibri" w:eastAsia="Calibri" w:hAnsi="Calibri" w:cs="Calibri"/>
          <w:lang w:val="es-ES_tradnl"/>
        </w:rPr>
        <w:t>Cuando los alumnos ven que la bola se expande, se preguntan si los átomos se expandieron. Diles a los alumnos que los átomos no se expanden. En cambio, los átomos de un sólido siguen las mismas reglas que las moléculas de un líquido. El calentamiento aumenta el movimiento molecular, lo que hace que los átomos se extiendan un poco más separados.</w:t>
      </w:r>
    </w:p>
    <w:p w14:paraId="3BD18ADB" w14:textId="3674BAE9" w:rsidR="00B56DA9" w:rsidRPr="002D4F9C" w:rsidRDefault="00BE0893" w:rsidP="002D4F9C">
      <w:pPr>
        <w:pStyle w:val="ListParagraph"/>
        <w:numPr>
          <w:ilvl w:val="0"/>
          <w:numId w:val="3"/>
        </w:numPr>
        <w:tabs>
          <w:tab w:val="left" w:pos="360"/>
        </w:tabs>
        <w:spacing w:before="242"/>
        <w:ind w:left="359" w:hanging="260"/>
        <w:rPr>
          <w:rFonts w:asciiTheme="minorHAnsi" w:hAnsiTheme="minorHAnsi" w:cstheme="minorHAnsi"/>
          <w:i/>
          <w:sz w:val="28"/>
        </w:rPr>
      </w:pPr>
      <w:r>
        <w:rPr>
          <w:rFonts w:ascii="Calibri" w:eastAsia="Calibri" w:hAnsi="Calibri" w:cs="Calibri"/>
          <w:i/>
          <w:iCs/>
          <w:sz w:val="28"/>
          <w:szCs w:val="28"/>
          <w:lang w:val="es-ES_tradnl"/>
        </w:rPr>
        <w:lastRenderedPageBreak/>
        <w:t>Enfriamiento de la bola metálica</w:t>
      </w:r>
    </w:p>
    <w:p w14:paraId="70C8B5CB" w14:textId="4F910409" w:rsidR="00B56DA9" w:rsidRPr="002D4F9C" w:rsidRDefault="005B1F03" w:rsidP="002D4F9C">
      <w:pPr>
        <w:pStyle w:val="BodyText"/>
        <w:spacing w:before="14"/>
        <w:ind w:left="820"/>
        <w:rPr>
          <w:rFonts w:asciiTheme="minorHAnsi" w:hAnsiTheme="minorHAnsi" w:cstheme="minorHAnsi"/>
        </w:rPr>
      </w:pPr>
      <w:r w:rsidRPr="002D4F9C">
        <w:rPr>
          <w:rFonts w:asciiTheme="minorHAnsi" w:hAnsiTheme="minorHAnsi" w:cstheme="minorHAnsi"/>
          <w:noProof/>
          <w:lang w:eastAsia="zh-TW"/>
        </w:rPr>
        <w:drawing>
          <wp:anchor distT="0" distB="0" distL="0" distR="0" simplePos="0" relativeHeight="251659264" behindDoc="1" locked="0" layoutInCell="1" allowOverlap="1" wp14:anchorId="5C6F7EB8" wp14:editId="4FD76FB8">
            <wp:simplePos x="0" y="0"/>
            <wp:positionH relativeFrom="page">
              <wp:posOffset>5509993</wp:posOffset>
            </wp:positionH>
            <wp:positionV relativeFrom="paragraph">
              <wp:posOffset>28477</wp:posOffset>
            </wp:positionV>
            <wp:extent cx="1295400" cy="1323340"/>
            <wp:effectExtent l="0" t="0" r="0" b="0"/>
            <wp:wrapTight wrapText="bothSides">
              <wp:wrapPolygon edited="0">
                <wp:start x="0" y="0"/>
                <wp:lineTo x="0" y="21144"/>
                <wp:lineTo x="21282" y="21144"/>
                <wp:lineTo x="21282" y="0"/>
                <wp:lineTo x="0" y="0"/>
              </wp:wrapPolygon>
            </wp:wrapTight>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pic:nvPicPr>
                  <pic:blipFill>
                    <a:blip r:embed="rId16" cstate="print"/>
                    <a:stretch>
                      <a:fillRect/>
                    </a:stretch>
                  </pic:blipFill>
                  <pic:spPr>
                    <a:xfrm>
                      <a:off x="0" y="0"/>
                      <a:ext cx="1295400" cy="1323340"/>
                    </a:xfrm>
                    <a:prstGeom prst="rect">
                      <a:avLst/>
                    </a:prstGeom>
                  </pic:spPr>
                </pic:pic>
              </a:graphicData>
            </a:graphic>
            <wp14:sizeRelH relativeFrom="margin">
              <wp14:pctWidth>0</wp14:pctWidth>
            </wp14:sizeRelH>
            <wp14:sizeRelV relativeFrom="margin">
              <wp14:pctHeight>0</wp14:pctHeight>
            </wp14:sizeRelV>
          </wp:anchor>
        </w:drawing>
      </w:r>
      <w:r w:rsidR="00BE0893">
        <w:rPr>
          <w:rFonts w:ascii="Calibri" w:eastAsia="Calibri" w:hAnsi="Calibri" w:cs="Calibri"/>
          <w:lang w:val="es-ES_tradnl"/>
        </w:rPr>
        <w:t>Pregunta a los alumnos:</w:t>
      </w:r>
    </w:p>
    <w:p w14:paraId="5EF31C76" w14:textId="10FFA9C1" w:rsidR="00B56DA9" w:rsidRPr="00BE0893" w:rsidRDefault="00BE0893" w:rsidP="00CE57F5">
      <w:pPr>
        <w:pStyle w:val="Heading2"/>
        <w:numPr>
          <w:ilvl w:val="0"/>
          <w:numId w:val="2"/>
        </w:numPr>
        <w:tabs>
          <w:tab w:val="left" w:pos="1451"/>
        </w:tabs>
        <w:ind w:right="54"/>
        <w:rPr>
          <w:rFonts w:asciiTheme="minorHAnsi" w:hAnsiTheme="minorHAnsi" w:cstheme="minorHAnsi"/>
          <w:lang w:val="es-ES"/>
        </w:rPr>
      </w:pPr>
      <w:r>
        <w:rPr>
          <w:rFonts w:ascii="Calibri" w:eastAsia="Calibri" w:hAnsi="Calibri" w:cs="Calibri"/>
          <w:lang w:val="es-ES_tradnl"/>
        </w:rPr>
        <w:t>¿Qué podríamos hacer con la bola metálica para que vuelva a pasar por el anillo?</w:t>
      </w:r>
    </w:p>
    <w:p w14:paraId="2F97D47A" w14:textId="77777777" w:rsidR="00B56DA9" w:rsidRPr="00BE0893" w:rsidRDefault="00BE0893" w:rsidP="00CE57F5">
      <w:pPr>
        <w:pStyle w:val="BodyText"/>
        <w:ind w:left="1450" w:right="54"/>
        <w:rPr>
          <w:rFonts w:asciiTheme="minorHAnsi" w:hAnsiTheme="minorHAnsi" w:cstheme="minorHAnsi"/>
          <w:lang w:val="es-ES"/>
        </w:rPr>
      </w:pPr>
      <w:r>
        <w:rPr>
          <w:rFonts w:ascii="Calibri" w:eastAsia="Calibri" w:hAnsi="Calibri" w:cs="Calibri"/>
          <w:lang w:val="es-ES_tradnl"/>
        </w:rPr>
        <w:t>Los alumnos deben sugerir que se enfríe la bola.</w:t>
      </w:r>
    </w:p>
    <w:p w14:paraId="6EBF1E97" w14:textId="671FF1ED" w:rsidR="00B56DA9" w:rsidRPr="00BE0893" w:rsidRDefault="00BE0893" w:rsidP="002D4F9C">
      <w:pPr>
        <w:pStyle w:val="ListParagraph"/>
        <w:numPr>
          <w:ilvl w:val="0"/>
          <w:numId w:val="4"/>
        </w:numPr>
        <w:tabs>
          <w:tab w:val="left" w:pos="1350"/>
        </w:tabs>
        <w:spacing w:before="254" w:after="240"/>
        <w:ind w:left="2160" w:hanging="1170"/>
        <w:jc w:val="left"/>
        <w:rPr>
          <w:rFonts w:asciiTheme="minorHAnsi" w:hAnsiTheme="minorHAnsi" w:cstheme="minorHAnsi"/>
          <w:sz w:val="28"/>
          <w:lang w:val="es-ES"/>
        </w:rPr>
      </w:pPr>
      <w:r>
        <w:rPr>
          <w:rFonts w:ascii="Calibri" w:eastAsia="Calibri" w:hAnsi="Calibri" w:cs="Calibri"/>
          <w:sz w:val="28"/>
          <w:szCs w:val="28"/>
          <w:lang w:val="es-ES_tradnl"/>
        </w:rPr>
        <w:t>Sumerge la bola en agua a temperatura ambiente.</w:t>
      </w:r>
    </w:p>
    <w:p w14:paraId="350571A1" w14:textId="77777777" w:rsidR="00B56DA9" w:rsidRPr="00BE0893" w:rsidRDefault="00BE0893" w:rsidP="002D4F9C">
      <w:pPr>
        <w:pStyle w:val="ListParagraph"/>
        <w:numPr>
          <w:ilvl w:val="0"/>
          <w:numId w:val="4"/>
        </w:numPr>
        <w:tabs>
          <w:tab w:val="left" w:pos="1350"/>
        </w:tabs>
        <w:spacing w:before="57" w:after="240"/>
        <w:ind w:left="2160" w:hanging="1170"/>
        <w:jc w:val="left"/>
        <w:rPr>
          <w:rFonts w:asciiTheme="minorHAnsi" w:hAnsiTheme="minorHAnsi" w:cstheme="minorHAnsi"/>
          <w:sz w:val="28"/>
          <w:lang w:val="es-ES"/>
        </w:rPr>
      </w:pPr>
      <w:r>
        <w:rPr>
          <w:rFonts w:ascii="Calibri" w:eastAsia="Calibri" w:hAnsi="Calibri" w:cs="Calibri"/>
          <w:sz w:val="28"/>
          <w:szCs w:val="28"/>
          <w:lang w:val="es-ES_tradnl"/>
        </w:rPr>
        <w:t>Empuja la bola a través del anillo metálico.</w:t>
      </w:r>
    </w:p>
    <w:p w14:paraId="2CE5012F" w14:textId="77777777" w:rsidR="00B56DA9" w:rsidRPr="00BE0893" w:rsidRDefault="00BE0893" w:rsidP="002D4F9C">
      <w:pPr>
        <w:pStyle w:val="Heading2"/>
        <w:spacing w:before="0" w:after="240"/>
        <w:ind w:left="820"/>
        <w:rPr>
          <w:rFonts w:asciiTheme="minorHAnsi" w:hAnsiTheme="minorHAnsi" w:cstheme="minorHAnsi"/>
          <w:lang w:val="es-ES"/>
        </w:rPr>
      </w:pPr>
      <w:r w:rsidRPr="002D4F9C">
        <w:rPr>
          <w:rFonts w:asciiTheme="minorHAnsi" w:hAnsiTheme="minorHAnsi" w:cstheme="minorHAnsi"/>
          <w:noProof/>
          <w:lang w:eastAsia="zh-TW"/>
        </w:rPr>
        <w:drawing>
          <wp:anchor distT="0" distB="0" distL="0" distR="0" simplePos="0" relativeHeight="251655168" behindDoc="1" locked="0" layoutInCell="1" allowOverlap="1" wp14:anchorId="600C229F" wp14:editId="724B5BD3">
            <wp:simplePos x="0" y="0"/>
            <wp:positionH relativeFrom="page">
              <wp:posOffset>5328871</wp:posOffset>
            </wp:positionH>
            <wp:positionV relativeFrom="paragraph">
              <wp:posOffset>21834</wp:posOffset>
            </wp:positionV>
            <wp:extent cx="1152525" cy="1338580"/>
            <wp:effectExtent l="0" t="0" r="9525" b="0"/>
            <wp:wrapTight wrapText="bothSides">
              <wp:wrapPolygon edited="0">
                <wp:start x="0" y="0"/>
                <wp:lineTo x="0" y="21211"/>
                <wp:lineTo x="21421" y="21211"/>
                <wp:lineTo x="21421" y="0"/>
                <wp:lineTo x="0" y="0"/>
              </wp:wrapPolygon>
            </wp:wrapTight>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pic:nvPicPr>
                  <pic:blipFill>
                    <a:blip r:embed="rId17" cstate="print"/>
                    <a:stretch>
                      <a:fillRect/>
                    </a:stretch>
                  </pic:blipFill>
                  <pic:spPr>
                    <a:xfrm>
                      <a:off x="0" y="0"/>
                      <a:ext cx="1152525" cy="133858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lang w:val="es-ES_tradnl"/>
        </w:rPr>
        <w:t>Resultados esperados</w:t>
      </w:r>
    </w:p>
    <w:p w14:paraId="686B3DCA" w14:textId="77777777" w:rsidR="00B56DA9" w:rsidRPr="002D4F9C" w:rsidRDefault="00BE0893" w:rsidP="002D4F9C">
      <w:pPr>
        <w:pStyle w:val="BodyText"/>
        <w:spacing w:before="1" w:after="240"/>
        <w:ind w:left="820" w:right="5708"/>
        <w:rPr>
          <w:rFonts w:asciiTheme="minorHAnsi" w:hAnsiTheme="minorHAnsi" w:cstheme="minorHAnsi"/>
        </w:rPr>
      </w:pPr>
      <w:r>
        <w:rPr>
          <w:rFonts w:ascii="Calibri" w:eastAsia="Calibri" w:hAnsi="Calibri" w:cs="Calibri"/>
          <w:lang w:val="es-ES_tradnl"/>
        </w:rPr>
        <w:t>La bola cabe en el anillo. Pregunta a los alumnos:</w:t>
      </w:r>
    </w:p>
    <w:p w14:paraId="752E66CA" w14:textId="77777777" w:rsidR="00B56DA9" w:rsidRPr="00BE0893" w:rsidRDefault="00BE0893" w:rsidP="002D4F9C">
      <w:pPr>
        <w:pStyle w:val="Heading2"/>
        <w:numPr>
          <w:ilvl w:val="1"/>
          <w:numId w:val="6"/>
        </w:numPr>
        <w:tabs>
          <w:tab w:val="left" w:pos="1451"/>
        </w:tabs>
        <w:spacing w:before="2"/>
        <w:ind w:left="1450" w:hanging="271"/>
        <w:rPr>
          <w:rFonts w:asciiTheme="minorHAnsi" w:hAnsiTheme="minorHAnsi" w:cstheme="minorHAnsi"/>
          <w:lang w:val="es-ES"/>
        </w:rPr>
      </w:pPr>
      <w:r>
        <w:rPr>
          <w:rFonts w:ascii="Calibri" w:eastAsia="Calibri" w:hAnsi="Calibri" w:cs="Calibri"/>
          <w:lang w:val="es-ES_tradnl"/>
        </w:rPr>
        <w:t>¿Por qué el balón cabe ahora en el anillo?</w:t>
      </w:r>
    </w:p>
    <w:p w14:paraId="102A4F9E" w14:textId="77777777" w:rsidR="00B56DA9" w:rsidRPr="00BE0893" w:rsidRDefault="00BE0893" w:rsidP="00CE57F5">
      <w:pPr>
        <w:pStyle w:val="BodyText"/>
        <w:spacing w:before="1"/>
        <w:ind w:left="1450" w:right="144"/>
        <w:rPr>
          <w:rFonts w:asciiTheme="minorHAnsi" w:hAnsiTheme="minorHAnsi" w:cstheme="minorHAnsi"/>
          <w:lang w:val="es-ES"/>
        </w:rPr>
      </w:pPr>
      <w:r>
        <w:rPr>
          <w:rFonts w:ascii="Calibri" w:eastAsia="Calibri" w:hAnsi="Calibri" w:cs="Calibri"/>
          <w:lang w:val="es-ES_tradnl"/>
        </w:rPr>
        <w:t>Los alumnos deben inferir que los átomos se desaceleran lo suficiente para que sus atracciones los acerquen, haciendo que la bola sea más pequeña para que pueda pasar por el anillo.</w:t>
      </w:r>
    </w:p>
    <w:p w14:paraId="423D1A2B" w14:textId="77777777" w:rsidR="00B56DA9" w:rsidRPr="00BE0893" w:rsidRDefault="00B56DA9" w:rsidP="002D4F9C">
      <w:pPr>
        <w:rPr>
          <w:rFonts w:asciiTheme="minorHAnsi" w:hAnsiTheme="minorHAnsi" w:cstheme="minorHAnsi"/>
          <w:sz w:val="28"/>
          <w:szCs w:val="28"/>
          <w:lang w:val="es-ES"/>
        </w:rPr>
      </w:pPr>
    </w:p>
    <w:p w14:paraId="3D21BF2F" w14:textId="77777777" w:rsidR="00B56DA9" w:rsidRPr="002D4F9C" w:rsidRDefault="00BE0893" w:rsidP="002D4F9C">
      <w:pPr>
        <w:pStyle w:val="Heading1"/>
        <w:spacing w:before="83"/>
        <w:rPr>
          <w:rFonts w:asciiTheme="minorHAnsi" w:hAnsiTheme="minorHAnsi" w:cstheme="minorHAnsi"/>
        </w:rPr>
      </w:pPr>
      <w:r>
        <w:rPr>
          <w:lang w:val="es-ES_tradnl"/>
        </w:rPr>
        <w:t>EXPLICA</w:t>
      </w:r>
    </w:p>
    <w:p w14:paraId="52B04690" w14:textId="77777777" w:rsidR="00B56DA9" w:rsidRPr="00BE0893" w:rsidRDefault="00BE0893" w:rsidP="002D4F9C">
      <w:pPr>
        <w:pStyle w:val="Heading2"/>
        <w:numPr>
          <w:ilvl w:val="0"/>
          <w:numId w:val="1"/>
        </w:numPr>
        <w:tabs>
          <w:tab w:val="left" w:pos="820"/>
        </w:tabs>
        <w:spacing w:before="122"/>
        <w:ind w:right="20"/>
        <w:rPr>
          <w:rFonts w:asciiTheme="minorHAnsi" w:hAnsiTheme="minorHAnsi" w:cstheme="minorHAnsi"/>
          <w:lang w:val="es-ES"/>
        </w:rPr>
      </w:pPr>
      <w:r>
        <w:rPr>
          <w:rFonts w:ascii="Calibri" w:eastAsia="Calibri" w:hAnsi="Calibri" w:cs="Calibri"/>
          <w:lang w:val="es-ES_tradnl"/>
        </w:rPr>
        <w:t>Muestra una animación y explica lo que sucedió con los átomos en la bola metálica cuando se calentó y enfrió.</w:t>
      </w:r>
    </w:p>
    <w:p w14:paraId="00833B95" w14:textId="77777777" w:rsidR="00605B3B" w:rsidRDefault="00BE0893" w:rsidP="002D4F9C">
      <w:pPr>
        <w:spacing w:before="185"/>
        <w:ind w:left="819"/>
        <w:rPr>
          <w:rFonts w:ascii="Calibri" w:eastAsia="Calibri" w:hAnsi="Calibri" w:cs="Calibri"/>
          <w:b/>
          <w:bCs/>
          <w:sz w:val="28"/>
          <w:szCs w:val="28"/>
          <w:lang w:val="es-ES_tradnl"/>
        </w:rPr>
      </w:pPr>
      <w:r>
        <w:rPr>
          <w:rFonts w:ascii="Calibri" w:eastAsia="Calibri" w:hAnsi="Calibri" w:cs="Calibri"/>
          <w:b/>
          <w:bCs/>
          <w:sz w:val="28"/>
          <w:szCs w:val="28"/>
          <w:lang w:val="es-ES_tradnl"/>
        </w:rPr>
        <w:t xml:space="preserve">Muestra la animación del modelo molecular </w:t>
      </w:r>
      <w:r>
        <w:rPr>
          <w:rFonts w:ascii="Calibri" w:eastAsia="Calibri" w:hAnsi="Calibri" w:cs="Calibri"/>
          <w:b/>
          <w:bCs/>
          <w:i/>
          <w:iCs/>
          <w:sz w:val="28"/>
          <w:szCs w:val="28"/>
          <w:lang w:val="es-ES_tradnl"/>
        </w:rPr>
        <w:t>Calentar y enfriar un sólido</w:t>
      </w:r>
      <w:r>
        <w:rPr>
          <w:rFonts w:ascii="Calibri" w:eastAsia="Calibri" w:hAnsi="Calibri" w:cs="Calibri"/>
          <w:b/>
          <w:bCs/>
          <w:sz w:val="28"/>
          <w:szCs w:val="28"/>
          <w:lang w:val="es-ES_tradnl"/>
        </w:rPr>
        <w:t>.</w:t>
      </w:r>
    </w:p>
    <w:p w14:paraId="4F8FF002" w14:textId="48D74A28" w:rsidR="00B56DA9" w:rsidRPr="00605B3B" w:rsidRDefault="007B4575" w:rsidP="00605B3B">
      <w:pPr>
        <w:spacing w:before="120" w:after="120"/>
        <w:ind w:left="819"/>
        <w:rPr>
          <w:rFonts w:asciiTheme="minorHAnsi" w:hAnsiTheme="minorHAnsi" w:cstheme="minorHAnsi"/>
          <w:i/>
          <w:sz w:val="28"/>
          <w:szCs w:val="28"/>
        </w:rPr>
      </w:pPr>
      <w:hyperlink r:id="rId18" w:history="1">
        <w:r w:rsidR="00605B3B" w:rsidRPr="00605B3B">
          <w:rPr>
            <w:rStyle w:val="Hyperlink"/>
            <w:rFonts w:asciiTheme="minorHAnsi" w:hAnsiTheme="minorHAnsi" w:cstheme="minorHAnsi"/>
            <w:iCs/>
            <w:sz w:val="28"/>
            <w:szCs w:val="28"/>
          </w:rPr>
          <w:t>www.acs.org/middleschoolchemistry-es/simulations/chapter1/lesson4.html</w:t>
        </w:r>
      </w:hyperlink>
      <w:r w:rsidR="00605B3B" w:rsidRPr="00605B3B">
        <w:rPr>
          <w:rFonts w:asciiTheme="minorHAnsi" w:hAnsiTheme="minorHAnsi" w:cstheme="minorHAnsi"/>
          <w:iCs/>
          <w:sz w:val="28"/>
          <w:szCs w:val="28"/>
        </w:rPr>
        <w:t xml:space="preserve"> </w:t>
      </w:r>
    </w:p>
    <w:p w14:paraId="5FF75391" w14:textId="77777777" w:rsidR="00B56DA9" w:rsidRPr="00BE0893" w:rsidRDefault="00BE0893" w:rsidP="002D4F9C">
      <w:pPr>
        <w:pStyle w:val="BodyText"/>
        <w:spacing w:after="240"/>
        <w:ind w:left="819" w:right="136"/>
        <w:rPr>
          <w:rFonts w:asciiTheme="minorHAnsi" w:hAnsiTheme="minorHAnsi" w:cstheme="minorHAnsi"/>
          <w:lang w:val="es-ES"/>
        </w:rPr>
      </w:pPr>
      <w:r>
        <w:rPr>
          <w:rFonts w:ascii="Calibri" w:eastAsia="Calibri" w:hAnsi="Calibri" w:cs="Calibri"/>
          <w:lang w:val="es-ES_tradnl"/>
        </w:rPr>
        <w:t>Señala que cuando se calienta el metal, los átomos se mueven más rápido y se separan ligeramente. Esto hace que la bola caliente se expanda, lo que evita que pase a través del anillo.</w:t>
      </w:r>
    </w:p>
    <w:p w14:paraId="2E4DCF86" w14:textId="77777777" w:rsidR="00B56DA9" w:rsidRPr="00BE0893" w:rsidRDefault="00BE0893" w:rsidP="002D4F9C">
      <w:pPr>
        <w:pStyle w:val="BodyText"/>
        <w:spacing w:before="1" w:after="240"/>
        <w:ind w:left="819" w:right="313"/>
        <w:rPr>
          <w:rFonts w:asciiTheme="minorHAnsi" w:hAnsiTheme="minorHAnsi" w:cstheme="minorHAnsi"/>
          <w:lang w:val="es-ES"/>
        </w:rPr>
      </w:pPr>
      <w:r>
        <w:rPr>
          <w:rFonts w:ascii="Calibri" w:eastAsia="Calibri" w:hAnsi="Calibri" w:cs="Calibri"/>
          <w:lang w:val="es-ES_tradnl"/>
        </w:rPr>
        <w:t>Señala que cuando el metal se enfría, los átomos se mueven más lentamente y se acercan ligeramente. Esto hace que la bola metálica fría se vuelva ligeramente más pequeña para que vuelva a pasar por el anillo.</w:t>
      </w:r>
    </w:p>
    <w:p w14:paraId="1B0D610A" w14:textId="35767489" w:rsidR="005B4887" w:rsidRPr="00C0420F" w:rsidRDefault="00BE0893" w:rsidP="00C0420F">
      <w:pPr>
        <w:pStyle w:val="BodyText"/>
        <w:spacing w:after="240"/>
        <w:ind w:left="819" w:right="20"/>
        <w:rPr>
          <w:rFonts w:asciiTheme="minorHAnsi" w:hAnsiTheme="minorHAnsi" w:cstheme="minorHAnsi"/>
          <w:lang w:val="es-ES"/>
        </w:rPr>
      </w:pPr>
      <w:r>
        <w:rPr>
          <w:rFonts w:ascii="Calibri" w:eastAsia="Calibri" w:hAnsi="Calibri" w:cs="Calibri"/>
          <w:lang w:val="es-ES_tradnl"/>
        </w:rPr>
        <w:t>Da tiempo a los alumnos para que completen las preguntas y dibujos de la hoja de actividades sobre cómo calentar y enfriar la bola metálica.</w:t>
      </w:r>
    </w:p>
    <w:p w14:paraId="1339AC53" w14:textId="7F5E21D8" w:rsidR="00B56DA9" w:rsidRPr="00BE0893" w:rsidRDefault="00BE0893" w:rsidP="002D4F9C">
      <w:pPr>
        <w:ind w:left="819"/>
        <w:rPr>
          <w:rFonts w:asciiTheme="minorHAnsi" w:hAnsiTheme="minorHAnsi" w:cstheme="minorHAnsi"/>
          <w:b/>
          <w:sz w:val="28"/>
          <w:lang w:val="es-ES"/>
        </w:rPr>
      </w:pPr>
      <w:r>
        <w:rPr>
          <w:rFonts w:ascii="Calibri" w:eastAsia="Calibri" w:hAnsi="Calibri" w:cs="Calibri"/>
          <w:b/>
          <w:bCs/>
          <w:sz w:val="28"/>
          <w:szCs w:val="28"/>
          <w:lang w:val="es-ES_tradnl"/>
        </w:rPr>
        <w:t xml:space="preserve">Proyecta la imagen </w:t>
      </w:r>
      <w:r>
        <w:rPr>
          <w:rFonts w:ascii="Calibri" w:eastAsia="Calibri" w:hAnsi="Calibri" w:cs="Calibri"/>
          <w:b/>
          <w:bCs/>
          <w:i/>
          <w:iCs/>
          <w:sz w:val="28"/>
          <w:szCs w:val="28"/>
          <w:lang w:val="es-ES_tradnl"/>
        </w:rPr>
        <w:t>Moléculas en una bola metálica caliente y a temperatura ambiente</w:t>
      </w:r>
      <w:r>
        <w:rPr>
          <w:rFonts w:ascii="Calibri" w:eastAsia="Calibri" w:hAnsi="Calibri" w:cs="Calibri"/>
          <w:b/>
          <w:bCs/>
          <w:sz w:val="28"/>
          <w:szCs w:val="28"/>
          <w:lang w:val="es-ES_tradnl"/>
        </w:rPr>
        <w:t>.</w:t>
      </w:r>
    </w:p>
    <w:p w14:paraId="53FE0160" w14:textId="39EF5CC7" w:rsidR="00F97F2B" w:rsidRDefault="00BE0893" w:rsidP="001F37E8">
      <w:pPr>
        <w:pStyle w:val="BodyText"/>
        <w:ind w:left="819" w:right="136"/>
        <w:rPr>
          <w:rFonts w:ascii="Calibri" w:eastAsia="Calibri" w:hAnsi="Calibri" w:cs="Calibri"/>
          <w:lang w:val="es-ES_tradnl"/>
        </w:rPr>
      </w:pPr>
      <w:r>
        <w:rPr>
          <w:rFonts w:ascii="Calibri" w:eastAsia="Calibri" w:hAnsi="Calibri" w:cs="Calibri"/>
          <w:lang w:val="es-ES_tradnl"/>
        </w:rPr>
        <w:t>Ayuda a los alumnos a dibujar círculos para representar los átomos de la bola a temperatura ambiente y después de calentarla. Pide a los alumnos que escriban subtítulos que describan la velocidad y distancia de los átomos en cada imagen.</w:t>
      </w:r>
    </w:p>
    <w:p w14:paraId="58195BCC" w14:textId="2EC7045A" w:rsidR="004A6D6D" w:rsidRPr="00BE0893" w:rsidRDefault="005B4887" w:rsidP="001F37E8">
      <w:pPr>
        <w:pStyle w:val="BodyText"/>
        <w:ind w:left="819" w:right="136"/>
        <w:rPr>
          <w:rFonts w:asciiTheme="minorHAnsi" w:hAnsiTheme="minorHAnsi" w:cstheme="minorHAnsi"/>
          <w:lang w:val="es-ES"/>
        </w:rPr>
      </w:pPr>
      <w:r>
        <w:rPr>
          <w:noProof/>
          <w:lang w:val="es-ES_tradnl"/>
        </w:rPr>
        <w:lastRenderedPageBreak/>
        <w:drawing>
          <wp:anchor distT="0" distB="0" distL="114300" distR="114300" simplePos="0" relativeHeight="251657216" behindDoc="1" locked="0" layoutInCell="1" allowOverlap="1" wp14:anchorId="23661AFE" wp14:editId="3523DACA">
            <wp:simplePos x="0" y="0"/>
            <wp:positionH relativeFrom="column">
              <wp:posOffset>529200</wp:posOffset>
            </wp:positionH>
            <wp:positionV relativeFrom="paragraph">
              <wp:posOffset>127635</wp:posOffset>
            </wp:positionV>
            <wp:extent cx="5424805" cy="1394460"/>
            <wp:effectExtent l="0" t="0" r="4445" b="0"/>
            <wp:wrapTight wrapText="bothSides">
              <wp:wrapPolygon edited="0">
                <wp:start x="0" y="0"/>
                <wp:lineTo x="0" y="21246"/>
                <wp:lineTo x="21542" y="21246"/>
                <wp:lineTo x="21542" y="0"/>
                <wp:lineTo x="0" y="0"/>
              </wp:wrapPolygon>
            </wp:wrapTight>
            <wp:docPr id="3" name="Picture 3" descr="A picture containing text,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weap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24805" cy="1394460"/>
                    </a:xfrm>
                    <a:prstGeom prst="rect">
                      <a:avLst/>
                    </a:prstGeom>
                  </pic:spPr>
                </pic:pic>
              </a:graphicData>
            </a:graphic>
            <wp14:sizeRelH relativeFrom="page">
              <wp14:pctWidth>0</wp14:pctWidth>
            </wp14:sizeRelH>
            <wp14:sizeRelV relativeFrom="page">
              <wp14:pctHeight>0</wp14:pctHeight>
            </wp14:sizeRelV>
          </wp:anchor>
        </w:drawing>
      </w:r>
    </w:p>
    <w:p w14:paraId="4D9C566C" w14:textId="77777777" w:rsidR="004A6D6D" w:rsidRDefault="004A6D6D" w:rsidP="004A6D6D">
      <w:pPr>
        <w:pStyle w:val="Heading1"/>
        <w:ind w:left="0"/>
        <w:rPr>
          <w:lang w:val="es-ES_tradnl"/>
        </w:rPr>
      </w:pPr>
    </w:p>
    <w:p w14:paraId="4BB91859" w14:textId="77777777" w:rsidR="004A6D6D" w:rsidRDefault="004A6D6D" w:rsidP="004A6D6D">
      <w:pPr>
        <w:pStyle w:val="Heading1"/>
        <w:ind w:left="0"/>
        <w:rPr>
          <w:lang w:val="es-ES_tradnl"/>
        </w:rPr>
      </w:pPr>
    </w:p>
    <w:p w14:paraId="5287A5B4" w14:textId="01AC5803" w:rsidR="00174B49" w:rsidRPr="001F37E8" w:rsidRDefault="00BE0893" w:rsidP="004A6D6D">
      <w:pPr>
        <w:pStyle w:val="Heading1"/>
        <w:ind w:left="0"/>
        <w:rPr>
          <w:lang w:val="es-ES_tradnl"/>
        </w:rPr>
      </w:pPr>
      <w:r>
        <w:rPr>
          <w:lang w:val="es-ES_tradnl"/>
        </w:rPr>
        <w:t>AMPLÍA</w:t>
      </w:r>
    </w:p>
    <w:p w14:paraId="38ECBE76" w14:textId="77777777" w:rsidR="00174B49" w:rsidRPr="00BE0893" w:rsidRDefault="00BE0893" w:rsidP="001F37E8">
      <w:pPr>
        <w:pStyle w:val="Heading2"/>
        <w:numPr>
          <w:ilvl w:val="0"/>
          <w:numId w:val="1"/>
        </w:numPr>
        <w:tabs>
          <w:tab w:val="left" w:pos="820"/>
        </w:tabs>
        <w:spacing w:before="122"/>
        <w:ind w:right="414"/>
        <w:rPr>
          <w:rFonts w:asciiTheme="minorHAnsi" w:hAnsiTheme="minorHAnsi" w:cstheme="minorHAnsi"/>
          <w:lang w:val="es-ES"/>
        </w:rPr>
      </w:pPr>
      <w:r>
        <w:rPr>
          <w:rFonts w:ascii="Calibri" w:eastAsia="Calibri" w:hAnsi="Calibri" w:cs="Calibri"/>
          <w:lang w:val="es-ES_tradnl"/>
        </w:rPr>
        <w:t>Haz que los estudiantes apliquen lo que han aprendido sobre calentar y enfriar sólidos para explicar por qué los puentes tienen conexiones flexibles.</w:t>
      </w:r>
    </w:p>
    <w:p w14:paraId="6D538710" w14:textId="77777777" w:rsidR="00174B49" w:rsidRPr="002D4F9C" w:rsidRDefault="00BE0893" w:rsidP="002D4F9C">
      <w:pPr>
        <w:pStyle w:val="BodyText"/>
        <w:spacing w:before="182"/>
        <w:ind w:left="819"/>
        <w:rPr>
          <w:rFonts w:asciiTheme="minorHAnsi" w:hAnsiTheme="minorHAnsi" w:cstheme="minorHAnsi"/>
        </w:rPr>
      </w:pPr>
      <w:r>
        <w:rPr>
          <w:rFonts w:ascii="Calibri" w:eastAsia="Calibri" w:hAnsi="Calibri" w:cs="Calibri"/>
          <w:lang w:val="es-ES_tradnl"/>
        </w:rPr>
        <w:t>Muestra a los alumnos la imagen de la conexión flexible en la carretera en un puente. Explica que la superficie del puente se hace más fría en invierno y más caliente en verano que la carretera en cualquiera de los extremos del puente. El motivo es que el puente está completamente rodeado de aire frío en invierno y de aire caliente en verano. El suelo no lo aísla.</w:t>
      </w:r>
    </w:p>
    <w:p w14:paraId="3871549E" w14:textId="77777777" w:rsidR="00174B49" w:rsidRPr="002D4F9C" w:rsidRDefault="00BE0893" w:rsidP="002D4F9C">
      <w:pPr>
        <w:rPr>
          <w:rFonts w:asciiTheme="minorHAnsi" w:hAnsiTheme="minorHAnsi" w:cstheme="minorHAnsi"/>
        </w:rPr>
      </w:pPr>
      <w:r w:rsidRPr="002D4F9C">
        <w:rPr>
          <w:rFonts w:asciiTheme="minorHAnsi" w:hAnsiTheme="minorHAnsi" w:cstheme="minorHAnsi"/>
          <w:noProof/>
          <w:sz w:val="20"/>
          <w:lang w:eastAsia="zh-TW"/>
        </w:rPr>
        <w:drawing>
          <wp:anchor distT="0" distB="0" distL="114300" distR="114300" simplePos="0" relativeHeight="251660288" behindDoc="1" locked="0" layoutInCell="1" allowOverlap="1" wp14:anchorId="278A9BB1" wp14:editId="1B091190">
            <wp:simplePos x="0" y="0"/>
            <wp:positionH relativeFrom="column">
              <wp:posOffset>1601568</wp:posOffset>
            </wp:positionH>
            <wp:positionV relativeFrom="paragraph">
              <wp:posOffset>76298</wp:posOffset>
            </wp:positionV>
            <wp:extent cx="3279140" cy="1781175"/>
            <wp:effectExtent l="0" t="0" r="0" b="9525"/>
            <wp:wrapTight wrapText="bothSides">
              <wp:wrapPolygon edited="0">
                <wp:start x="0" y="0"/>
                <wp:lineTo x="0" y="21484"/>
                <wp:lineTo x="21458" y="21484"/>
                <wp:lineTo x="21458" y="0"/>
                <wp:lineTo x="0" y="0"/>
              </wp:wrapPolygon>
            </wp:wrapTight>
            <wp:docPr id="2"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279140" cy="1781175"/>
                    </a:xfrm>
                    <a:prstGeom prst="rect">
                      <a:avLst/>
                    </a:prstGeom>
                  </pic:spPr>
                </pic:pic>
              </a:graphicData>
            </a:graphic>
            <wp14:sizeRelH relativeFrom="page">
              <wp14:pctWidth>0</wp14:pctWidth>
            </wp14:sizeRelH>
            <wp14:sizeRelV relativeFrom="page">
              <wp14:pctHeight>0</wp14:pctHeight>
            </wp14:sizeRelV>
          </wp:anchor>
        </w:drawing>
      </w:r>
    </w:p>
    <w:p w14:paraId="6EC80923" w14:textId="77777777" w:rsidR="00174B49" w:rsidRPr="002D4F9C" w:rsidRDefault="00174B49" w:rsidP="002D4F9C">
      <w:pPr>
        <w:pStyle w:val="BodyText"/>
        <w:ind w:left="1797"/>
        <w:rPr>
          <w:rFonts w:asciiTheme="minorHAnsi" w:hAnsiTheme="minorHAnsi" w:cstheme="minorHAnsi"/>
          <w:sz w:val="20"/>
        </w:rPr>
      </w:pPr>
    </w:p>
    <w:p w14:paraId="0B137875" w14:textId="77777777" w:rsidR="00174B49" w:rsidRPr="002D4F9C" w:rsidRDefault="00174B49" w:rsidP="002D4F9C">
      <w:pPr>
        <w:pStyle w:val="BodyText"/>
        <w:spacing w:before="7"/>
        <w:rPr>
          <w:rFonts w:asciiTheme="minorHAnsi" w:hAnsiTheme="minorHAnsi" w:cstheme="minorHAnsi"/>
          <w:sz w:val="18"/>
        </w:rPr>
      </w:pPr>
    </w:p>
    <w:p w14:paraId="0500D3FC" w14:textId="77777777" w:rsidR="00174B49" w:rsidRPr="002D4F9C" w:rsidRDefault="00174B49" w:rsidP="002D4F9C">
      <w:pPr>
        <w:pStyle w:val="BodyText"/>
        <w:spacing w:before="82"/>
        <w:ind w:left="820"/>
        <w:rPr>
          <w:rFonts w:asciiTheme="minorHAnsi" w:hAnsiTheme="minorHAnsi" w:cstheme="minorHAnsi"/>
        </w:rPr>
      </w:pPr>
    </w:p>
    <w:p w14:paraId="0BD115DC" w14:textId="77777777" w:rsidR="00174B49" w:rsidRPr="002D4F9C" w:rsidRDefault="00174B49" w:rsidP="002D4F9C">
      <w:pPr>
        <w:pStyle w:val="BodyText"/>
        <w:spacing w:before="82"/>
        <w:ind w:left="820"/>
        <w:rPr>
          <w:rFonts w:asciiTheme="minorHAnsi" w:hAnsiTheme="minorHAnsi" w:cstheme="minorHAnsi"/>
        </w:rPr>
      </w:pPr>
    </w:p>
    <w:p w14:paraId="6F404BF2" w14:textId="77777777" w:rsidR="00174B49" w:rsidRPr="002D4F9C" w:rsidRDefault="00174B49" w:rsidP="002D4F9C">
      <w:pPr>
        <w:pStyle w:val="BodyText"/>
        <w:spacing w:before="82"/>
        <w:ind w:left="820"/>
        <w:rPr>
          <w:rFonts w:asciiTheme="minorHAnsi" w:hAnsiTheme="minorHAnsi" w:cstheme="minorHAnsi"/>
        </w:rPr>
      </w:pPr>
    </w:p>
    <w:p w14:paraId="10AE7781" w14:textId="77777777" w:rsidR="00174B49" w:rsidRPr="002D4F9C" w:rsidRDefault="00174B49" w:rsidP="002D4F9C">
      <w:pPr>
        <w:pStyle w:val="BodyText"/>
        <w:spacing w:before="82"/>
        <w:ind w:left="820"/>
        <w:rPr>
          <w:rFonts w:asciiTheme="minorHAnsi" w:hAnsiTheme="minorHAnsi" w:cstheme="minorHAnsi"/>
        </w:rPr>
      </w:pPr>
    </w:p>
    <w:p w14:paraId="102B5B9E" w14:textId="77777777" w:rsidR="00174B49" w:rsidRPr="002D4F9C" w:rsidRDefault="00174B49" w:rsidP="002D4F9C">
      <w:pPr>
        <w:pStyle w:val="BodyText"/>
        <w:spacing w:before="82"/>
        <w:ind w:left="820"/>
        <w:rPr>
          <w:rFonts w:asciiTheme="minorHAnsi" w:hAnsiTheme="minorHAnsi" w:cstheme="minorHAnsi"/>
        </w:rPr>
      </w:pPr>
    </w:p>
    <w:p w14:paraId="34EC05FF" w14:textId="77777777" w:rsidR="00174B49" w:rsidRPr="002D4F9C" w:rsidRDefault="00BE0893" w:rsidP="002D4F9C">
      <w:pPr>
        <w:pStyle w:val="BodyText"/>
        <w:spacing w:before="82"/>
        <w:ind w:left="820"/>
        <w:rPr>
          <w:rFonts w:asciiTheme="minorHAnsi" w:hAnsiTheme="minorHAnsi" w:cstheme="minorHAnsi"/>
        </w:rPr>
      </w:pPr>
      <w:r>
        <w:rPr>
          <w:rFonts w:ascii="Calibri" w:eastAsia="Calibri" w:hAnsi="Calibri" w:cs="Calibri"/>
          <w:lang w:val="es-ES_tradnl"/>
        </w:rPr>
        <w:t>Pregunta a los alumnos:</w:t>
      </w:r>
    </w:p>
    <w:p w14:paraId="5DAEDD47" w14:textId="77777777" w:rsidR="00174B49" w:rsidRPr="00BE0893" w:rsidRDefault="00BE0893" w:rsidP="002D4F9C">
      <w:pPr>
        <w:pStyle w:val="Heading2"/>
        <w:numPr>
          <w:ilvl w:val="1"/>
          <w:numId w:val="7"/>
        </w:numPr>
        <w:tabs>
          <w:tab w:val="left" w:pos="1450"/>
        </w:tabs>
        <w:ind w:right="20"/>
        <w:rPr>
          <w:rFonts w:asciiTheme="minorHAnsi" w:hAnsiTheme="minorHAnsi" w:cstheme="minorHAnsi"/>
          <w:lang w:val="es-ES"/>
        </w:rPr>
      </w:pPr>
      <w:r>
        <w:rPr>
          <w:rFonts w:ascii="Calibri" w:eastAsia="Calibri" w:hAnsi="Calibri" w:cs="Calibri"/>
          <w:lang w:val="es-ES_tradnl"/>
        </w:rPr>
        <w:t>Al saber lo que sabes sobre cómo actúan los sólidos cuando se calientan y enfrían, ¿por qué crees que colocan conexiones flexibles en la superficie de un puente?</w:t>
      </w:r>
    </w:p>
    <w:p w14:paraId="504794FE" w14:textId="4E1F8C57" w:rsidR="005B4887" w:rsidRDefault="00BE0893" w:rsidP="005B4887">
      <w:pPr>
        <w:pStyle w:val="BodyText"/>
        <w:ind w:left="1450" w:right="263"/>
        <w:rPr>
          <w:rFonts w:ascii="Calibri" w:eastAsia="Calibri" w:hAnsi="Calibri" w:cs="Calibri"/>
          <w:lang w:val="es-ES_tradnl"/>
        </w:rPr>
      </w:pPr>
      <w:r>
        <w:rPr>
          <w:rFonts w:ascii="Calibri" w:eastAsia="Calibri" w:hAnsi="Calibri" w:cs="Calibri"/>
          <w:lang w:val="es-ES_tradnl"/>
        </w:rPr>
        <w:t>Los alumnos deben darse cuenta de que si el puente es más caliente que la tierra que lo rodea, debería poder expandirse un poco sin romperse. Si hace más frío que la tierra que lo rodea, debería poder contraerse un poco sin romperse.</w:t>
      </w:r>
    </w:p>
    <w:p w14:paraId="2B57B255" w14:textId="77777777" w:rsidR="005B4887" w:rsidRPr="005B4887" w:rsidRDefault="005B4887" w:rsidP="005B4887">
      <w:pPr>
        <w:pStyle w:val="BodyText"/>
        <w:ind w:left="1450" w:right="263"/>
        <w:rPr>
          <w:rFonts w:ascii="Calibri" w:eastAsia="Calibri" w:hAnsi="Calibri" w:cs="Calibri"/>
          <w:sz w:val="8"/>
          <w:szCs w:val="8"/>
          <w:lang w:val="es-ES_tradnl"/>
        </w:rPr>
      </w:pPr>
    </w:p>
    <w:p w14:paraId="7D397DC8" w14:textId="07973E8E" w:rsidR="00345187" w:rsidRPr="00BE0893" w:rsidRDefault="00BE0893" w:rsidP="005B4887">
      <w:pPr>
        <w:pStyle w:val="BodyText"/>
        <w:ind w:left="1450" w:right="263"/>
        <w:rPr>
          <w:rFonts w:asciiTheme="minorHAnsi" w:hAnsiTheme="minorHAnsi" w:cstheme="minorHAnsi"/>
          <w:lang w:val="es-ES"/>
        </w:rPr>
      </w:pPr>
      <w:r>
        <w:rPr>
          <w:rFonts w:ascii="Calibri" w:eastAsia="Calibri" w:hAnsi="Calibri" w:cs="Calibri"/>
          <w:lang w:val="es-ES_tradnl"/>
        </w:rPr>
        <w:t>Después de la discusión en clase, pide a los alumnos que escriban su propia respuesta a la pregunta sobre las conexiones flexibles del puente en la hoja de actividades.</w:t>
      </w:r>
    </w:p>
    <w:sectPr w:rsidR="00345187" w:rsidRPr="00BE0893" w:rsidSect="00C04D46">
      <w:footerReference w:type="even" r:id="rId21"/>
      <w:footerReference w:type="default" r:id="rId22"/>
      <w:pgSz w:w="12240" w:h="15840"/>
      <w:pgMar w:top="720" w:right="1008" w:bottom="720" w:left="1008"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6B98B" w14:textId="77777777" w:rsidR="00072BDE" w:rsidRDefault="00072BDE">
      <w:r>
        <w:separator/>
      </w:r>
    </w:p>
  </w:endnote>
  <w:endnote w:type="continuationSeparator" w:id="0">
    <w:p w14:paraId="5608F6FB" w14:textId="77777777" w:rsidR="00072BDE" w:rsidRDefault="0007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FF991" w14:textId="77777777" w:rsidR="00345187" w:rsidRDefault="0034518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45BD2" w14:textId="77777777" w:rsidR="001211FC" w:rsidRPr="001211FC" w:rsidRDefault="001211FC" w:rsidP="001211FC">
    <w:pPr>
      <w:pStyle w:val="Footer"/>
      <w:jc w:val="center"/>
      <w:rPr>
        <w:rFonts w:asciiTheme="minorHAnsi" w:hAnsiTheme="minorHAnsi" w:cstheme="minorHAnsi"/>
        <w:sz w:val="20"/>
        <w:szCs w:val="20"/>
      </w:rPr>
    </w:pPr>
    <w:r w:rsidRPr="001211FC">
      <w:rPr>
        <w:rFonts w:asciiTheme="minorHAnsi" w:hAnsiTheme="minorHAnsi" w:cstheme="minorHAnsi"/>
        <w:sz w:val="20"/>
        <w:szCs w:val="20"/>
      </w:rPr>
      <w:t>www.acs.org/middleschoolchemistry</w:t>
    </w:r>
    <w:r w:rsidRPr="001211FC">
      <w:rPr>
        <w:rFonts w:asciiTheme="minorHAnsi" w:hAnsiTheme="minorHAnsi" w:cstheme="minorHAnsi"/>
        <w:sz w:val="20"/>
        <w:szCs w:val="20"/>
      </w:rPr>
      <w:ptab w:relativeTo="margin" w:alignment="center" w:leader="none"/>
    </w:r>
    <w:r w:rsidRPr="001211FC">
      <w:rPr>
        <w:rFonts w:asciiTheme="minorHAnsi" w:hAnsiTheme="minorHAnsi" w:cstheme="minorHAnsi"/>
        <w:sz w:val="20"/>
        <w:szCs w:val="20"/>
      </w:rPr>
      <w:fldChar w:fldCharType="begin"/>
    </w:r>
    <w:r w:rsidRPr="001211FC">
      <w:rPr>
        <w:rFonts w:asciiTheme="minorHAnsi" w:hAnsiTheme="minorHAnsi" w:cstheme="minorHAnsi"/>
        <w:sz w:val="20"/>
        <w:szCs w:val="20"/>
      </w:rPr>
      <w:instrText xml:space="preserve"> PAGE   \* MERGEFORMAT </w:instrText>
    </w:r>
    <w:r w:rsidRPr="001211FC">
      <w:rPr>
        <w:rFonts w:asciiTheme="minorHAnsi" w:hAnsiTheme="minorHAnsi" w:cstheme="minorHAnsi"/>
        <w:sz w:val="20"/>
        <w:szCs w:val="20"/>
      </w:rPr>
      <w:fldChar w:fldCharType="separate"/>
    </w:r>
    <w:r w:rsidRPr="001211FC">
      <w:rPr>
        <w:rFonts w:asciiTheme="minorHAnsi" w:hAnsiTheme="minorHAnsi" w:cstheme="minorHAnsi"/>
        <w:sz w:val="20"/>
        <w:szCs w:val="20"/>
      </w:rPr>
      <w:t>1</w:t>
    </w:r>
    <w:r w:rsidRPr="001211FC">
      <w:rPr>
        <w:rFonts w:asciiTheme="minorHAnsi" w:hAnsiTheme="minorHAnsi" w:cstheme="minorHAnsi"/>
        <w:sz w:val="20"/>
        <w:szCs w:val="20"/>
      </w:rPr>
      <w:fldChar w:fldCharType="end"/>
    </w:r>
    <w:r w:rsidRPr="001211FC">
      <w:rPr>
        <w:rFonts w:asciiTheme="minorHAnsi" w:hAnsiTheme="minorHAnsi" w:cstheme="minorHAnsi"/>
        <w:sz w:val="20"/>
        <w:szCs w:val="20"/>
      </w:rPr>
      <w:ptab w:relativeTo="margin" w:alignment="right" w:leader="none"/>
    </w:r>
    <w:r w:rsidRPr="001211FC">
      <w:rPr>
        <w:rFonts w:asciiTheme="minorHAnsi" w:hAnsiTheme="minorHAnsi" w:cstheme="minorHAnsi"/>
        <w:sz w:val="20"/>
        <w:szCs w:val="20"/>
      </w:rPr>
      <w:t>©2024 American Chemical Society</w:t>
    </w:r>
  </w:p>
  <w:p w14:paraId="0B40B88E" w14:textId="77777777" w:rsidR="00345187" w:rsidRPr="001211FC" w:rsidRDefault="00345187">
    <w:pPr>
      <w:pStyle w:val="BodyText"/>
      <w:spacing w:line="14" w:lineRule="auto"/>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1D5E0" w14:textId="77777777" w:rsidR="00072BDE" w:rsidRDefault="00072BDE">
      <w:r>
        <w:separator/>
      </w:r>
    </w:p>
  </w:footnote>
  <w:footnote w:type="continuationSeparator" w:id="0">
    <w:p w14:paraId="78CA649C" w14:textId="77777777" w:rsidR="00072BDE" w:rsidRDefault="00072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4B28"/>
    <w:multiLevelType w:val="hybridMultilevel"/>
    <w:tmpl w:val="2CA06A9E"/>
    <w:lvl w:ilvl="0" w:tplc="26B2008C">
      <w:start w:val="1"/>
      <w:numFmt w:val="upperLetter"/>
      <w:lvlText w:val="%1."/>
      <w:lvlJc w:val="left"/>
      <w:pPr>
        <w:ind w:left="384" w:hanging="285"/>
      </w:pPr>
      <w:rPr>
        <w:rFonts w:asciiTheme="minorHAnsi" w:eastAsia="Times New Roman" w:hAnsiTheme="minorHAnsi" w:cstheme="minorHAnsi" w:hint="default"/>
        <w:b w:val="0"/>
        <w:bCs w:val="0"/>
        <w:i/>
        <w:iCs/>
        <w:spacing w:val="0"/>
        <w:w w:val="100"/>
        <w:sz w:val="28"/>
        <w:szCs w:val="28"/>
        <w:lang w:val="en-US" w:eastAsia="en-US" w:bidi="ar-SA"/>
      </w:rPr>
    </w:lvl>
    <w:lvl w:ilvl="1" w:tplc="7A965FFC">
      <w:start w:val="1"/>
      <w:numFmt w:val="decimal"/>
      <w:lvlText w:val="%2."/>
      <w:lvlJc w:val="left"/>
      <w:pPr>
        <w:ind w:left="1270" w:hanging="361"/>
      </w:pPr>
      <w:rPr>
        <w:rFonts w:asciiTheme="minorHAnsi" w:eastAsia="Times New Roman" w:hAnsiTheme="minorHAnsi" w:cstheme="minorHAnsi" w:hint="default"/>
        <w:b w:val="0"/>
        <w:bCs w:val="0"/>
        <w:i w:val="0"/>
        <w:iCs w:val="0"/>
        <w:w w:val="100"/>
        <w:sz w:val="28"/>
        <w:szCs w:val="28"/>
        <w:lang w:val="en-US" w:eastAsia="en-US" w:bidi="ar-SA"/>
      </w:rPr>
    </w:lvl>
    <w:lvl w:ilvl="2" w:tplc="C7FCA878">
      <w:numFmt w:val="bullet"/>
      <w:lvlText w:val="•"/>
      <w:lvlJc w:val="left"/>
      <w:pPr>
        <w:ind w:left="1450" w:hanging="270"/>
      </w:pPr>
      <w:rPr>
        <w:rFonts w:asciiTheme="minorHAnsi" w:eastAsia="Times New Roman" w:hAnsiTheme="minorHAnsi" w:cstheme="minorHAnsi" w:hint="default"/>
        <w:b w:val="0"/>
        <w:bCs w:val="0"/>
        <w:i w:val="0"/>
        <w:iCs w:val="0"/>
        <w:w w:val="100"/>
        <w:sz w:val="28"/>
        <w:szCs w:val="28"/>
        <w:lang w:val="en-US" w:eastAsia="en-US" w:bidi="ar-SA"/>
      </w:rPr>
    </w:lvl>
    <w:lvl w:ilvl="3" w:tplc="B402559E">
      <w:numFmt w:val="bullet"/>
      <w:lvlText w:val="•"/>
      <w:lvlJc w:val="left"/>
      <w:pPr>
        <w:ind w:left="2562" w:hanging="270"/>
      </w:pPr>
      <w:rPr>
        <w:rFonts w:hint="default"/>
        <w:lang w:val="en-US" w:eastAsia="en-US" w:bidi="ar-SA"/>
      </w:rPr>
    </w:lvl>
    <w:lvl w:ilvl="4" w:tplc="F9444BE6">
      <w:numFmt w:val="bullet"/>
      <w:lvlText w:val="•"/>
      <w:lvlJc w:val="left"/>
      <w:pPr>
        <w:ind w:left="3665" w:hanging="270"/>
      </w:pPr>
      <w:rPr>
        <w:rFonts w:hint="default"/>
        <w:lang w:val="en-US" w:eastAsia="en-US" w:bidi="ar-SA"/>
      </w:rPr>
    </w:lvl>
    <w:lvl w:ilvl="5" w:tplc="4A286782">
      <w:numFmt w:val="bullet"/>
      <w:lvlText w:val="•"/>
      <w:lvlJc w:val="left"/>
      <w:pPr>
        <w:ind w:left="4767" w:hanging="270"/>
      </w:pPr>
      <w:rPr>
        <w:rFonts w:hint="default"/>
        <w:lang w:val="en-US" w:eastAsia="en-US" w:bidi="ar-SA"/>
      </w:rPr>
    </w:lvl>
    <w:lvl w:ilvl="6" w:tplc="6F4C2F4A">
      <w:numFmt w:val="bullet"/>
      <w:lvlText w:val="•"/>
      <w:lvlJc w:val="left"/>
      <w:pPr>
        <w:ind w:left="5870" w:hanging="270"/>
      </w:pPr>
      <w:rPr>
        <w:rFonts w:hint="default"/>
        <w:lang w:val="en-US" w:eastAsia="en-US" w:bidi="ar-SA"/>
      </w:rPr>
    </w:lvl>
    <w:lvl w:ilvl="7" w:tplc="9CF6F3F0">
      <w:numFmt w:val="bullet"/>
      <w:lvlText w:val="•"/>
      <w:lvlJc w:val="left"/>
      <w:pPr>
        <w:ind w:left="6972" w:hanging="270"/>
      </w:pPr>
      <w:rPr>
        <w:rFonts w:hint="default"/>
        <w:lang w:val="en-US" w:eastAsia="en-US" w:bidi="ar-SA"/>
      </w:rPr>
    </w:lvl>
    <w:lvl w:ilvl="8" w:tplc="EA5A1854">
      <w:numFmt w:val="bullet"/>
      <w:lvlText w:val="•"/>
      <w:lvlJc w:val="left"/>
      <w:pPr>
        <w:ind w:left="8075" w:hanging="270"/>
      </w:pPr>
      <w:rPr>
        <w:rFonts w:hint="default"/>
        <w:lang w:val="en-US" w:eastAsia="en-US" w:bidi="ar-SA"/>
      </w:rPr>
    </w:lvl>
  </w:abstractNum>
  <w:abstractNum w:abstractNumId="1" w15:restartNumberingAfterBreak="0">
    <w:nsid w:val="18A946AF"/>
    <w:multiLevelType w:val="hybridMultilevel"/>
    <w:tmpl w:val="37A66326"/>
    <w:lvl w:ilvl="0" w:tplc="D52CAE34">
      <w:numFmt w:val="bullet"/>
      <w:lvlText w:val="•"/>
      <w:lvlJc w:val="left"/>
      <w:pPr>
        <w:ind w:left="1450" w:hanging="270"/>
      </w:pPr>
      <w:rPr>
        <w:rFonts w:asciiTheme="minorHAnsi" w:eastAsia="Times New Roman" w:hAnsiTheme="minorHAnsi" w:cstheme="minorHAnsi" w:hint="default"/>
        <w:b w:val="0"/>
        <w:bCs w:val="0"/>
        <w:i w:val="0"/>
        <w:iCs w:val="0"/>
        <w:w w:val="100"/>
        <w:sz w:val="28"/>
        <w:szCs w:val="28"/>
        <w:lang w:val="en-US" w:eastAsia="en-US" w:bidi="ar-SA"/>
      </w:rPr>
    </w:lvl>
    <w:lvl w:ilvl="1" w:tplc="95A0B60A">
      <w:numFmt w:val="bullet"/>
      <w:lvlText w:val="•"/>
      <w:lvlJc w:val="left"/>
      <w:pPr>
        <w:ind w:left="2342" w:hanging="270"/>
      </w:pPr>
      <w:rPr>
        <w:rFonts w:hint="default"/>
        <w:lang w:val="en-US" w:eastAsia="en-US" w:bidi="ar-SA"/>
      </w:rPr>
    </w:lvl>
    <w:lvl w:ilvl="2" w:tplc="45F08EDA">
      <w:numFmt w:val="bullet"/>
      <w:lvlText w:val="•"/>
      <w:lvlJc w:val="left"/>
      <w:pPr>
        <w:ind w:left="3224" w:hanging="270"/>
      </w:pPr>
      <w:rPr>
        <w:rFonts w:hint="default"/>
        <w:lang w:val="en-US" w:eastAsia="en-US" w:bidi="ar-SA"/>
      </w:rPr>
    </w:lvl>
    <w:lvl w:ilvl="3" w:tplc="C9D6AFFC">
      <w:numFmt w:val="bullet"/>
      <w:lvlText w:val="•"/>
      <w:lvlJc w:val="left"/>
      <w:pPr>
        <w:ind w:left="4106" w:hanging="270"/>
      </w:pPr>
      <w:rPr>
        <w:rFonts w:hint="default"/>
        <w:lang w:val="en-US" w:eastAsia="en-US" w:bidi="ar-SA"/>
      </w:rPr>
    </w:lvl>
    <w:lvl w:ilvl="4" w:tplc="CF2A0000">
      <w:numFmt w:val="bullet"/>
      <w:lvlText w:val="•"/>
      <w:lvlJc w:val="left"/>
      <w:pPr>
        <w:ind w:left="4988" w:hanging="270"/>
      </w:pPr>
      <w:rPr>
        <w:rFonts w:hint="default"/>
        <w:lang w:val="en-US" w:eastAsia="en-US" w:bidi="ar-SA"/>
      </w:rPr>
    </w:lvl>
    <w:lvl w:ilvl="5" w:tplc="428A177E">
      <w:numFmt w:val="bullet"/>
      <w:lvlText w:val="•"/>
      <w:lvlJc w:val="left"/>
      <w:pPr>
        <w:ind w:left="5870" w:hanging="270"/>
      </w:pPr>
      <w:rPr>
        <w:rFonts w:hint="default"/>
        <w:lang w:val="en-US" w:eastAsia="en-US" w:bidi="ar-SA"/>
      </w:rPr>
    </w:lvl>
    <w:lvl w:ilvl="6" w:tplc="A5E83430">
      <w:numFmt w:val="bullet"/>
      <w:lvlText w:val="•"/>
      <w:lvlJc w:val="left"/>
      <w:pPr>
        <w:ind w:left="6752" w:hanging="270"/>
      </w:pPr>
      <w:rPr>
        <w:rFonts w:hint="default"/>
        <w:lang w:val="en-US" w:eastAsia="en-US" w:bidi="ar-SA"/>
      </w:rPr>
    </w:lvl>
    <w:lvl w:ilvl="7" w:tplc="7D4C4B10">
      <w:numFmt w:val="bullet"/>
      <w:lvlText w:val="•"/>
      <w:lvlJc w:val="left"/>
      <w:pPr>
        <w:ind w:left="7634" w:hanging="270"/>
      </w:pPr>
      <w:rPr>
        <w:rFonts w:hint="default"/>
        <w:lang w:val="en-US" w:eastAsia="en-US" w:bidi="ar-SA"/>
      </w:rPr>
    </w:lvl>
    <w:lvl w:ilvl="8" w:tplc="14265C70">
      <w:numFmt w:val="bullet"/>
      <w:lvlText w:val="•"/>
      <w:lvlJc w:val="left"/>
      <w:pPr>
        <w:ind w:left="8516" w:hanging="270"/>
      </w:pPr>
      <w:rPr>
        <w:rFonts w:hint="default"/>
        <w:lang w:val="en-US" w:eastAsia="en-US" w:bidi="ar-SA"/>
      </w:rPr>
    </w:lvl>
  </w:abstractNum>
  <w:abstractNum w:abstractNumId="2" w15:restartNumberingAfterBreak="0">
    <w:nsid w:val="23675CCC"/>
    <w:multiLevelType w:val="hybridMultilevel"/>
    <w:tmpl w:val="85E4E698"/>
    <w:lvl w:ilvl="0" w:tplc="5212DC72">
      <w:start w:val="1"/>
      <w:numFmt w:val="decimal"/>
      <w:lvlText w:val="%1."/>
      <w:lvlJc w:val="left"/>
      <w:pPr>
        <w:ind w:left="819" w:hanging="387"/>
        <w:jc w:val="right"/>
      </w:pPr>
      <w:rPr>
        <w:rFonts w:hint="default"/>
        <w:w w:val="104"/>
        <w:lang w:val="en-US" w:eastAsia="en-US" w:bidi="ar-SA"/>
      </w:rPr>
    </w:lvl>
    <w:lvl w:ilvl="1" w:tplc="80C46E9A">
      <w:numFmt w:val="bullet"/>
      <w:lvlText w:val="•"/>
      <w:lvlJc w:val="left"/>
      <w:pPr>
        <w:ind w:left="1449" w:hanging="270"/>
      </w:pPr>
      <w:rPr>
        <w:rFonts w:asciiTheme="minorHAnsi" w:eastAsia="Times New Roman" w:hAnsiTheme="minorHAnsi" w:cstheme="minorHAnsi" w:hint="default"/>
        <w:b w:val="0"/>
        <w:bCs w:val="0"/>
        <w:i w:val="0"/>
        <w:iCs w:val="0"/>
        <w:w w:val="100"/>
        <w:sz w:val="28"/>
        <w:szCs w:val="28"/>
        <w:lang w:val="en-US" w:eastAsia="en-US" w:bidi="ar-SA"/>
      </w:rPr>
    </w:lvl>
    <w:lvl w:ilvl="2" w:tplc="A39620EA">
      <w:numFmt w:val="bullet"/>
      <w:lvlText w:val="•"/>
      <w:lvlJc w:val="left"/>
      <w:pPr>
        <w:ind w:left="1460" w:hanging="270"/>
      </w:pPr>
      <w:rPr>
        <w:rFonts w:hint="default"/>
        <w:lang w:val="en-US" w:eastAsia="en-US" w:bidi="ar-SA"/>
      </w:rPr>
    </w:lvl>
    <w:lvl w:ilvl="3" w:tplc="10B2C9C0">
      <w:numFmt w:val="bullet"/>
      <w:lvlText w:val="•"/>
      <w:lvlJc w:val="left"/>
      <w:pPr>
        <w:ind w:left="2562" w:hanging="270"/>
      </w:pPr>
      <w:rPr>
        <w:rFonts w:hint="default"/>
        <w:lang w:val="en-US" w:eastAsia="en-US" w:bidi="ar-SA"/>
      </w:rPr>
    </w:lvl>
    <w:lvl w:ilvl="4" w:tplc="73BECE58">
      <w:numFmt w:val="bullet"/>
      <w:lvlText w:val="•"/>
      <w:lvlJc w:val="left"/>
      <w:pPr>
        <w:ind w:left="3665" w:hanging="270"/>
      </w:pPr>
      <w:rPr>
        <w:rFonts w:hint="default"/>
        <w:lang w:val="en-US" w:eastAsia="en-US" w:bidi="ar-SA"/>
      </w:rPr>
    </w:lvl>
    <w:lvl w:ilvl="5" w:tplc="C38EBE3C">
      <w:numFmt w:val="bullet"/>
      <w:lvlText w:val="•"/>
      <w:lvlJc w:val="left"/>
      <w:pPr>
        <w:ind w:left="4767" w:hanging="270"/>
      </w:pPr>
      <w:rPr>
        <w:rFonts w:hint="default"/>
        <w:lang w:val="en-US" w:eastAsia="en-US" w:bidi="ar-SA"/>
      </w:rPr>
    </w:lvl>
    <w:lvl w:ilvl="6" w:tplc="A580C854">
      <w:numFmt w:val="bullet"/>
      <w:lvlText w:val="•"/>
      <w:lvlJc w:val="left"/>
      <w:pPr>
        <w:ind w:left="5870" w:hanging="270"/>
      </w:pPr>
      <w:rPr>
        <w:rFonts w:hint="default"/>
        <w:lang w:val="en-US" w:eastAsia="en-US" w:bidi="ar-SA"/>
      </w:rPr>
    </w:lvl>
    <w:lvl w:ilvl="7" w:tplc="C3226712">
      <w:numFmt w:val="bullet"/>
      <w:lvlText w:val="•"/>
      <w:lvlJc w:val="left"/>
      <w:pPr>
        <w:ind w:left="6972" w:hanging="270"/>
      </w:pPr>
      <w:rPr>
        <w:rFonts w:hint="default"/>
        <w:lang w:val="en-US" w:eastAsia="en-US" w:bidi="ar-SA"/>
      </w:rPr>
    </w:lvl>
    <w:lvl w:ilvl="8" w:tplc="8DDA4D98">
      <w:numFmt w:val="bullet"/>
      <w:lvlText w:val="•"/>
      <w:lvlJc w:val="left"/>
      <w:pPr>
        <w:ind w:left="8075" w:hanging="270"/>
      </w:pPr>
      <w:rPr>
        <w:rFonts w:hint="default"/>
        <w:lang w:val="en-US" w:eastAsia="en-US" w:bidi="ar-SA"/>
      </w:rPr>
    </w:lvl>
  </w:abstractNum>
  <w:abstractNum w:abstractNumId="3" w15:restartNumberingAfterBreak="0">
    <w:nsid w:val="292C3CA2"/>
    <w:multiLevelType w:val="hybridMultilevel"/>
    <w:tmpl w:val="65F27322"/>
    <w:lvl w:ilvl="0" w:tplc="85324850">
      <w:start w:val="4"/>
      <w:numFmt w:val="decimal"/>
      <w:lvlText w:val="%1."/>
      <w:lvlJc w:val="left"/>
      <w:pPr>
        <w:ind w:left="819" w:hanging="387"/>
      </w:pPr>
      <w:rPr>
        <w:rFonts w:asciiTheme="minorHAnsi" w:eastAsia="Calibri" w:hAnsiTheme="minorHAnsi" w:cstheme="minorHAnsi" w:hint="default"/>
        <w:b/>
        <w:bCs/>
        <w:i w:val="0"/>
        <w:iCs w:val="0"/>
        <w:color w:val="auto"/>
        <w:w w:val="100"/>
        <w:sz w:val="28"/>
        <w:szCs w:val="28"/>
        <w:lang w:val="en-US" w:eastAsia="en-US" w:bidi="ar-SA"/>
      </w:rPr>
    </w:lvl>
    <w:lvl w:ilvl="1" w:tplc="85CA25A4">
      <w:numFmt w:val="bullet"/>
      <w:lvlText w:val="•"/>
      <w:lvlJc w:val="left"/>
      <w:pPr>
        <w:ind w:left="1450" w:hanging="270"/>
      </w:pPr>
      <w:rPr>
        <w:rFonts w:ascii="Times New Roman" w:eastAsia="Times New Roman" w:hAnsi="Times New Roman" w:cs="Times New Roman" w:hint="default"/>
        <w:b w:val="0"/>
        <w:bCs w:val="0"/>
        <w:i w:val="0"/>
        <w:iCs w:val="0"/>
        <w:w w:val="111"/>
        <w:sz w:val="28"/>
        <w:szCs w:val="28"/>
        <w:lang w:val="en-US" w:eastAsia="en-US" w:bidi="ar-SA"/>
      </w:rPr>
    </w:lvl>
    <w:lvl w:ilvl="2" w:tplc="4A285FFA">
      <w:numFmt w:val="bullet"/>
      <w:lvlText w:val="•"/>
      <w:lvlJc w:val="left"/>
      <w:pPr>
        <w:ind w:left="2440" w:hanging="270"/>
      </w:pPr>
      <w:rPr>
        <w:rFonts w:hint="default"/>
        <w:lang w:val="en-US" w:eastAsia="en-US" w:bidi="ar-SA"/>
      </w:rPr>
    </w:lvl>
    <w:lvl w:ilvl="3" w:tplc="87766300">
      <w:numFmt w:val="bullet"/>
      <w:lvlText w:val="•"/>
      <w:lvlJc w:val="left"/>
      <w:pPr>
        <w:ind w:left="3420" w:hanging="270"/>
      </w:pPr>
      <w:rPr>
        <w:rFonts w:hint="default"/>
        <w:lang w:val="en-US" w:eastAsia="en-US" w:bidi="ar-SA"/>
      </w:rPr>
    </w:lvl>
    <w:lvl w:ilvl="4" w:tplc="96664532">
      <w:numFmt w:val="bullet"/>
      <w:lvlText w:val="•"/>
      <w:lvlJc w:val="left"/>
      <w:pPr>
        <w:ind w:left="4400" w:hanging="270"/>
      </w:pPr>
      <w:rPr>
        <w:rFonts w:hint="default"/>
        <w:lang w:val="en-US" w:eastAsia="en-US" w:bidi="ar-SA"/>
      </w:rPr>
    </w:lvl>
    <w:lvl w:ilvl="5" w:tplc="0A7EEBF2">
      <w:numFmt w:val="bullet"/>
      <w:lvlText w:val="•"/>
      <w:lvlJc w:val="left"/>
      <w:pPr>
        <w:ind w:left="5380" w:hanging="270"/>
      </w:pPr>
      <w:rPr>
        <w:rFonts w:hint="default"/>
        <w:lang w:val="en-US" w:eastAsia="en-US" w:bidi="ar-SA"/>
      </w:rPr>
    </w:lvl>
    <w:lvl w:ilvl="6" w:tplc="2ADEEC1E">
      <w:numFmt w:val="bullet"/>
      <w:lvlText w:val="•"/>
      <w:lvlJc w:val="left"/>
      <w:pPr>
        <w:ind w:left="6360" w:hanging="270"/>
      </w:pPr>
      <w:rPr>
        <w:rFonts w:hint="default"/>
        <w:lang w:val="en-US" w:eastAsia="en-US" w:bidi="ar-SA"/>
      </w:rPr>
    </w:lvl>
    <w:lvl w:ilvl="7" w:tplc="F10E50FE">
      <w:numFmt w:val="bullet"/>
      <w:lvlText w:val="•"/>
      <w:lvlJc w:val="left"/>
      <w:pPr>
        <w:ind w:left="7340" w:hanging="270"/>
      </w:pPr>
      <w:rPr>
        <w:rFonts w:hint="default"/>
        <w:lang w:val="en-US" w:eastAsia="en-US" w:bidi="ar-SA"/>
      </w:rPr>
    </w:lvl>
    <w:lvl w:ilvl="8" w:tplc="6F0C8B52">
      <w:numFmt w:val="bullet"/>
      <w:lvlText w:val="•"/>
      <w:lvlJc w:val="left"/>
      <w:pPr>
        <w:ind w:left="8320" w:hanging="270"/>
      </w:pPr>
      <w:rPr>
        <w:rFonts w:hint="default"/>
        <w:lang w:val="en-US" w:eastAsia="en-US" w:bidi="ar-SA"/>
      </w:rPr>
    </w:lvl>
  </w:abstractNum>
  <w:abstractNum w:abstractNumId="4" w15:restartNumberingAfterBreak="0">
    <w:nsid w:val="68124E06"/>
    <w:multiLevelType w:val="hybridMultilevel"/>
    <w:tmpl w:val="6BA616B8"/>
    <w:lvl w:ilvl="0" w:tplc="D22C86E6">
      <w:numFmt w:val="bullet"/>
      <w:lvlText w:val="•"/>
      <w:lvlJc w:val="left"/>
      <w:pPr>
        <w:ind w:left="836" w:hanging="270"/>
      </w:pPr>
      <w:rPr>
        <w:rFonts w:asciiTheme="minorHAnsi" w:eastAsia="Times New Roman" w:hAnsiTheme="minorHAnsi" w:cstheme="minorHAnsi" w:hint="default"/>
        <w:b w:val="0"/>
        <w:bCs w:val="0"/>
        <w:i w:val="0"/>
        <w:iCs w:val="0"/>
        <w:w w:val="100"/>
        <w:sz w:val="28"/>
        <w:szCs w:val="28"/>
        <w:lang w:val="en-US" w:eastAsia="en-US" w:bidi="ar-SA"/>
      </w:rPr>
    </w:lvl>
    <w:lvl w:ilvl="1" w:tplc="B7DC274E">
      <w:numFmt w:val="bullet"/>
      <w:lvlText w:val="•"/>
      <w:lvlJc w:val="left"/>
      <w:pPr>
        <w:ind w:left="1784" w:hanging="270"/>
      </w:pPr>
      <w:rPr>
        <w:rFonts w:hint="default"/>
        <w:lang w:val="en-US" w:eastAsia="en-US" w:bidi="ar-SA"/>
      </w:rPr>
    </w:lvl>
    <w:lvl w:ilvl="2" w:tplc="2A66E2C0">
      <w:numFmt w:val="bullet"/>
      <w:lvlText w:val="•"/>
      <w:lvlJc w:val="left"/>
      <w:pPr>
        <w:ind w:left="2728" w:hanging="270"/>
      </w:pPr>
      <w:rPr>
        <w:rFonts w:hint="default"/>
        <w:lang w:val="en-US" w:eastAsia="en-US" w:bidi="ar-SA"/>
      </w:rPr>
    </w:lvl>
    <w:lvl w:ilvl="3" w:tplc="A0182FE2">
      <w:numFmt w:val="bullet"/>
      <w:lvlText w:val="•"/>
      <w:lvlJc w:val="left"/>
      <w:pPr>
        <w:ind w:left="3672" w:hanging="270"/>
      </w:pPr>
      <w:rPr>
        <w:rFonts w:hint="default"/>
        <w:lang w:val="en-US" w:eastAsia="en-US" w:bidi="ar-SA"/>
      </w:rPr>
    </w:lvl>
    <w:lvl w:ilvl="4" w:tplc="6D3282EA">
      <w:numFmt w:val="bullet"/>
      <w:lvlText w:val="•"/>
      <w:lvlJc w:val="left"/>
      <w:pPr>
        <w:ind w:left="4616" w:hanging="270"/>
      </w:pPr>
      <w:rPr>
        <w:rFonts w:hint="default"/>
        <w:lang w:val="en-US" w:eastAsia="en-US" w:bidi="ar-SA"/>
      </w:rPr>
    </w:lvl>
    <w:lvl w:ilvl="5" w:tplc="AE4AB7A8">
      <w:numFmt w:val="bullet"/>
      <w:lvlText w:val="•"/>
      <w:lvlJc w:val="left"/>
      <w:pPr>
        <w:ind w:left="5560" w:hanging="270"/>
      </w:pPr>
      <w:rPr>
        <w:rFonts w:hint="default"/>
        <w:lang w:val="en-US" w:eastAsia="en-US" w:bidi="ar-SA"/>
      </w:rPr>
    </w:lvl>
    <w:lvl w:ilvl="6" w:tplc="34364620">
      <w:numFmt w:val="bullet"/>
      <w:lvlText w:val="•"/>
      <w:lvlJc w:val="left"/>
      <w:pPr>
        <w:ind w:left="6504" w:hanging="270"/>
      </w:pPr>
      <w:rPr>
        <w:rFonts w:hint="default"/>
        <w:lang w:val="en-US" w:eastAsia="en-US" w:bidi="ar-SA"/>
      </w:rPr>
    </w:lvl>
    <w:lvl w:ilvl="7" w:tplc="BD6206DA">
      <w:numFmt w:val="bullet"/>
      <w:lvlText w:val="•"/>
      <w:lvlJc w:val="left"/>
      <w:pPr>
        <w:ind w:left="7448" w:hanging="270"/>
      </w:pPr>
      <w:rPr>
        <w:rFonts w:hint="default"/>
        <w:lang w:val="en-US" w:eastAsia="en-US" w:bidi="ar-SA"/>
      </w:rPr>
    </w:lvl>
    <w:lvl w:ilvl="8" w:tplc="1A28F626">
      <w:numFmt w:val="bullet"/>
      <w:lvlText w:val="•"/>
      <w:lvlJc w:val="left"/>
      <w:pPr>
        <w:ind w:left="8392" w:hanging="270"/>
      </w:pPr>
      <w:rPr>
        <w:rFonts w:hint="default"/>
        <w:lang w:val="en-US" w:eastAsia="en-US" w:bidi="ar-SA"/>
      </w:rPr>
    </w:lvl>
  </w:abstractNum>
  <w:abstractNum w:abstractNumId="5" w15:restartNumberingAfterBreak="0">
    <w:nsid w:val="682A506D"/>
    <w:multiLevelType w:val="hybridMultilevel"/>
    <w:tmpl w:val="ACFCF62A"/>
    <w:lvl w:ilvl="0" w:tplc="31E6BAA2">
      <w:start w:val="4"/>
      <w:numFmt w:val="decimal"/>
      <w:lvlText w:val="%1."/>
      <w:lvlJc w:val="left"/>
      <w:pPr>
        <w:ind w:left="819" w:hanging="387"/>
      </w:pPr>
      <w:rPr>
        <w:rFonts w:ascii="Calibri" w:eastAsia="Calibri" w:hAnsi="Calibri" w:cs="Calibri" w:hint="default"/>
        <w:b/>
        <w:bCs/>
        <w:i w:val="0"/>
        <w:iCs w:val="0"/>
        <w:color w:val="384A54"/>
        <w:w w:val="104"/>
        <w:sz w:val="28"/>
        <w:szCs w:val="28"/>
        <w:lang w:val="en-US" w:eastAsia="en-US" w:bidi="ar-SA"/>
      </w:rPr>
    </w:lvl>
    <w:lvl w:ilvl="1" w:tplc="6924190C">
      <w:numFmt w:val="bullet"/>
      <w:lvlText w:val="•"/>
      <w:lvlJc w:val="left"/>
      <w:pPr>
        <w:ind w:left="1450" w:hanging="270"/>
      </w:pPr>
      <w:rPr>
        <w:rFonts w:asciiTheme="minorHAnsi" w:eastAsia="Times New Roman" w:hAnsiTheme="minorHAnsi" w:cstheme="minorHAnsi" w:hint="default"/>
        <w:b w:val="0"/>
        <w:bCs w:val="0"/>
        <w:i w:val="0"/>
        <w:iCs w:val="0"/>
        <w:w w:val="100"/>
        <w:sz w:val="28"/>
        <w:szCs w:val="28"/>
        <w:lang w:val="en-US" w:eastAsia="en-US" w:bidi="ar-SA"/>
      </w:rPr>
    </w:lvl>
    <w:lvl w:ilvl="2" w:tplc="1F0A31F0">
      <w:numFmt w:val="bullet"/>
      <w:lvlText w:val="•"/>
      <w:lvlJc w:val="left"/>
      <w:pPr>
        <w:ind w:left="2440" w:hanging="270"/>
      </w:pPr>
      <w:rPr>
        <w:rFonts w:hint="default"/>
        <w:lang w:val="en-US" w:eastAsia="en-US" w:bidi="ar-SA"/>
      </w:rPr>
    </w:lvl>
    <w:lvl w:ilvl="3" w:tplc="0C5C92A6">
      <w:numFmt w:val="bullet"/>
      <w:lvlText w:val="•"/>
      <w:lvlJc w:val="left"/>
      <w:pPr>
        <w:ind w:left="3420" w:hanging="270"/>
      </w:pPr>
      <w:rPr>
        <w:rFonts w:hint="default"/>
        <w:lang w:val="en-US" w:eastAsia="en-US" w:bidi="ar-SA"/>
      </w:rPr>
    </w:lvl>
    <w:lvl w:ilvl="4" w:tplc="6EB23706">
      <w:numFmt w:val="bullet"/>
      <w:lvlText w:val="•"/>
      <w:lvlJc w:val="left"/>
      <w:pPr>
        <w:ind w:left="4400" w:hanging="270"/>
      </w:pPr>
      <w:rPr>
        <w:rFonts w:hint="default"/>
        <w:lang w:val="en-US" w:eastAsia="en-US" w:bidi="ar-SA"/>
      </w:rPr>
    </w:lvl>
    <w:lvl w:ilvl="5" w:tplc="5DBC5CD6">
      <w:numFmt w:val="bullet"/>
      <w:lvlText w:val="•"/>
      <w:lvlJc w:val="left"/>
      <w:pPr>
        <w:ind w:left="5380" w:hanging="270"/>
      </w:pPr>
      <w:rPr>
        <w:rFonts w:hint="default"/>
        <w:lang w:val="en-US" w:eastAsia="en-US" w:bidi="ar-SA"/>
      </w:rPr>
    </w:lvl>
    <w:lvl w:ilvl="6" w:tplc="F50A2D7A">
      <w:numFmt w:val="bullet"/>
      <w:lvlText w:val="•"/>
      <w:lvlJc w:val="left"/>
      <w:pPr>
        <w:ind w:left="6360" w:hanging="270"/>
      </w:pPr>
      <w:rPr>
        <w:rFonts w:hint="default"/>
        <w:lang w:val="en-US" w:eastAsia="en-US" w:bidi="ar-SA"/>
      </w:rPr>
    </w:lvl>
    <w:lvl w:ilvl="7" w:tplc="0832B81E">
      <w:numFmt w:val="bullet"/>
      <w:lvlText w:val="•"/>
      <w:lvlJc w:val="left"/>
      <w:pPr>
        <w:ind w:left="7340" w:hanging="270"/>
      </w:pPr>
      <w:rPr>
        <w:rFonts w:hint="default"/>
        <w:lang w:val="en-US" w:eastAsia="en-US" w:bidi="ar-SA"/>
      </w:rPr>
    </w:lvl>
    <w:lvl w:ilvl="8" w:tplc="F45E627E">
      <w:numFmt w:val="bullet"/>
      <w:lvlText w:val="•"/>
      <w:lvlJc w:val="left"/>
      <w:pPr>
        <w:ind w:left="8320" w:hanging="270"/>
      </w:pPr>
      <w:rPr>
        <w:rFonts w:hint="default"/>
        <w:lang w:val="en-US" w:eastAsia="en-US" w:bidi="ar-SA"/>
      </w:rPr>
    </w:lvl>
  </w:abstractNum>
  <w:abstractNum w:abstractNumId="6" w15:restartNumberingAfterBreak="0">
    <w:nsid w:val="68FB2EA7"/>
    <w:multiLevelType w:val="hybridMultilevel"/>
    <w:tmpl w:val="99D646F6"/>
    <w:lvl w:ilvl="0" w:tplc="F044188C">
      <w:start w:val="1"/>
      <w:numFmt w:val="decimal"/>
      <w:lvlText w:val="%1."/>
      <w:lvlJc w:val="left"/>
      <w:pPr>
        <w:ind w:left="837" w:hanging="387"/>
        <w:jc w:val="right"/>
      </w:pPr>
      <w:rPr>
        <w:rFonts w:hint="default"/>
        <w:color w:val="auto"/>
        <w:w w:val="100"/>
        <w:lang w:val="en-US" w:eastAsia="en-US" w:bidi="ar-SA"/>
      </w:rPr>
    </w:lvl>
    <w:lvl w:ilvl="1" w:tplc="3CACDBD8">
      <w:numFmt w:val="bullet"/>
      <w:lvlText w:val="•"/>
      <w:lvlJc w:val="left"/>
      <w:pPr>
        <w:ind w:left="1449" w:hanging="270"/>
      </w:pPr>
      <w:rPr>
        <w:rFonts w:asciiTheme="minorHAnsi" w:eastAsia="Times New Roman" w:hAnsiTheme="minorHAnsi" w:cstheme="minorHAnsi" w:hint="default"/>
        <w:b w:val="0"/>
        <w:bCs w:val="0"/>
        <w:i w:val="0"/>
        <w:iCs w:val="0"/>
        <w:w w:val="100"/>
        <w:sz w:val="28"/>
        <w:szCs w:val="28"/>
        <w:lang w:val="en-US" w:eastAsia="en-US" w:bidi="ar-SA"/>
      </w:rPr>
    </w:lvl>
    <w:lvl w:ilvl="2" w:tplc="7B0266F2">
      <w:numFmt w:val="bullet"/>
      <w:lvlText w:val="•"/>
      <w:lvlJc w:val="left"/>
      <w:pPr>
        <w:ind w:left="1460" w:hanging="270"/>
      </w:pPr>
      <w:rPr>
        <w:rFonts w:hint="default"/>
        <w:lang w:val="en-US" w:eastAsia="en-US" w:bidi="ar-SA"/>
      </w:rPr>
    </w:lvl>
    <w:lvl w:ilvl="3" w:tplc="C7941990">
      <w:numFmt w:val="bullet"/>
      <w:lvlText w:val="•"/>
      <w:lvlJc w:val="left"/>
      <w:pPr>
        <w:ind w:left="2562" w:hanging="270"/>
      </w:pPr>
      <w:rPr>
        <w:rFonts w:hint="default"/>
        <w:lang w:val="en-US" w:eastAsia="en-US" w:bidi="ar-SA"/>
      </w:rPr>
    </w:lvl>
    <w:lvl w:ilvl="4" w:tplc="FD506A94">
      <w:numFmt w:val="bullet"/>
      <w:lvlText w:val="•"/>
      <w:lvlJc w:val="left"/>
      <w:pPr>
        <w:ind w:left="3665" w:hanging="270"/>
      </w:pPr>
      <w:rPr>
        <w:rFonts w:hint="default"/>
        <w:lang w:val="en-US" w:eastAsia="en-US" w:bidi="ar-SA"/>
      </w:rPr>
    </w:lvl>
    <w:lvl w:ilvl="5" w:tplc="397819E6">
      <w:numFmt w:val="bullet"/>
      <w:lvlText w:val="•"/>
      <w:lvlJc w:val="left"/>
      <w:pPr>
        <w:ind w:left="4767" w:hanging="270"/>
      </w:pPr>
      <w:rPr>
        <w:rFonts w:hint="default"/>
        <w:lang w:val="en-US" w:eastAsia="en-US" w:bidi="ar-SA"/>
      </w:rPr>
    </w:lvl>
    <w:lvl w:ilvl="6" w:tplc="02B8C5F2">
      <w:numFmt w:val="bullet"/>
      <w:lvlText w:val="•"/>
      <w:lvlJc w:val="left"/>
      <w:pPr>
        <w:ind w:left="5870" w:hanging="270"/>
      </w:pPr>
      <w:rPr>
        <w:rFonts w:hint="default"/>
        <w:lang w:val="en-US" w:eastAsia="en-US" w:bidi="ar-SA"/>
      </w:rPr>
    </w:lvl>
    <w:lvl w:ilvl="7" w:tplc="53704A10">
      <w:numFmt w:val="bullet"/>
      <w:lvlText w:val="•"/>
      <w:lvlJc w:val="left"/>
      <w:pPr>
        <w:ind w:left="6972" w:hanging="270"/>
      </w:pPr>
      <w:rPr>
        <w:rFonts w:hint="default"/>
        <w:lang w:val="en-US" w:eastAsia="en-US" w:bidi="ar-SA"/>
      </w:rPr>
    </w:lvl>
    <w:lvl w:ilvl="8" w:tplc="AD18F4EE">
      <w:numFmt w:val="bullet"/>
      <w:lvlText w:val="•"/>
      <w:lvlJc w:val="left"/>
      <w:pPr>
        <w:ind w:left="8075" w:hanging="270"/>
      </w:pPr>
      <w:rPr>
        <w:rFonts w:hint="default"/>
        <w:lang w:val="en-US" w:eastAsia="en-US" w:bidi="ar-SA"/>
      </w:rPr>
    </w:lvl>
  </w:abstractNum>
  <w:num w:numId="1" w16cid:durableId="934752008">
    <w:abstractNumId w:val="3"/>
  </w:num>
  <w:num w:numId="2" w16cid:durableId="908229409">
    <w:abstractNumId w:val="1"/>
  </w:num>
  <w:num w:numId="3" w16cid:durableId="1453672841">
    <w:abstractNumId w:val="0"/>
  </w:num>
  <w:num w:numId="4" w16cid:durableId="934898797">
    <w:abstractNumId w:val="6"/>
  </w:num>
  <w:num w:numId="5" w16cid:durableId="2036997976">
    <w:abstractNumId w:val="4"/>
  </w:num>
  <w:num w:numId="6" w16cid:durableId="1679691305">
    <w:abstractNumId w:val="2"/>
  </w:num>
  <w:num w:numId="7" w16cid:durableId="19757152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187"/>
    <w:rsid w:val="00072BDE"/>
    <w:rsid w:val="001211FC"/>
    <w:rsid w:val="00137FE5"/>
    <w:rsid w:val="00174B49"/>
    <w:rsid w:val="001F37E8"/>
    <w:rsid w:val="002D4F9C"/>
    <w:rsid w:val="003311F7"/>
    <w:rsid w:val="00345187"/>
    <w:rsid w:val="003A76F9"/>
    <w:rsid w:val="004A61FF"/>
    <w:rsid w:val="004A6D6D"/>
    <w:rsid w:val="004E1DA7"/>
    <w:rsid w:val="004E4420"/>
    <w:rsid w:val="00515099"/>
    <w:rsid w:val="0055644B"/>
    <w:rsid w:val="005958B6"/>
    <w:rsid w:val="005B1F03"/>
    <w:rsid w:val="005B4887"/>
    <w:rsid w:val="00605B3B"/>
    <w:rsid w:val="00663B1E"/>
    <w:rsid w:val="00675B34"/>
    <w:rsid w:val="006F5D6D"/>
    <w:rsid w:val="007117D7"/>
    <w:rsid w:val="007B3CB8"/>
    <w:rsid w:val="007B4575"/>
    <w:rsid w:val="00834C13"/>
    <w:rsid w:val="00872F0F"/>
    <w:rsid w:val="00945CEB"/>
    <w:rsid w:val="00A80347"/>
    <w:rsid w:val="00B20E53"/>
    <w:rsid w:val="00B56DA9"/>
    <w:rsid w:val="00BE0893"/>
    <w:rsid w:val="00C0420F"/>
    <w:rsid w:val="00C04D46"/>
    <w:rsid w:val="00C373BC"/>
    <w:rsid w:val="00C91B32"/>
    <w:rsid w:val="00C94F21"/>
    <w:rsid w:val="00CE57F5"/>
    <w:rsid w:val="00D0372A"/>
    <w:rsid w:val="00D16302"/>
    <w:rsid w:val="00E31C28"/>
    <w:rsid w:val="00E75A6B"/>
    <w:rsid w:val="00EB7F48"/>
    <w:rsid w:val="00F07CE9"/>
    <w:rsid w:val="00F97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81AB"/>
  <w15:docId w15:val="{D0EBFC27-CD69-444A-80D0-2A798110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2"/>
      <w:outlineLvl w:val="0"/>
    </w:pPr>
    <w:rPr>
      <w:rFonts w:ascii="Calibri" w:eastAsia="Calibri" w:hAnsi="Calibri" w:cs="Calibri"/>
      <w:b/>
      <w:bCs/>
      <w:sz w:val="36"/>
      <w:szCs w:val="36"/>
    </w:rPr>
  </w:style>
  <w:style w:type="paragraph" w:styleId="Heading2">
    <w:name w:val="heading 2"/>
    <w:basedOn w:val="Normal"/>
    <w:uiPriority w:val="9"/>
    <w:unhideWhenUsed/>
    <w:qFormat/>
    <w:pPr>
      <w:spacing w:before="14"/>
      <w:ind w:left="819"/>
      <w:outlineLvl w:val="1"/>
    </w:pPr>
    <w:rPr>
      <w:rFonts w:ascii="Garamond" w:eastAsia="Garamond" w:hAnsi="Garamond" w:cs="Garamond"/>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pPr>
      <w:spacing w:before="14"/>
      <w:ind w:left="1449" w:hanging="27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4B49"/>
    <w:pPr>
      <w:tabs>
        <w:tab w:val="center" w:pos="4680"/>
        <w:tab w:val="right" w:pos="9360"/>
      </w:tabs>
    </w:pPr>
  </w:style>
  <w:style w:type="character" w:customStyle="1" w:styleId="HeaderChar">
    <w:name w:val="Header Char"/>
    <w:basedOn w:val="DefaultParagraphFont"/>
    <w:link w:val="Header"/>
    <w:uiPriority w:val="99"/>
    <w:rsid w:val="00174B49"/>
    <w:rPr>
      <w:rFonts w:ascii="Times New Roman" w:eastAsia="Times New Roman" w:hAnsi="Times New Roman" w:cs="Times New Roman"/>
    </w:rPr>
  </w:style>
  <w:style w:type="paragraph" w:styleId="Footer">
    <w:name w:val="footer"/>
    <w:basedOn w:val="Normal"/>
    <w:link w:val="FooterChar"/>
    <w:uiPriority w:val="99"/>
    <w:unhideWhenUsed/>
    <w:rsid w:val="00174B49"/>
    <w:pPr>
      <w:tabs>
        <w:tab w:val="center" w:pos="4680"/>
        <w:tab w:val="right" w:pos="9360"/>
      </w:tabs>
    </w:pPr>
  </w:style>
  <w:style w:type="character" w:customStyle="1" w:styleId="FooterChar">
    <w:name w:val="Footer Char"/>
    <w:basedOn w:val="DefaultParagraphFont"/>
    <w:link w:val="Footer"/>
    <w:uiPriority w:val="99"/>
    <w:rsid w:val="00174B49"/>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31C28"/>
    <w:rPr>
      <w:rFonts w:ascii="Times New Roman" w:eastAsia="Times New Roman" w:hAnsi="Times New Roman" w:cs="Times New Roman"/>
      <w:sz w:val="28"/>
      <w:szCs w:val="28"/>
    </w:rPr>
  </w:style>
  <w:style w:type="character" w:styleId="Hyperlink">
    <w:name w:val="Hyperlink"/>
    <w:basedOn w:val="DefaultParagraphFont"/>
    <w:uiPriority w:val="99"/>
    <w:unhideWhenUsed/>
    <w:rsid w:val="00E31C28"/>
    <w:rPr>
      <w:color w:val="0000FF" w:themeColor="hyperlink"/>
      <w:u w:val="single"/>
    </w:rPr>
  </w:style>
  <w:style w:type="character" w:styleId="UnresolvedMention">
    <w:name w:val="Unresolved Mention"/>
    <w:basedOn w:val="DefaultParagraphFont"/>
    <w:uiPriority w:val="99"/>
    <w:semiHidden/>
    <w:unhideWhenUsed/>
    <w:rsid w:val="00E31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s.org/middleschoolchemistry-es/simulations/chapter1/lesson4.html" TargetMode="External"/><Relationship Id="rId18" Type="http://schemas.openxmlformats.org/officeDocument/2006/relationships/hyperlink" Target="http://www.acs.org/middleschoolchemistry-es/simulations/chapter1/lesson4.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acs.org/middleschoolchemistry-es/simulations/chapter1/lesson4.html"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s.org/middleschoolchemistry-es/simulations/chapter1/lesson4.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FB4764-8591-46CB-9F1A-6633E7E3D0E2}">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7B080DC4-DD59-4712-95D2-B8E5D52E5445}">
  <ds:schemaRefs>
    <ds:schemaRef ds:uri="http://schemas.openxmlformats.org/officeDocument/2006/bibliography"/>
  </ds:schemaRefs>
</ds:datastoreItem>
</file>

<file path=customXml/itemProps3.xml><?xml version="1.0" encoding="utf-8"?>
<ds:datastoreItem xmlns:ds="http://schemas.openxmlformats.org/officeDocument/2006/customXml" ds:itemID="{00E4E3EE-DD6D-4738-BF75-1679DDBBB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892805-A1BE-4344-BE01-39127B4C17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Gallegos, Lisette</cp:lastModifiedBy>
  <cp:revision>37</cp:revision>
  <dcterms:created xsi:type="dcterms:W3CDTF">2022-02-28T19:28:00Z</dcterms:created>
  <dcterms:modified xsi:type="dcterms:W3CDTF">2024-06-18T13:23:00Z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Adobe InDesign 16.0 (Windows)</vt:lpwstr>
  </property>
  <property fmtid="{D5CDD505-2E9C-101B-9397-08002B2CF9AE}" pid="4" name="LastSaved">
    <vt:filetime>2022-02-28T00:00:00Z</vt:filetime>
  </property>
  <property fmtid="{D5CDD505-2E9C-101B-9397-08002B2CF9AE}" pid="5" name="ContentTypeId">
    <vt:lpwstr>0x010100C78B7D2D7FB6584B97586B57CF4682D3</vt:lpwstr>
  </property>
  <property fmtid="{D5CDD505-2E9C-101B-9397-08002B2CF9AE}" pid="6" name="MediaServiceImageTags">
    <vt:lpwstr/>
  </property>
</Properties>
</file>