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6B77EF" w:rsidP="002913D8">
      <w:pPr>
        <w:jc w:val="center"/>
        <w:rPr>
          <w:rFonts w:ascii="Arial" w:hAnsi="Arial" w:cs="Arial"/>
          <w:b/>
          <w:sz w:val="32"/>
          <w:szCs w:val="32"/>
        </w:rPr>
      </w:pPr>
      <w:r>
        <w:rPr>
          <w:rFonts w:ascii="Arial" w:hAnsi="Arial" w:cs="Arial"/>
          <w:b/>
          <w:sz w:val="32"/>
          <w:szCs w:val="32"/>
        </w:rPr>
        <w:t>February</w:t>
      </w:r>
      <w:r w:rsidR="00941DDD">
        <w:rPr>
          <w:rFonts w:ascii="Arial" w:hAnsi="Arial" w:cs="Arial"/>
          <w:b/>
          <w:sz w:val="32"/>
          <w:szCs w:val="32"/>
        </w:rPr>
        <w:t>/</w:t>
      </w:r>
      <w:r>
        <w:rPr>
          <w:rFonts w:ascii="Arial" w:hAnsi="Arial" w:cs="Arial"/>
          <w:b/>
          <w:sz w:val="32"/>
          <w:szCs w:val="32"/>
        </w:rPr>
        <w:t>March</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F2158F" w:rsidRDefault="00F2158F" w:rsidP="002913D8">
      <w:pPr>
        <w:jc w:val="center"/>
        <w:rPr>
          <w:rFonts w:ascii="Arial" w:hAnsi="Arial" w:cs="Arial"/>
          <w:i/>
          <w:sz w:val="36"/>
          <w:szCs w:val="36"/>
        </w:rPr>
      </w:pPr>
      <w:r w:rsidRPr="00F2158F">
        <w:rPr>
          <w:rFonts w:ascii="Arial" w:hAnsi="Arial" w:cs="Arial"/>
          <w:b/>
          <w:sz w:val="36"/>
          <w:szCs w:val="36"/>
        </w:rPr>
        <w:t>No-Hit Wonder! D3O</w:t>
      </w:r>
      <w:r w:rsidRPr="00F2158F">
        <w:rPr>
          <w:rFonts w:ascii="Arial" w:hAnsi="Arial" w:cs="Arial"/>
          <w:b/>
          <w:sz w:val="36"/>
          <w:szCs w:val="36"/>
          <w:vertAlign w:val="superscript"/>
        </w:rPr>
        <w:t>®</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bookmarkStart w:id="3" w:name="_GoBack"/>
    <w:bookmarkEnd w:id="3"/>
    <w:p w:rsidR="004C7092"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2932537" w:history="1">
        <w:r w:rsidR="004C7092" w:rsidRPr="002B6DE4">
          <w:rPr>
            <w:rStyle w:val="Hyperlink"/>
          </w:rPr>
          <w:t>About the Guide</w:t>
        </w:r>
        <w:r w:rsidR="004C7092">
          <w:rPr>
            <w:webHidden/>
          </w:rPr>
          <w:tab/>
        </w:r>
        <w:r w:rsidR="004C7092">
          <w:rPr>
            <w:webHidden/>
          </w:rPr>
          <w:fldChar w:fldCharType="begin"/>
        </w:r>
        <w:r w:rsidR="004C7092">
          <w:rPr>
            <w:webHidden/>
          </w:rPr>
          <w:instrText xml:space="preserve"> PAGEREF _Toc472932537 \h </w:instrText>
        </w:r>
        <w:r w:rsidR="004C7092">
          <w:rPr>
            <w:webHidden/>
          </w:rPr>
        </w:r>
        <w:r w:rsidR="004C7092">
          <w:rPr>
            <w:webHidden/>
          </w:rPr>
          <w:fldChar w:fldCharType="separate"/>
        </w:r>
        <w:r w:rsidR="004C7092">
          <w:rPr>
            <w:webHidden/>
          </w:rPr>
          <w:t>2</w:t>
        </w:r>
        <w:r w:rsidR="004C7092">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38" w:history="1">
        <w:r w:rsidRPr="002B6DE4">
          <w:rPr>
            <w:rStyle w:val="Hyperlink"/>
          </w:rPr>
          <w:t>Student Questions</w:t>
        </w:r>
        <w:r>
          <w:rPr>
            <w:webHidden/>
          </w:rPr>
          <w:tab/>
        </w:r>
        <w:r>
          <w:rPr>
            <w:webHidden/>
          </w:rPr>
          <w:fldChar w:fldCharType="begin"/>
        </w:r>
        <w:r>
          <w:rPr>
            <w:webHidden/>
          </w:rPr>
          <w:instrText xml:space="preserve"> PAGEREF _Toc472932538 \h </w:instrText>
        </w:r>
        <w:r>
          <w:rPr>
            <w:webHidden/>
          </w:rPr>
        </w:r>
        <w:r>
          <w:rPr>
            <w:webHidden/>
          </w:rPr>
          <w:fldChar w:fldCharType="separate"/>
        </w:r>
        <w:r>
          <w:rPr>
            <w:webHidden/>
          </w:rPr>
          <w:t>3</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39" w:history="1">
        <w:r w:rsidRPr="002B6DE4">
          <w:rPr>
            <w:rStyle w:val="Hyperlink"/>
          </w:rPr>
          <w:t>Answers to Student Questions</w:t>
        </w:r>
        <w:r>
          <w:rPr>
            <w:webHidden/>
          </w:rPr>
          <w:tab/>
        </w:r>
        <w:r>
          <w:rPr>
            <w:webHidden/>
          </w:rPr>
          <w:fldChar w:fldCharType="begin"/>
        </w:r>
        <w:r>
          <w:rPr>
            <w:webHidden/>
          </w:rPr>
          <w:instrText xml:space="preserve"> PAGEREF _Toc472932539 \h </w:instrText>
        </w:r>
        <w:r>
          <w:rPr>
            <w:webHidden/>
          </w:rPr>
        </w:r>
        <w:r>
          <w:rPr>
            <w:webHidden/>
          </w:rPr>
          <w:fldChar w:fldCharType="separate"/>
        </w:r>
        <w:r>
          <w:rPr>
            <w:webHidden/>
          </w:rPr>
          <w:t>5</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0" w:history="1">
        <w:r w:rsidRPr="002B6DE4">
          <w:rPr>
            <w:rStyle w:val="Hyperlink"/>
          </w:rPr>
          <w:t>Anticipation Guide</w:t>
        </w:r>
        <w:r>
          <w:rPr>
            <w:webHidden/>
          </w:rPr>
          <w:tab/>
        </w:r>
        <w:r>
          <w:rPr>
            <w:webHidden/>
          </w:rPr>
          <w:fldChar w:fldCharType="begin"/>
        </w:r>
        <w:r>
          <w:rPr>
            <w:webHidden/>
          </w:rPr>
          <w:instrText xml:space="preserve"> PAGEREF _Toc472932540 \h </w:instrText>
        </w:r>
        <w:r>
          <w:rPr>
            <w:webHidden/>
          </w:rPr>
        </w:r>
        <w:r>
          <w:rPr>
            <w:webHidden/>
          </w:rPr>
          <w:fldChar w:fldCharType="separate"/>
        </w:r>
        <w:r>
          <w:rPr>
            <w:webHidden/>
          </w:rPr>
          <w:t>7</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1" w:history="1">
        <w:r w:rsidRPr="002B6DE4">
          <w:rPr>
            <w:rStyle w:val="Hyperlink"/>
          </w:rPr>
          <w:t>Reading Strategies</w:t>
        </w:r>
        <w:r>
          <w:rPr>
            <w:webHidden/>
          </w:rPr>
          <w:tab/>
        </w:r>
        <w:r>
          <w:rPr>
            <w:webHidden/>
          </w:rPr>
          <w:fldChar w:fldCharType="begin"/>
        </w:r>
        <w:r>
          <w:rPr>
            <w:webHidden/>
          </w:rPr>
          <w:instrText xml:space="preserve"> PAGEREF _Toc472932541 \h </w:instrText>
        </w:r>
        <w:r>
          <w:rPr>
            <w:webHidden/>
          </w:rPr>
        </w:r>
        <w:r>
          <w:rPr>
            <w:webHidden/>
          </w:rPr>
          <w:fldChar w:fldCharType="separate"/>
        </w:r>
        <w:r>
          <w:rPr>
            <w:webHidden/>
          </w:rPr>
          <w:t>8</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2" w:history="1">
        <w:r w:rsidRPr="002B6DE4">
          <w:rPr>
            <w:rStyle w:val="Hyperlink"/>
          </w:rPr>
          <w:t>Connections to Chemistry Concepts</w:t>
        </w:r>
        <w:r>
          <w:rPr>
            <w:webHidden/>
          </w:rPr>
          <w:tab/>
        </w:r>
        <w:r>
          <w:rPr>
            <w:webHidden/>
          </w:rPr>
          <w:fldChar w:fldCharType="begin"/>
        </w:r>
        <w:r>
          <w:rPr>
            <w:webHidden/>
          </w:rPr>
          <w:instrText xml:space="preserve"> PAGEREF _Toc472932542 \h </w:instrText>
        </w:r>
        <w:r>
          <w:rPr>
            <w:webHidden/>
          </w:rPr>
        </w:r>
        <w:r>
          <w:rPr>
            <w:webHidden/>
          </w:rPr>
          <w:fldChar w:fldCharType="separate"/>
        </w:r>
        <w:r>
          <w:rPr>
            <w:webHidden/>
          </w:rPr>
          <w:t>11</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3" w:history="1">
        <w:r w:rsidRPr="002B6DE4">
          <w:rPr>
            <w:rStyle w:val="Hyperlink"/>
          </w:rPr>
          <w:t>Possible Student Misconceptions</w:t>
        </w:r>
        <w:r>
          <w:rPr>
            <w:webHidden/>
          </w:rPr>
          <w:tab/>
        </w:r>
        <w:r>
          <w:rPr>
            <w:webHidden/>
          </w:rPr>
          <w:fldChar w:fldCharType="begin"/>
        </w:r>
        <w:r>
          <w:rPr>
            <w:webHidden/>
          </w:rPr>
          <w:instrText xml:space="preserve"> PAGEREF _Toc472932543 \h </w:instrText>
        </w:r>
        <w:r>
          <w:rPr>
            <w:webHidden/>
          </w:rPr>
        </w:r>
        <w:r>
          <w:rPr>
            <w:webHidden/>
          </w:rPr>
          <w:fldChar w:fldCharType="separate"/>
        </w:r>
        <w:r>
          <w:rPr>
            <w:webHidden/>
          </w:rPr>
          <w:t>11</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4" w:history="1">
        <w:r w:rsidRPr="002B6DE4">
          <w:rPr>
            <w:rStyle w:val="Hyperlink"/>
          </w:rPr>
          <w:t>Anticipating Student Questions</w:t>
        </w:r>
        <w:r>
          <w:rPr>
            <w:webHidden/>
          </w:rPr>
          <w:tab/>
        </w:r>
        <w:r>
          <w:rPr>
            <w:webHidden/>
          </w:rPr>
          <w:fldChar w:fldCharType="begin"/>
        </w:r>
        <w:r>
          <w:rPr>
            <w:webHidden/>
          </w:rPr>
          <w:instrText xml:space="preserve"> PAGEREF _Toc472932544 \h </w:instrText>
        </w:r>
        <w:r>
          <w:rPr>
            <w:webHidden/>
          </w:rPr>
        </w:r>
        <w:r>
          <w:rPr>
            <w:webHidden/>
          </w:rPr>
          <w:fldChar w:fldCharType="separate"/>
        </w:r>
        <w:r>
          <w:rPr>
            <w:webHidden/>
          </w:rPr>
          <w:t>11</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5" w:history="1">
        <w:r w:rsidRPr="002B6DE4">
          <w:rPr>
            <w:rStyle w:val="Hyperlink"/>
          </w:rPr>
          <w:t>Activities</w:t>
        </w:r>
        <w:r>
          <w:rPr>
            <w:webHidden/>
          </w:rPr>
          <w:tab/>
        </w:r>
        <w:r>
          <w:rPr>
            <w:webHidden/>
          </w:rPr>
          <w:fldChar w:fldCharType="begin"/>
        </w:r>
        <w:r>
          <w:rPr>
            <w:webHidden/>
          </w:rPr>
          <w:instrText xml:space="preserve"> PAGEREF _Toc472932545 \h </w:instrText>
        </w:r>
        <w:r>
          <w:rPr>
            <w:webHidden/>
          </w:rPr>
        </w:r>
        <w:r>
          <w:rPr>
            <w:webHidden/>
          </w:rPr>
          <w:fldChar w:fldCharType="separate"/>
        </w:r>
        <w:r>
          <w:rPr>
            <w:webHidden/>
          </w:rPr>
          <w:t>12</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6" w:history="1">
        <w:r w:rsidRPr="002B6DE4">
          <w:rPr>
            <w:rStyle w:val="Hyperlink"/>
          </w:rPr>
          <w:t>References</w:t>
        </w:r>
        <w:r>
          <w:rPr>
            <w:webHidden/>
          </w:rPr>
          <w:tab/>
        </w:r>
        <w:r>
          <w:rPr>
            <w:webHidden/>
          </w:rPr>
          <w:fldChar w:fldCharType="begin"/>
        </w:r>
        <w:r>
          <w:rPr>
            <w:webHidden/>
          </w:rPr>
          <w:instrText xml:space="preserve"> PAGEREF _Toc472932546 \h </w:instrText>
        </w:r>
        <w:r>
          <w:rPr>
            <w:webHidden/>
          </w:rPr>
        </w:r>
        <w:r>
          <w:rPr>
            <w:webHidden/>
          </w:rPr>
          <w:fldChar w:fldCharType="separate"/>
        </w:r>
        <w:r>
          <w:rPr>
            <w:webHidden/>
          </w:rPr>
          <w:t>18</w:t>
        </w:r>
        <w:r>
          <w:rPr>
            <w:webHidden/>
          </w:rPr>
          <w:fldChar w:fldCharType="end"/>
        </w:r>
      </w:hyperlink>
    </w:p>
    <w:p w:rsidR="004C7092" w:rsidRDefault="004C7092">
      <w:pPr>
        <w:pStyle w:val="TOC1"/>
        <w:rPr>
          <w:rFonts w:asciiTheme="minorHAnsi" w:eastAsiaTheme="minorEastAsia" w:hAnsiTheme="minorHAnsi" w:cstheme="minorBidi"/>
          <w:b w:val="0"/>
          <w:sz w:val="22"/>
          <w:szCs w:val="22"/>
        </w:rPr>
      </w:pPr>
      <w:hyperlink w:anchor="_Toc472932547" w:history="1">
        <w:r w:rsidRPr="002B6DE4">
          <w:rPr>
            <w:rStyle w:val="Hyperlink"/>
          </w:rPr>
          <w:t>Web Sites for Additional Information</w:t>
        </w:r>
        <w:r>
          <w:rPr>
            <w:webHidden/>
          </w:rPr>
          <w:tab/>
        </w:r>
        <w:r>
          <w:rPr>
            <w:webHidden/>
          </w:rPr>
          <w:fldChar w:fldCharType="begin"/>
        </w:r>
        <w:r>
          <w:rPr>
            <w:webHidden/>
          </w:rPr>
          <w:instrText xml:space="preserve"> PAGEREF _Toc472932547 \h </w:instrText>
        </w:r>
        <w:r>
          <w:rPr>
            <w:webHidden/>
          </w:rPr>
        </w:r>
        <w:r>
          <w:rPr>
            <w:webHidden/>
          </w:rPr>
          <w:fldChar w:fldCharType="separate"/>
        </w:r>
        <w:r>
          <w:rPr>
            <w:webHidden/>
          </w:rPr>
          <w:t>19</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2932537"/>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A80" w:rsidRDefault="00383A80" w:rsidP="00383A80">
      <w:pPr>
        <w:autoSpaceDE w:val="0"/>
        <w:autoSpaceDN w:val="0"/>
        <w:adjustRightInd w:val="0"/>
        <w:rPr>
          <w:rFonts w:ascii="Arial" w:hAnsi="Arial" w:cs="Arial"/>
          <w:sz w:val="22"/>
          <w:szCs w:val="22"/>
        </w:rPr>
      </w:pPr>
      <w:r w:rsidRPr="00CE7352">
        <w:rPr>
          <w:rFonts w:ascii="Arial" w:hAnsi="Arial" w:cs="Arial"/>
          <w:sz w:val="22"/>
          <w:szCs w:val="22"/>
        </w:rPr>
        <w:t xml:space="preserve">Susan Cooper prepared the </w:t>
      </w:r>
      <w:r>
        <w:rPr>
          <w:rFonts w:ascii="Arial" w:hAnsi="Arial" w:cs="Arial"/>
          <w:sz w:val="22"/>
          <w:szCs w:val="22"/>
        </w:rPr>
        <w:t>correlations to the Next Generation Science Standards</w:t>
      </w:r>
      <w:r w:rsidRPr="00CE7352">
        <w:rPr>
          <w:rFonts w:ascii="Arial" w:hAnsi="Arial" w:cs="Arial"/>
          <w:sz w:val="22"/>
          <w:szCs w:val="22"/>
        </w:rPr>
        <w:t xml:space="preserve">, </w:t>
      </w:r>
      <w:r>
        <w:rPr>
          <w:rFonts w:ascii="Arial" w:hAnsi="Arial" w:cs="Arial"/>
          <w:sz w:val="22"/>
          <w:szCs w:val="22"/>
        </w:rPr>
        <w:t xml:space="preserve">the connections to the Common Core State Standards, the </w:t>
      </w:r>
      <w:r w:rsidRPr="00CE7352">
        <w:rPr>
          <w:rFonts w:ascii="Arial" w:hAnsi="Arial" w:cs="Arial"/>
          <w:sz w:val="22"/>
          <w:szCs w:val="22"/>
        </w:rPr>
        <w:t>anticipation</w:t>
      </w:r>
      <w:r>
        <w:rPr>
          <w:rFonts w:ascii="Arial" w:hAnsi="Arial" w:cs="Arial"/>
          <w:sz w:val="22"/>
          <w:szCs w:val="22"/>
        </w:rPr>
        <w:t xml:space="preserve"> guides</w:t>
      </w:r>
      <w:r w:rsidRPr="00CE7352">
        <w:rPr>
          <w:rFonts w:ascii="Arial" w:hAnsi="Arial" w:cs="Arial"/>
          <w:sz w:val="22"/>
          <w:szCs w:val="22"/>
        </w:rPr>
        <w:t xml:space="preserve">, and </w:t>
      </w:r>
      <w:r>
        <w:rPr>
          <w:rFonts w:ascii="Arial" w:hAnsi="Arial" w:cs="Arial"/>
          <w:sz w:val="22"/>
          <w:szCs w:val="22"/>
        </w:rPr>
        <w:t xml:space="preserve">the </w:t>
      </w:r>
      <w:r w:rsidRPr="00CE7352">
        <w:rPr>
          <w:rFonts w:ascii="Arial" w:hAnsi="Arial" w:cs="Arial"/>
          <w:sz w:val="22"/>
          <w:szCs w:val="22"/>
        </w:rPr>
        <w:t>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76055E"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be found online at</w:t>
      </w:r>
      <w:r w:rsidR="00383A80">
        <w:rPr>
          <w:rFonts w:ascii="Arial" w:hAnsi="Arial" w:cs="Arial"/>
          <w:sz w:val="22"/>
          <w:szCs w:val="22"/>
        </w:rPr>
        <w:t>:</w:t>
      </w:r>
    </w:p>
    <w:p w:rsidR="00383A80" w:rsidRPr="00653AB0" w:rsidRDefault="004C7092" w:rsidP="00383A80">
      <w:pPr>
        <w:rPr>
          <w:rFonts w:ascii="Arial" w:hAnsi="Arial" w:cs="Arial"/>
          <w:sz w:val="22"/>
          <w:szCs w:val="22"/>
        </w:rPr>
      </w:pPr>
      <w:hyperlink r:id="rId12" w:history="1">
        <w:r w:rsidR="00383A80" w:rsidRPr="004019A4">
          <w:rPr>
            <w:rStyle w:val="Hyperlink"/>
            <w:rFonts w:ascii="Arial" w:hAnsi="Arial" w:cs="Arial"/>
            <w:sz w:val="22"/>
            <w:szCs w:val="22"/>
          </w:rPr>
          <w:t>https://www.acs.org/content/acs/en/education/resources/highschool/chemmatters/products.html</w:t>
        </w:r>
      </w:hyperlink>
      <w:r w:rsidR="00383A80">
        <w:rPr>
          <w:rFonts w:ascii="Arial" w:hAnsi="Arial" w:cs="Arial"/>
          <w:sz w:val="22"/>
          <w:szCs w:val="22"/>
        </w:rPr>
        <w:t>.</w:t>
      </w:r>
    </w:p>
    <w:p w:rsidR="00383A80" w:rsidRDefault="00383A80"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2932538"/>
      <w:r w:rsidRPr="00835CFD">
        <w:lastRenderedPageBreak/>
        <w:t>Student Questions</w:t>
      </w:r>
      <w:bookmarkEnd w:id="4"/>
      <w:bookmarkEnd w:id="8"/>
    </w:p>
    <w:p w:rsidR="0061142D" w:rsidRDefault="0061142D" w:rsidP="0061142D">
      <w:pPr>
        <w:rPr>
          <w:rFonts w:ascii="Arial" w:hAnsi="Arial" w:cs="Arial"/>
          <w:b/>
        </w:rPr>
      </w:pPr>
    </w:p>
    <w:p w:rsidR="00F2158F" w:rsidRPr="00D458FF" w:rsidRDefault="00F2158F" w:rsidP="00F2158F">
      <w:pPr>
        <w:rPr>
          <w:rFonts w:ascii="Arial" w:hAnsi="Arial" w:cs="Arial"/>
          <w:b/>
        </w:rPr>
      </w:pPr>
      <w:r>
        <w:rPr>
          <w:rFonts w:ascii="Arial" w:hAnsi="Arial" w:cs="Arial"/>
          <w:b/>
        </w:rPr>
        <w:t>No-Hit Wonder! D3O</w:t>
      </w:r>
      <w:r w:rsidRPr="00BB6215">
        <w:rPr>
          <w:rFonts w:ascii="Arial" w:hAnsi="Arial" w:cs="Arial"/>
          <w:b/>
          <w:szCs w:val="32"/>
          <w:vertAlign w:val="superscript"/>
        </w:rPr>
        <w:t>®</w:t>
      </w:r>
    </w:p>
    <w:p w:rsidR="00F2158F" w:rsidRPr="00D66A75" w:rsidRDefault="00F2158F" w:rsidP="00F2158F">
      <w:pPr>
        <w:rPr>
          <w:rFonts w:ascii="Arial" w:hAnsi="Arial" w:cs="Arial"/>
          <w:b/>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What are "smart materials"?</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What was the inspiration for the invention of D3O</w:t>
      </w:r>
      <w:r w:rsidRPr="00BB6215">
        <w:rPr>
          <w:rFonts w:ascii="Arial" w:hAnsi="Arial" w:cs="Arial"/>
          <w:sz w:val="22"/>
          <w:szCs w:val="32"/>
          <w:vertAlign w:val="superscript"/>
        </w:rPr>
        <w:t>®</w:t>
      </w:r>
      <w:r>
        <w:rPr>
          <w:rFonts w:ascii="Arial" w:hAnsi="Arial" w:cs="Arial"/>
          <w:sz w:val="22"/>
          <w:szCs w:val="22"/>
        </w:rPr>
        <w:t>?</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7C5D42"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Give a definition for viscosity, and list two substances with higher viscosity.</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7C5D42"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What is a Newtonian fluid?</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List three factors that can influence the viscosity of non-Newtonian fluids?</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What is the name given to fluids that become less viscous when shaken or stirred? List three examples of this type of fluid.</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r>
        <w:rPr>
          <w:rFonts w:ascii="Arial" w:hAnsi="Arial" w:cs="Arial"/>
          <w:sz w:val="22"/>
          <w:szCs w:val="22"/>
        </w:rPr>
        <w:br w:type="page"/>
      </w: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Name two places that synovial fluid is found in the body. Why does synovial fluid protect you from injury?</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List a) three synthetic polymers; b) three natural polymers.</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Explain why shear-thickening fluids become more viscous under sudden stress.</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Pr="0052093A"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Why is D3O</w:t>
      </w:r>
      <w:r w:rsidRPr="00BB6215">
        <w:rPr>
          <w:rFonts w:ascii="Arial" w:hAnsi="Arial" w:cs="Arial"/>
          <w:sz w:val="22"/>
          <w:szCs w:val="32"/>
          <w:vertAlign w:val="superscript"/>
        </w:rPr>
        <w:t>®</w:t>
      </w:r>
      <w:r>
        <w:rPr>
          <w:rFonts w:ascii="Arial" w:hAnsi="Arial" w:cs="Arial"/>
          <w:sz w:val="22"/>
          <w:szCs w:val="22"/>
        </w:rPr>
        <w:t xml:space="preserve"> effective material in protective knee and elbow pads?</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How might D3O</w:t>
      </w:r>
      <w:r w:rsidRPr="00BB6215">
        <w:rPr>
          <w:rFonts w:ascii="Arial" w:hAnsi="Arial" w:cs="Arial"/>
          <w:sz w:val="22"/>
          <w:szCs w:val="32"/>
          <w:vertAlign w:val="superscript"/>
        </w:rPr>
        <w:t>®</w:t>
      </w:r>
      <w:r>
        <w:rPr>
          <w:rFonts w:ascii="Arial" w:hAnsi="Arial" w:cs="Arial"/>
          <w:sz w:val="22"/>
          <w:szCs w:val="22"/>
        </w:rPr>
        <w:t xml:space="preserve"> provide better protection from concussions than impact protection helmets currently in use?</w:t>
      </w: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F2158F">
      <w:pPr>
        <w:rPr>
          <w:rFonts w:ascii="Arial" w:hAnsi="Arial" w:cs="Arial"/>
          <w:sz w:val="22"/>
          <w:szCs w:val="22"/>
        </w:rPr>
      </w:pPr>
    </w:p>
    <w:p w:rsidR="00F2158F" w:rsidRDefault="00F2158F" w:rsidP="00364339">
      <w:pPr>
        <w:numPr>
          <w:ilvl w:val="1"/>
          <w:numId w:val="3"/>
        </w:numPr>
        <w:tabs>
          <w:tab w:val="clear" w:pos="1440"/>
        </w:tabs>
        <w:ind w:left="360"/>
        <w:rPr>
          <w:rFonts w:ascii="Arial" w:hAnsi="Arial" w:cs="Arial"/>
          <w:sz w:val="22"/>
          <w:szCs w:val="22"/>
        </w:rPr>
      </w:pPr>
      <w:r>
        <w:rPr>
          <w:rFonts w:ascii="Arial" w:hAnsi="Arial" w:cs="Arial"/>
          <w:sz w:val="22"/>
          <w:szCs w:val="22"/>
        </w:rPr>
        <w:t>What is perhaps the most important use of D3O</w:t>
      </w:r>
      <w:r w:rsidRPr="00BB6215">
        <w:rPr>
          <w:rFonts w:ascii="Arial" w:hAnsi="Arial" w:cs="Arial"/>
          <w:sz w:val="22"/>
          <w:szCs w:val="32"/>
          <w:vertAlign w:val="superscript"/>
        </w:rPr>
        <w:t>®</w:t>
      </w:r>
      <w:r w:rsidRPr="00737527">
        <w:rPr>
          <w:rFonts w:ascii="Arial" w:hAnsi="Arial" w:cs="Arial"/>
          <w:sz w:val="22"/>
          <w:szCs w:val="32"/>
        </w:rPr>
        <w:t>, according to the article</w:t>
      </w:r>
      <w:r>
        <w:rPr>
          <w:rFonts w:ascii="Arial" w:hAnsi="Arial" w:cs="Arial"/>
          <w:sz w:val="22"/>
          <w:szCs w:val="22"/>
        </w:rPr>
        <w:t>?</w:t>
      </w:r>
    </w:p>
    <w:p w:rsidR="0061142D" w:rsidRDefault="0061142D" w:rsidP="0061142D">
      <w:pPr>
        <w:rPr>
          <w:rFonts w:ascii="Arial" w:hAnsi="Arial" w:cs="Arial"/>
          <w:sz w:val="22"/>
          <w:szCs w:val="22"/>
        </w:rPr>
      </w:pPr>
    </w:p>
    <w:p w:rsidR="00F2158F" w:rsidRDefault="00F2158F" w:rsidP="0061142D">
      <w:pPr>
        <w:rPr>
          <w:rFonts w:ascii="Arial" w:hAnsi="Arial" w:cs="Arial"/>
          <w:sz w:val="22"/>
          <w:szCs w:val="22"/>
        </w:rPr>
      </w:pPr>
    </w:p>
    <w:p w:rsidR="00F2158F" w:rsidRDefault="00F2158F" w:rsidP="0061142D">
      <w:pPr>
        <w:rPr>
          <w:rFonts w:ascii="Arial" w:hAnsi="Arial" w:cs="Arial"/>
          <w:sz w:val="22"/>
          <w:szCs w:val="22"/>
        </w:rPr>
      </w:pPr>
    </w:p>
    <w:p w:rsidR="00F2158F" w:rsidRDefault="00F2158F" w:rsidP="0061142D">
      <w:pPr>
        <w:rPr>
          <w:rFonts w:ascii="Arial" w:hAnsi="Arial" w:cs="Arial"/>
          <w:sz w:val="22"/>
          <w:szCs w:val="22"/>
        </w:rPr>
      </w:pPr>
    </w:p>
    <w:p w:rsidR="00F2158F" w:rsidRDefault="00F2158F" w:rsidP="0061142D">
      <w:pPr>
        <w:rPr>
          <w:rFonts w:ascii="Arial" w:hAnsi="Arial" w:cs="Arial"/>
          <w:sz w:val="22"/>
          <w:szCs w:val="22"/>
        </w:rPr>
      </w:pPr>
    </w:p>
    <w:p w:rsidR="00F2158F" w:rsidRPr="00F2158F" w:rsidRDefault="00F2158F" w:rsidP="0061142D">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72932539"/>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F2158F" w:rsidRPr="00D458FF" w:rsidRDefault="00F2158F" w:rsidP="00F2158F">
      <w:pPr>
        <w:rPr>
          <w:rFonts w:ascii="Arial" w:hAnsi="Arial" w:cs="Arial"/>
          <w:b/>
        </w:rPr>
      </w:pPr>
      <w:r>
        <w:rPr>
          <w:rFonts w:ascii="Arial" w:hAnsi="Arial" w:cs="Arial"/>
          <w:b/>
        </w:rPr>
        <w:t>No-Hit Wonder! D3O</w:t>
      </w:r>
      <w:r w:rsidRPr="00BB6215">
        <w:rPr>
          <w:rFonts w:ascii="Arial" w:hAnsi="Arial" w:cs="Arial"/>
          <w:b/>
          <w:szCs w:val="32"/>
          <w:vertAlign w:val="superscript"/>
        </w:rPr>
        <w:t>®</w:t>
      </w:r>
    </w:p>
    <w:p w:rsidR="00F2158F" w:rsidRPr="00083794" w:rsidRDefault="00F2158F" w:rsidP="00F2158F">
      <w:pPr>
        <w:rPr>
          <w:rFonts w:ascii="Arial" w:hAnsi="Arial" w:cs="Arial"/>
          <w:sz w:val="22"/>
          <w:szCs w:val="22"/>
        </w:rPr>
      </w:pPr>
    </w:p>
    <w:p w:rsidR="00F2158F" w:rsidRPr="003468D2" w:rsidRDefault="00F2158F" w:rsidP="00364339">
      <w:pPr>
        <w:numPr>
          <w:ilvl w:val="2"/>
          <w:numId w:val="3"/>
        </w:numPr>
        <w:tabs>
          <w:tab w:val="clear" w:pos="2340"/>
          <w:tab w:val="num" w:pos="450"/>
        </w:tabs>
        <w:ind w:left="360"/>
        <w:rPr>
          <w:rFonts w:ascii="Arial" w:hAnsi="Arial" w:cs="Arial"/>
          <w:b/>
          <w:sz w:val="22"/>
          <w:szCs w:val="22"/>
        </w:rPr>
      </w:pPr>
      <w:r w:rsidRPr="003468D2">
        <w:rPr>
          <w:rFonts w:ascii="Arial" w:hAnsi="Arial" w:cs="Arial"/>
          <w:b/>
          <w:sz w:val="22"/>
          <w:szCs w:val="22"/>
        </w:rPr>
        <w:t>What are "smart materials"?</w:t>
      </w:r>
    </w:p>
    <w:p w:rsidR="00F2158F" w:rsidRPr="0052093A" w:rsidRDefault="00F2158F" w:rsidP="00F2158F">
      <w:pPr>
        <w:ind w:left="360"/>
        <w:rPr>
          <w:rFonts w:ascii="Arial" w:hAnsi="Arial" w:cs="Arial"/>
          <w:i/>
          <w:sz w:val="22"/>
          <w:szCs w:val="22"/>
        </w:rPr>
      </w:pPr>
      <w:r>
        <w:rPr>
          <w:rFonts w:ascii="Arial" w:hAnsi="Arial" w:cs="Arial"/>
          <w:i/>
          <w:sz w:val="22"/>
          <w:szCs w:val="22"/>
        </w:rPr>
        <w:t xml:space="preserve">"Smart materials" are materials that change in response to their environment, such as </w:t>
      </w:r>
      <w:r w:rsidRPr="00BB6215">
        <w:rPr>
          <w:rFonts w:ascii="Arial" w:hAnsi="Arial" w:cs="Arial"/>
          <w:i/>
          <w:sz w:val="22"/>
          <w:szCs w:val="22"/>
        </w:rPr>
        <w:t>D3O</w:t>
      </w:r>
      <w:r w:rsidRPr="00BB6215">
        <w:rPr>
          <w:rFonts w:ascii="Arial" w:hAnsi="Arial" w:cs="Arial"/>
          <w:i/>
          <w:sz w:val="22"/>
          <w:szCs w:val="32"/>
          <w:vertAlign w:val="superscript"/>
        </w:rPr>
        <w:t>®</w:t>
      </w:r>
      <w:r w:rsidRPr="00BB6215">
        <w:rPr>
          <w:rFonts w:ascii="Arial" w:hAnsi="Arial" w:cs="Arial"/>
          <w:i/>
          <w:sz w:val="22"/>
          <w:szCs w:val="22"/>
        </w:rPr>
        <w:t>.</w:t>
      </w:r>
    </w:p>
    <w:p w:rsidR="00F2158F" w:rsidRPr="00F518F0" w:rsidRDefault="00F2158F" w:rsidP="00364339">
      <w:pPr>
        <w:numPr>
          <w:ilvl w:val="2"/>
          <w:numId w:val="3"/>
        </w:numPr>
        <w:tabs>
          <w:tab w:val="clear" w:pos="2340"/>
          <w:tab w:val="num" w:pos="450"/>
        </w:tabs>
        <w:ind w:left="360"/>
        <w:rPr>
          <w:rFonts w:ascii="Arial" w:hAnsi="Arial" w:cs="Arial"/>
          <w:b/>
          <w:sz w:val="22"/>
          <w:szCs w:val="22"/>
        </w:rPr>
      </w:pPr>
      <w:r w:rsidRPr="00F518F0">
        <w:rPr>
          <w:rFonts w:ascii="Arial" w:hAnsi="Arial" w:cs="Arial"/>
          <w:b/>
          <w:sz w:val="22"/>
          <w:szCs w:val="22"/>
        </w:rPr>
        <w:t>What was the inspiration for the invention of D3O</w:t>
      </w:r>
      <w:r w:rsidRPr="00BB6215">
        <w:rPr>
          <w:rFonts w:ascii="Arial" w:hAnsi="Arial" w:cs="Arial"/>
          <w:b/>
          <w:sz w:val="22"/>
          <w:szCs w:val="32"/>
          <w:vertAlign w:val="superscript"/>
        </w:rPr>
        <w:t>®</w:t>
      </w:r>
      <w:r w:rsidRPr="00F518F0">
        <w:rPr>
          <w:rFonts w:ascii="Arial" w:hAnsi="Arial" w:cs="Arial"/>
          <w:b/>
          <w:sz w:val="22"/>
          <w:szCs w:val="22"/>
        </w:rPr>
        <w:t>?</w:t>
      </w:r>
    </w:p>
    <w:p w:rsidR="00F2158F" w:rsidRPr="0052093A" w:rsidRDefault="00F2158F" w:rsidP="00F2158F">
      <w:pPr>
        <w:ind w:left="360"/>
        <w:rPr>
          <w:rFonts w:ascii="Arial" w:hAnsi="Arial" w:cs="Arial"/>
          <w:i/>
          <w:sz w:val="22"/>
          <w:szCs w:val="22"/>
        </w:rPr>
      </w:pPr>
      <w:r w:rsidRPr="00BB6215">
        <w:rPr>
          <w:rFonts w:ascii="Arial" w:hAnsi="Arial" w:cs="Arial"/>
          <w:i/>
          <w:sz w:val="22"/>
          <w:szCs w:val="22"/>
        </w:rPr>
        <w:t>D3O</w:t>
      </w:r>
      <w:r w:rsidRPr="00BB6215">
        <w:rPr>
          <w:rFonts w:ascii="Arial" w:hAnsi="Arial" w:cs="Arial"/>
          <w:i/>
          <w:sz w:val="22"/>
          <w:szCs w:val="32"/>
          <w:vertAlign w:val="superscript"/>
        </w:rPr>
        <w:t>®</w:t>
      </w:r>
      <w:r>
        <w:rPr>
          <w:rFonts w:ascii="Arial" w:hAnsi="Arial" w:cs="Arial"/>
          <w:i/>
          <w:sz w:val="22"/>
          <w:szCs w:val="22"/>
        </w:rPr>
        <w:t xml:space="preserve"> was invented by Richard Palmer to protect himself from bumps and bruises from wipeouts suffered while snowboarding.</w:t>
      </w:r>
    </w:p>
    <w:p w:rsidR="00F2158F" w:rsidRPr="0052093A" w:rsidRDefault="00F2158F" w:rsidP="00364339">
      <w:pPr>
        <w:numPr>
          <w:ilvl w:val="2"/>
          <w:numId w:val="3"/>
        </w:numPr>
        <w:tabs>
          <w:tab w:val="clear" w:pos="2340"/>
          <w:tab w:val="num" w:pos="450"/>
        </w:tabs>
        <w:ind w:left="360"/>
        <w:rPr>
          <w:rFonts w:ascii="Arial" w:hAnsi="Arial" w:cs="Arial"/>
          <w:b/>
          <w:sz w:val="22"/>
          <w:szCs w:val="22"/>
        </w:rPr>
      </w:pPr>
      <w:r w:rsidRPr="00731990">
        <w:rPr>
          <w:rFonts w:ascii="Arial" w:hAnsi="Arial" w:cs="Arial"/>
          <w:b/>
          <w:sz w:val="22"/>
          <w:szCs w:val="22"/>
        </w:rPr>
        <w:t>Give a definition for viscosity, and list two substances with high</w:t>
      </w:r>
      <w:r>
        <w:rPr>
          <w:rFonts w:ascii="Arial" w:hAnsi="Arial" w:cs="Arial"/>
          <w:b/>
          <w:sz w:val="22"/>
          <w:szCs w:val="22"/>
        </w:rPr>
        <w:t>er</w:t>
      </w:r>
      <w:r w:rsidRPr="00731990">
        <w:rPr>
          <w:rFonts w:ascii="Arial" w:hAnsi="Arial" w:cs="Arial"/>
          <w:b/>
          <w:sz w:val="22"/>
          <w:szCs w:val="22"/>
        </w:rPr>
        <w:t xml:space="preserve"> viscosity</w:t>
      </w:r>
      <w:r>
        <w:rPr>
          <w:rFonts w:ascii="Arial" w:hAnsi="Arial" w:cs="Arial"/>
          <w:sz w:val="22"/>
          <w:szCs w:val="22"/>
        </w:rPr>
        <w:t>.</w:t>
      </w:r>
    </w:p>
    <w:p w:rsidR="00F2158F" w:rsidRPr="0052093A" w:rsidRDefault="00F2158F" w:rsidP="00F2158F">
      <w:pPr>
        <w:ind w:left="360"/>
        <w:rPr>
          <w:rFonts w:ascii="Arial" w:hAnsi="Arial" w:cs="Arial"/>
          <w:i/>
          <w:sz w:val="22"/>
          <w:szCs w:val="22"/>
        </w:rPr>
      </w:pPr>
      <w:r>
        <w:rPr>
          <w:rFonts w:ascii="Arial" w:hAnsi="Arial" w:cs="Arial"/>
          <w:i/>
          <w:sz w:val="22"/>
          <w:szCs w:val="22"/>
        </w:rPr>
        <w:t>Viscosity is a measure of a fluid's resistance to flowing. Two materials with higher viscosity are syrup and honey.</w:t>
      </w:r>
    </w:p>
    <w:p w:rsidR="00F2158F" w:rsidRPr="000749A2" w:rsidRDefault="00F2158F" w:rsidP="00364339">
      <w:pPr>
        <w:numPr>
          <w:ilvl w:val="2"/>
          <w:numId w:val="3"/>
        </w:numPr>
        <w:tabs>
          <w:tab w:val="clear" w:pos="2340"/>
          <w:tab w:val="num" w:pos="450"/>
        </w:tabs>
        <w:ind w:left="360"/>
        <w:rPr>
          <w:rFonts w:ascii="Arial" w:hAnsi="Arial" w:cs="Arial"/>
          <w:b/>
          <w:sz w:val="22"/>
          <w:szCs w:val="22"/>
        </w:rPr>
      </w:pPr>
      <w:r w:rsidRPr="000749A2">
        <w:rPr>
          <w:rFonts w:ascii="Arial" w:hAnsi="Arial" w:cs="Arial"/>
          <w:b/>
          <w:sz w:val="22"/>
          <w:szCs w:val="22"/>
        </w:rPr>
        <w:t>What is a Newtonian fluid?</w:t>
      </w:r>
    </w:p>
    <w:p w:rsidR="00F2158F" w:rsidRPr="0052093A" w:rsidRDefault="00F2158F" w:rsidP="00F2158F">
      <w:pPr>
        <w:ind w:left="360"/>
        <w:rPr>
          <w:rFonts w:ascii="Arial" w:hAnsi="Arial" w:cs="Arial"/>
          <w:i/>
          <w:sz w:val="22"/>
          <w:szCs w:val="22"/>
        </w:rPr>
      </w:pPr>
      <w:r>
        <w:rPr>
          <w:rFonts w:ascii="Arial" w:hAnsi="Arial" w:cs="Arial"/>
          <w:i/>
          <w:sz w:val="22"/>
          <w:szCs w:val="22"/>
        </w:rPr>
        <w:t>A Newtonian fluid is a material whose viscosity remains constant, no matter how fast it is forced through a pipe or channel. Its viscosity only changes in response to temperature.</w:t>
      </w:r>
    </w:p>
    <w:p w:rsidR="00F2158F" w:rsidRPr="00DA2AD2" w:rsidRDefault="00F2158F" w:rsidP="00364339">
      <w:pPr>
        <w:numPr>
          <w:ilvl w:val="2"/>
          <w:numId w:val="3"/>
        </w:numPr>
        <w:tabs>
          <w:tab w:val="clear" w:pos="2340"/>
          <w:tab w:val="num" w:pos="450"/>
        </w:tabs>
        <w:ind w:left="360"/>
        <w:rPr>
          <w:rFonts w:ascii="Arial" w:hAnsi="Arial" w:cs="Arial"/>
          <w:b/>
          <w:sz w:val="22"/>
          <w:szCs w:val="22"/>
        </w:rPr>
      </w:pPr>
      <w:r w:rsidRPr="00DA2AD2">
        <w:rPr>
          <w:rFonts w:ascii="Arial" w:hAnsi="Arial" w:cs="Arial"/>
          <w:b/>
          <w:sz w:val="22"/>
          <w:szCs w:val="22"/>
        </w:rPr>
        <w:t xml:space="preserve">List </w:t>
      </w:r>
      <w:r>
        <w:rPr>
          <w:rFonts w:ascii="Arial" w:hAnsi="Arial" w:cs="Arial"/>
          <w:b/>
          <w:sz w:val="22"/>
          <w:szCs w:val="22"/>
        </w:rPr>
        <w:t xml:space="preserve">two </w:t>
      </w:r>
      <w:r w:rsidRPr="00DA2AD2">
        <w:rPr>
          <w:rFonts w:ascii="Arial" w:hAnsi="Arial" w:cs="Arial"/>
          <w:b/>
          <w:sz w:val="22"/>
          <w:szCs w:val="22"/>
        </w:rPr>
        <w:t>factors that can influence the viscosity of non-Newtonian fluids</w:t>
      </w:r>
      <w:r>
        <w:rPr>
          <w:rFonts w:ascii="Arial" w:hAnsi="Arial" w:cs="Arial"/>
          <w:b/>
          <w:sz w:val="22"/>
          <w:szCs w:val="22"/>
        </w:rPr>
        <w:t>.</w:t>
      </w:r>
    </w:p>
    <w:p w:rsidR="00F2158F" w:rsidRDefault="00F2158F" w:rsidP="00F2158F">
      <w:pPr>
        <w:ind w:left="360"/>
        <w:rPr>
          <w:rFonts w:ascii="Arial" w:hAnsi="Arial" w:cs="Arial"/>
          <w:i/>
          <w:sz w:val="22"/>
          <w:szCs w:val="22"/>
        </w:rPr>
      </w:pPr>
      <w:r>
        <w:rPr>
          <w:rFonts w:ascii="Arial" w:hAnsi="Arial" w:cs="Arial"/>
          <w:i/>
          <w:sz w:val="22"/>
          <w:szCs w:val="22"/>
        </w:rPr>
        <w:t xml:space="preserve">Two factors that can influence the viscosity of non-Newtonian fluids are </w:t>
      </w:r>
      <w:r w:rsidRPr="00737527">
        <w:rPr>
          <w:rFonts w:ascii="Arial" w:hAnsi="Arial" w:cs="Arial"/>
          <w:i/>
          <w:sz w:val="22"/>
          <w:szCs w:val="22"/>
        </w:rPr>
        <w:t>agitation and pressure.</w:t>
      </w:r>
      <w:r>
        <w:rPr>
          <w:rFonts w:ascii="Arial" w:hAnsi="Arial" w:cs="Arial"/>
          <w:i/>
          <w:sz w:val="22"/>
          <w:szCs w:val="22"/>
        </w:rPr>
        <w:t xml:space="preserve"> (Students might also say, “</w:t>
      </w:r>
      <w:proofErr w:type="gramStart"/>
      <w:r>
        <w:rPr>
          <w:rFonts w:ascii="Arial" w:hAnsi="Arial" w:cs="Arial"/>
          <w:i/>
          <w:sz w:val="22"/>
          <w:szCs w:val="22"/>
        </w:rPr>
        <w:t>temperature</w:t>
      </w:r>
      <w:proofErr w:type="gramEnd"/>
      <w:r>
        <w:rPr>
          <w:rFonts w:ascii="Arial" w:hAnsi="Arial" w:cs="Arial"/>
          <w:i/>
          <w:sz w:val="22"/>
          <w:szCs w:val="22"/>
        </w:rPr>
        <w:t>”, but that is not specifically stated in the article.</w:t>
      </w:r>
    </w:p>
    <w:p w:rsidR="00F2158F" w:rsidRPr="003E62C1" w:rsidRDefault="00F2158F" w:rsidP="00364339">
      <w:pPr>
        <w:numPr>
          <w:ilvl w:val="2"/>
          <w:numId w:val="3"/>
        </w:numPr>
        <w:tabs>
          <w:tab w:val="clear" w:pos="2340"/>
          <w:tab w:val="num" w:pos="450"/>
        </w:tabs>
        <w:ind w:left="360"/>
        <w:rPr>
          <w:rFonts w:ascii="Arial" w:hAnsi="Arial" w:cs="Arial"/>
          <w:b/>
          <w:sz w:val="22"/>
          <w:szCs w:val="22"/>
        </w:rPr>
      </w:pPr>
      <w:r w:rsidRPr="003E62C1">
        <w:rPr>
          <w:rFonts w:ascii="Arial" w:hAnsi="Arial" w:cs="Arial"/>
          <w:b/>
          <w:sz w:val="22"/>
          <w:szCs w:val="22"/>
        </w:rPr>
        <w:t xml:space="preserve">What </w:t>
      </w:r>
      <w:r>
        <w:rPr>
          <w:rFonts w:ascii="Arial" w:hAnsi="Arial" w:cs="Arial"/>
          <w:b/>
          <w:sz w:val="22"/>
          <w:szCs w:val="22"/>
        </w:rPr>
        <w:t>is the name given to</w:t>
      </w:r>
      <w:r w:rsidRPr="003E62C1">
        <w:rPr>
          <w:rFonts w:ascii="Arial" w:hAnsi="Arial" w:cs="Arial"/>
          <w:b/>
          <w:sz w:val="22"/>
          <w:szCs w:val="22"/>
        </w:rPr>
        <w:t xml:space="preserve"> fluids that become less viscous when </w:t>
      </w:r>
      <w:r>
        <w:rPr>
          <w:rFonts w:ascii="Arial" w:hAnsi="Arial" w:cs="Arial"/>
          <w:b/>
          <w:sz w:val="22"/>
          <w:szCs w:val="22"/>
        </w:rPr>
        <w:t xml:space="preserve">shaken or stirred? </w:t>
      </w:r>
      <w:r w:rsidRPr="003E62C1">
        <w:rPr>
          <w:rFonts w:ascii="Arial" w:hAnsi="Arial" w:cs="Arial"/>
          <w:b/>
          <w:sz w:val="22"/>
          <w:szCs w:val="22"/>
        </w:rPr>
        <w:t>List three examples of this type of fluid.</w:t>
      </w:r>
    </w:p>
    <w:p w:rsidR="00F2158F" w:rsidRDefault="00F2158F" w:rsidP="00F2158F">
      <w:pPr>
        <w:ind w:left="360"/>
        <w:rPr>
          <w:rFonts w:ascii="Arial" w:hAnsi="Arial" w:cs="Arial"/>
          <w:i/>
          <w:sz w:val="22"/>
          <w:szCs w:val="22"/>
        </w:rPr>
      </w:pPr>
      <w:r>
        <w:rPr>
          <w:rFonts w:ascii="Arial" w:hAnsi="Arial" w:cs="Arial"/>
          <w:i/>
          <w:sz w:val="22"/>
          <w:szCs w:val="22"/>
        </w:rPr>
        <w:t>Fluids that become less viscous when shaken or stirred are called shear-thinning fluids. Three examples of shear-thinning fluids mentioned in the article include</w:t>
      </w:r>
    </w:p>
    <w:p w:rsidR="00F2158F" w:rsidRDefault="00F2158F" w:rsidP="00364339">
      <w:pPr>
        <w:pStyle w:val="ListParagraph"/>
        <w:numPr>
          <w:ilvl w:val="0"/>
          <w:numId w:val="12"/>
        </w:numPr>
        <w:ind w:left="720"/>
        <w:rPr>
          <w:rFonts w:ascii="Arial" w:hAnsi="Arial" w:cs="Arial"/>
          <w:i/>
          <w:sz w:val="22"/>
          <w:szCs w:val="22"/>
        </w:rPr>
      </w:pPr>
      <w:r w:rsidRPr="009821CE">
        <w:rPr>
          <w:rFonts w:ascii="Arial" w:hAnsi="Arial" w:cs="Arial"/>
          <w:i/>
          <w:sz w:val="22"/>
          <w:szCs w:val="22"/>
        </w:rPr>
        <w:t>ketchup,</w:t>
      </w:r>
    </w:p>
    <w:p w:rsidR="00F2158F" w:rsidRDefault="00F2158F" w:rsidP="00364339">
      <w:pPr>
        <w:pStyle w:val="ListParagraph"/>
        <w:numPr>
          <w:ilvl w:val="0"/>
          <w:numId w:val="12"/>
        </w:numPr>
        <w:ind w:left="720"/>
        <w:rPr>
          <w:rFonts w:ascii="Arial" w:hAnsi="Arial" w:cs="Arial"/>
          <w:i/>
          <w:sz w:val="22"/>
          <w:szCs w:val="22"/>
        </w:rPr>
      </w:pPr>
      <w:r w:rsidRPr="009821CE">
        <w:rPr>
          <w:rFonts w:ascii="Arial" w:hAnsi="Arial" w:cs="Arial"/>
          <w:i/>
          <w:sz w:val="22"/>
          <w:szCs w:val="22"/>
        </w:rPr>
        <w:t>shaving cream,</w:t>
      </w:r>
    </w:p>
    <w:p w:rsidR="00F2158F" w:rsidRDefault="00F2158F" w:rsidP="00364339">
      <w:pPr>
        <w:pStyle w:val="ListParagraph"/>
        <w:numPr>
          <w:ilvl w:val="0"/>
          <w:numId w:val="12"/>
        </w:numPr>
        <w:ind w:left="720"/>
        <w:rPr>
          <w:rFonts w:ascii="Arial" w:hAnsi="Arial" w:cs="Arial"/>
          <w:i/>
          <w:sz w:val="22"/>
          <w:szCs w:val="22"/>
        </w:rPr>
      </w:pPr>
      <w:r w:rsidRPr="009821CE">
        <w:rPr>
          <w:rFonts w:ascii="Arial" w:hAnsi="Arial" w:cs="Arial"/>
          <w:i/>
          <w:sz w:val="22"/>
          <w:szCs w:val="22"/>
        </w:rPr>
        <w:t>toothpaste, or</w:t>
      </w:r>
    </w:p>
    <w:p w:rsidR="00F2158F" w:rsidRPr="009821CE" w:rsidRDefault="00F2158F" w:rsidP="00364339">
      <w:pPr>
        <w:pStyle w:val="ListParagraph"/>
        <w:numPr>
          <w:ilvl w:val="0"/>
          <w:numId w:val="12"/>
        </w:numPr>
        <w:ind w:left="720"/>
        <w:rPr>
          <w:rFonts w:ascii="Arial" w:hAnsi="Arial" w:cs="Arial"/>
          <w:i/>
          <w:sz w:val="22"/>
          <w:szCs w:val="22"/>
        </w:rPr>
      </w:pPr>
      <w:proofErr w:type="gramStart"/>
      <w:r w:rsidRPr="009821CE">
        <w:rPr>
          <w:rFonts w:ascii="Arial" w:hAnsi="Arial" w:cs="Arial"/>
          <w:i/>
          <w:sz w:val="22"/>
          <w:szCs w:val="22"/>
        </w:rPr>
        <w:t>paint</w:t>
      </w:r>
      <w:proofErr w:type="gramEnd"/>
      <w:r w:rsidRPr="009821CE">
        <w:rPr>
          <w:rFonts w:ascii="Arial" w:hAnsi="Arial" w:cs="Arial"/>
          <w:i/>
          <w:sz w:val="22"/>
          <w:szCs w:val="22"/>
        </w:rPr>
        <w:t>.</w:t>
      </w:r>
    </w:p>
    <w:p w:rsidR="00F2158F" w:rsidRPr="00153A56" w:rsidRDefault="00F2158F" w:rsidP="00364339">
      <w:pPr>
        <w:numPr>
          <w:ilvl w:val="2"/>
          <w:numId w:val="3"/>
        </w:numPr>
        <w:tabs>
          <w:tab w:val="clear" w:pos="2340"/>
          <w:tab w:val="num" w:pos="450"/>
        </w:tabs>
        <w:ind w:left="360"/>
        <w:rPr>
          <w:rFonts w:ascii="Arial" w:hAnsi="Arial" w:cs="Arial"/>
          <w:b/>
          <w:sz w:val="22"/>
          <w:szCs w:val="22"/>
        </w:rPr>
      </w:pPr>
      <w:r>
        <w:rPr>
          <w:rFonts w:ascii="Arial" w:hAnsi="Arial" w:cs="Arial"/>
          <w:b/>
          <w:sz w:val="22"/>
          <w:szCs w:val="22"/>
        </w:rPr>
        <w:t>Name</w:t>
      </w:r>
      <w:r w:rsidRPr="00153A56">
        <w:rPr>
          <w:rFonts w:ascii="Arial" w:hAnsi="Arial" w:cs="Arial"/>
          <w:b/>
          <w:sz w:val="22"/>
          <w:szCs w:val="22"/>
        </w:rPr>
        <w:t xml:space="preserve"> two places that synovial fluid is </w:t>
      </w:r>
      <w:r>
        <w:rPr>
          <w:rFonts w:ascii="Arial" w:hAnsi="Arial" w:cs="Arial"/>
          <w:b/>
          <w:sz w:val="22"/>
          <w:szCs w:val="22"/>
        </w:rPr>
        <w:t>found in the body. Why</w:t>
      </w:r>
      <w:r w:rsidRPr="00153A56">
        <w:rPr>
          <w:rFonts w:ascii="Arial" w:hAnsi="Arial" w:cs="Arial"/>
          <w:b/>
          <w:sz w:val="22"/>
          <w:szCs w:val="22"/>
        </w:rPr>
        <w:t xml:space="preserve"> does </w:t>
      </w:r>
      <w:r>
        <w:rPr>
          <w:rFonts w:ascii="Arial" w:hAnsi="Arial" w:cs="Arial"/>
          <w:b/>
          <w:sz w:val="22"/>
          <w:szCs w:val="22"/>
        </w:rPr>
        <w:t>synovial fluid</w:t>
      </w:r>
      <w:r w:rsidRPr="00153A56">
        <w:rPr>
          <w:rFonts w:ascii="Arial" w:hAnsi="Arial" w:cs="Arial"/>
          <w:b/>
          <w:sz w:val="22"/>
          <w:szCs w:val="22"/>
        </w:rPr>
        <w:t xml:space="preserve"> protect you</w:t>
      </w:r>
      <w:r>
        <w:rPr>
          <w:rFonts w:ascii="Arial" w:hAnsi="Arial" w:cs="Arial"/>
          <w:b/>
          <w:sz w:val="22"/>
          <w:szCs w:val="22"/>
        </w:rPr>
        <w:t xml:space="preserve"> from injury</w:t>
      </w:r>
      <w:r w:rsidRPr="00153A56">
        <w:rPr>
          <w:rFonts w:ascii="Arial" w:hAnsi="Arial" w:cs="Arial"/>
          <w:b/>
          <w:sz w:val="22"/>
          <w:szCs w:val="22"/>
        </w:rPr>
        <w:t>?</w:t>
      </w:r>
    </w:p>
    <w:p w:rsidR="00F2158F" w:rsidRPr="0052093A" w:rsidRDefault="00F2158F" w:rsidP="00F2158F">
      <w:pPr>
        <w:ind w:left="360"/>
        <w:rPr>
          <w:rFonts w:ascii="Arial" w:hAnsi="Arial" w:cs="Arial"/>
          <w:i/>
          <w:sz w:val="22"/>
          <w:szCs w:val="22"/>
        </w:rPr>
      </w:pPr>
      <w:r>
        <w:rPr>
          <w:rFonts w:ascii="Arial" w:hAnsi="Arial" w:cs="Arial"/>
          <w:i/>
          <w:sz w:val="22"/>
          <w:szCs w:val="22"/>
        </w:rPr>
        <w:t>Synovial fluid can be found in the elbow and knee joints in your body. Synovial fluid protects you from injury because it is a shear-thickening fluid that becomes more viscous and cushions the joint when you bump your knee or elbow.</w:t>
      </w:r>
    </w:p>
    <w:p w:rsidR="00F2158F" w:rsidRPr="001966E2" w:rsidRDefault="00F2158F" w:rsidP="00364339">
      <w:pPr>
        <w:numPr>
          <w:ilvl w:val="2"/>
          <w:numId w:val="3"/>
        </w:numPr>
        <w:tabs>
          <w:tab w:val="clear" w:pos="2340"/>
          <w:tab w:val="num" w:pos="450"/>
        </w:tabs>
        <w:ind w:left="360"/>
        <w:rPr>
          <w:rFonts w:ascii="Arial" w:hAnsi="Arial" w:cs="Arial"/>
          <w:b/>
          <w:sz w:val="22"/>
          <w:szCs w:val="22"/>
        </w:rPr>
      </w:pPr>
      <w:r w:rsidRPr="001966E2">
        <w:rPr>
          <w:rFonts w:ascii="Arial" w:hAnsi="Arial" w:cs="Arial"/>
          <w:b/>
          <w:sz w:val="22"/>
          <w:szCs w:val="22"/>
        </w:rPr>
        <w:t>List a) three synthetic polymers</w:t>
      </w:r>
      <w:r>
        <w:rPr>
          <w:rFonts w:ascii="Arial" w:hAnsi="Arial" w:cs="Arial"/>
          <w:b/>
          <w:sz w:val="22"/>
          <w:szCs w:val="22"/>
        </w:rPr>
        <w:t xml:space="preserve"> and</w:t>
      </w:r>
      <w:r w:rsidRPr="001966E2">
        <w:rPr>
          <w:rFonts w:ascii="Arial" w:hAnsi="Arial" w:cs="Arial"/>
          <w:b/>
          <w:sz w:val="22"/>
          <w:szCs w:val="22"/>
        </w:rPr>
        <w:t xml:space="preserve"> b) three natural polymers.</w:t>
      </w:r>
    </w:p>
    <w:p w:rsidR="00F2158F" w:rsidRDefault="00F2158F" w:rsidP="00364339">
      <w:pPr>
        <w:pStyle w:val="ListParagraph"/>
        <w:numPr>
          <w:ilvl w:val="0"/>
          <w:numId w:val="13"/>
        </w:numPr>
        <w:ind w:left="720" w:right="2160"/>
        <w:rPr>
          <w:rFonts w:ascii="Arial" w:hAnsi="Arial" w:cs="Arial"/>
          <w:i/>
          <w:sz w:val="22"/>
          <w:szCs w:val="22"/>
        </w:rPr>
        <w:sectPr w:rsidR="00F2158F" w:rsidSect="00F94BAB">
          <w:footerReference w:type="even" r:id="rId13"/>
          <w:footerReference w:type="default" r:id="rId14"/>
          <w:footerReference w:type="first" r:id="rId15"/>
          <w:type w:val="continuous"/>
          <w:pgSz w:w="12240" w:h="15840" w:code="1"/>
          <w:pgMar w:top="1440" w:right="1440" w:bottom="1440" w:left="1440" w:header="720" w:footer="576" w:gutter="0"/>
          <w:cols w:space="720"/>
          <w:titlePg/>
          <w:docGrid w:linePitch="360"/>
        </w:sectPr>
      </w:pPr>
    </w:p>
    <w:p w:rsidR="00F2158F" w:rsidRPr="009821CE" w:rsidRDefault="00F2158F" w:rsidP="00364339">
      <w:pPr>
        <w:pStyle w:val="ListParagraph"/>
        <w:numPr>
          <w:ilvl w:val="0"/>
          <w:numId w:val="13"/>
        </w:numPr>
        <w:ind w:left="720" w:right="720"/>
        <w:rPr>
          <w:rFonts w:ascii="Arial" w:hAnsi="Arial" w:cs="Arial"/>
          <w:i/>
          <w:sz w:val="22"/>
          <w:szCs w:val="22"/>
        </w:rPr>
      </w:pPr>
      <w:r w:rsidRPr="009821CE">
        <w:rPr>
          <w:rFonts w:ascii="Arial" w:hAnsi="Arial" w:cs="Arial"/>
          <w:i/>
          <w:sz w:val="22"/>
          <w:szCs w:val="22"/>
        </w:rPr>
        <w:lastRenderedPageBreak/>
        <w:t>Synthetic polymers include</w:t>
      </w:r>
    </w:p>
    <w:p w:rsidR="00F2158F" w:rsidRPr="009821CE" w:rsidRDefault="00F2158F" w:rsidP="00364339">
      <w:pPr>
        <w:pStyle w:val="ListParagraph"/>
        <w:numPr>
          <w:ilvl w:val="0"/>
          <w:numId w:val="15"/>
        </w:numPr>
        <w:ind w:left="1080" w:right="720"/>
        <w:rPr>
          <w:rFonts w:ascii="Arial" w:hAnsi="Arial" w:cs="Arial"/>
          <w:i/>
          <w:sz w:val="22"/>
          <w:szCs w:val="22"/>
        </w:rPr>
      </w:pPr>
      <w:r w:rsidRPr="009821CE">
        <w:rPr>
          <w:rFonts w:ascii="Arial" w:hAnsi="Arial" w:cs="Arial"/>
          <w:i/>
          <w:sz w:val="22"/>
          <w:szCs w:val="22"/>
        </w:rPr>
        <w:t>plastic</w:t>
      </w:r>
    </w:p>
    <w:p w:rsidR="00F2158F" w:rsidRPr="009821CE" w:rsidRDefault="00F2158F" w:rsidP="00364339">
      <w:pPr>
        <w:pStyle w:val="ListParagraph"/>
        <w:numPr>
          <w:ilvl w:val="0"/>
          <w:numId w:val="15"/>
        </w:numPr>
        <w:ind w:left="1080" w:right="720"/>
        <w:rPr>
          <w:rFonts w:ascii="Arial" w:hAnsi="Arial" w:cs="Arial"/>
          <w:i/>
          <w:sz w:val="22"/>
          <w:szCs w:val="22"/>
        </w:rPr>
      </w:pPr>
      <w:r w:rsidRPr="009821CE">
        <w:rPr>
          <w:rFonts w:ascii="Arial" w:hAnsi="Arial" w:cs="Arial"/>
          <w:i/>
          <w:sz w:val="22"/>
          <w:szCs w:val="22"/>
        </w:rPr>
        <w:t>rubber</w:t>
      </w:r>
    </w:p>
    <w:p w:rsidR="00F2158F" w:rsidRPr="009821CE" w:rsidRDefault="00F2158F" w:rsidP="00364339">
      <w:pPr>
        <w:pStyle w:val="ListParagraph"/>
        <w:numPr>
          <w:ilvl w:val="0"/>
          <w:numId w:val="15"/>
        </w:numPr>
        <w:ind w:left="1080" w:right="720"/>
        <w:rPr>
          <w:rFonts w:ascii="Arial" w:hAnsi="Arial" w:cs="Arial"/>
          <w:i/>
          <w:sz w:val="22"/>
          <w:szCs w:val="22"/>
        </w:rPr>
      </w:pPr>
      <w:r w:rsidRPr="009821CE">
        <w:rPr>
          <w:rFonts w:ascii="Arial" w:hAnsi="Arial" w:cs="Arial"/>
          <w:i/>
          <w:sz w:val="22"/>
          <w:szCs w:val="22"/>
        </w:rPr>
        <w:t>polyester</w:t>
      </w:r>
    </w:p>
    <w:p w:rsidR="00F2158F" w:rsidRDefault="00F2158F" w:rsidP="00364339">
      <w:pPr>
        <w:pStyle w:val="ListParagraph"/>
        <w:numPr>
          <w:ilvl w:val="0"/>
          <w:numId w:val="15"/>
        </w:numPr>
        <w:ind w:left="1080" w:right="720"/>
        <w:rPr>
          <w:rFonts w:ascii="Arial" w:hAnsi="Arial" w:cs="Arial"/>
          <w:i/>
          <w:sz w:val="22"/>
          <w:szCs w:val="22"/>
        </w:rPr>
      </w:pPr>
      <w:r w:rsidRPr="009821CE">
        <w:rPr>
          <w:rFonts w:ascii="Arial" w:hAnsi="Arial" w:cs="Arial"/>
          <w:i/>
          <w:sz w:val="22"/>
          <w:szCs w:val="22"/>
        </w:rPr>
        <w:t>Spandex</w:t>
      </w:r>
      <w:r>
        <w:rPr>
          <w:rFonts w:ascii="Arial" w:hAnsi="Arial" w:cs="Arial"/>
          <w:i/>
          <w:sz w:val="22"/>
          <w:szCs w:val="32"/>
          <w:vertAlign w:val="superscript"/>
        </w:rPr>
        <w:t>™</w:t>
      </w:r>
    </w:p>
    <w:p w:rsidR="00F2158F" w:rsidRDefault="00F2158F" w:rsidP="00364339">
      <w:pPr>
        <w:pStyle w:val="ListParagraph"/>
        <w:numPr>
          <w:ilvl w:val="0"/>
          <w:numId w:val="15"/>
        </w:numPr>
        <w:ind w:left="1080" w:right="720"/>
        <w:rPr>
          <w:rFonts w:ascii="Arial" w:hAnsi="Arial" w:cs="Arial"/>
          <w:i/>
          <w:sz w:val="22"/>
          <w:szCs w:val="22"/>
        </w:rPr>
      </w:pPr>
      <w:r w:rsidRPr="0094469C">
        <w:rPr>
          <w:rFonts w:ascii="Arial" w:hAnsi="Arial" w:cs="Arial"/>
          <w:i/>
          <w:sz w:val="22"/>
          <w:szCs w:val="22"/>
        </w:rPr>
        <w:t>D3O</w:t>
      </w:r>
      <w:r w:rsidRPr="0094469C">
        <w:rPr>
          <w:rFonts w:ascii="Arial" w:hAnsi="Arial" w:cs="Arial"/>
          <w:i/>
          <w:sz w:val="22"/>
          <w:szCs w:val="32"/>
          <w:vertAlign w:val="superscript"/>
        </w:rPr>
        <w:t>®</w:t>
      </w:r>
      <w:r w:rsidRPr="0094469C">
        <w:rPr>
          <w:rFonts w:ascii="Arial" w:hAnsi="Arial" w:cs="Arial"/>
          <w:i/>
          <w:sz w:val="22"/>
          <w:szCs w:val="22"/>
        </w:rPr>
        <w:br w:type="column"/>
      </w:r>
    </w:p>
    <w:p w:rsidR="00F2158F" w:rsidRPr="0094469C" w:rsidRDefault="00F2158F" w:rsidP="00364339">
      <w:pPr>
        <w:pStyle w:val="ListParagraph"/>
        <w:numPr>
          <w:ilvl w:val="0"/>
          <w:numId w:val="13"/>
        </w:numPr>
        <w:ind w:left="-90" w:right="720"/>
        <w:rPr>
          <w:rFonts w:ascii="Arial" w:hAnsi="Arial" w:cs="Arial"/>
          <w:i/>
          <w:sz w:val="22"/>
          <w:szCs w:val="22"/>
        </w:rPr>
      </w:pPr>
      <w:r w:rsidRPr="0094469C">
        <w:rPr>
          <w:rFonts w:ascii="Arial" w:hAnsi="Arial" w:cs="Arial"/>
          <w:i/>
          <w:sz w:val="22"/>
          <w:szCs w:val="22"/>
        </w:rPr>
        <w:t>Natural polymers include</w:t>
      </w:r>
    </w:p>
    <w:p w:rsidR="00F2158F" w:rsidRPr="009821CE" w:rsidRDefault="00F2158F" w:rsidP="00364339">
      <w:pPr>
        <w:pStyle w:val="ListParagraph"/>
        <w:numPr>
          <w:ilvl w:val="0"/>
          <w:numId w:val="14"/>
        </w:numPr>
        <w:ind w:left="270" w:right="990"/>
        <w:rPr>
          <w:rFonts w:ascii="Arial" w:hAnsi="Arial" w:cs="Arial"/>
          <w:i/>
          <w:sz w:val="22"/>
          <w:szCs w:val="22"/>
        </w:rPr>
      </w:pPr>
      <w:r w:rsidRPr="009821CE">
        <w:rPr>
          <w:rFonts w:ascii="Arial" w:hAnsi="Arial" w:cs="Arial"/>
          <w:i/>
          <w:sz w:val="22"/>
          <w:szCs w:val="22"/>
        </w:rPr>
        <w:t>DNA</w:t>
      </w:r>
    </w:p>
    <w:p w:rsidR="00F2158F" w:rsidRPr="009821CE" w:rsidRDefault="00F2158F" w:rsidP="00364339">
      <w:pPr>
        <w:pStyle w:val="ListParagraph"/>
        <w:numPr>
          <w:ilvl w:val="0"/>
          <w:numId w:val="14"/>
        </w:numPr>
        <w:ind w:left="270" w:right="990"/>
        <w:rPr>
          <w:rFonts w:ascii="Arial" w:hAnsi="Arial" w:cs="Arial"/>
          <w:i/>
          <w:sz w:val="22"/>
          <w:szCs w:val="22"/>
        </w:rPr>
      </w:pPr>
      <w:r w:rsidRPr="009821CE">
        <w:rPr>
          <w:rFonts w:ascii="Arial" w:hAnsi="Arial" w:cs="Arial"/>
          <w:i/>
          <w:sz w:val="22"/>
          <w:szCs w:val="22"/>
        </w:rPr>
        <w:t>proteins</w:t>
      </w:r>
    </w:p>
    <w:p w:rsidR="00F2158F" w:rsidRPr="009821CE" w:rsidRDefault="00F2158F" w:rsidP="00364339">
      <w:pPr>
        <w:pStyle w:val="ListParagraph"/>
        <w:numPr>
          <w:ilvl w:val="0"/>
          <w:numId w:val="14"/>
        </w:numPr>
        <w:ind w:left="270" w:right="990"/>
        <w:rPr>
          <w:rFonts w:ascii="Arial" w:hAnsi="Arial" w:cs="Arial"/>
          <w:i/>
          <w:sz w:val="22"/>
          <w:szCs w:val="22"/>
        </w:rPr>
      </w:pPr>
      <w:r w:rsidRPr="009821CE">
        <w:rPr>
          <w:rFonts w:ascii="Arial" w:hAnsi="Arial" w:cs="Arial"/>
          <w:i/>
          <w:sz w:val="22"/>
          <w:szCs w:val="22"/>
        </w:rPr>
        <w:t>starch</w:t>
      </w:r>
    </w:p>
    <w:p w:rsidR="00F2158F" w:rsidRDefault="00F2158F" w:rsidP="00364339">
      <w:pPr>
        <w:numPr>
          <w:ilvl w:val="2"/>
          <w:numId w:val="3"/>
        </w:numPr>
        <w:tabs>
          <w:tab w:val="clear" w:pos="2340"/>
          <w:tab w:val="num" w:pos="450"/>
        </w:tabs>
        <w:ind w:left="360" w:right="990"/>
        <w:rPr>
          <w:rFonts w:ascii="Arial" w:hAnsi="Arial" w:cs="Arial"/>
          <w:b/>
          <w:sz w:val="22"/>
          <w:szCs w:val="22"/>
        </w:rPr>
        <w:sectPr w:rsidR="00F2158F" w:rsidSect="0094469C">
          <w:type w:val="continuous"/>
          <w:pgSz w:w="12240" w:h="15840" w:code="1"/>
          <w:pgMar w:top="1440" w:right="1440" w:bottom="1440" w:left="1440" w:header="720" w:footer="576" w:gutter="0"/>
          <w:cols w:num="2" w:space="1080"/>
          <w:titlePg/>
          <w:docGrid w:linePitch="360"/>
        </w:sectPr>
      </w:pPr>
    </w:p>
    <w:p w:rsidR="00F2158F" w:rsidRDefault="00F2158F" w:rsidP="00364339">
      <w:pPr>
        <w:numPr>
          <w:ilvl w:val="2"/>
          <w:numId w:val="3"/>
        </w:numPr>
        <w:tabs>
          <w:tab w:val="clear" w:pos="2340"/>
          <w:tab w:val="num" w:pos="450"/>
        </w:tabs>
        <w:ind w:left="360"/>
        <w:rPr>
          <w:rFonts w:ascii="Arial" w:hAnsi="Arial" w:cs="Arial"/>
          <w:b/>
          <w:sz w:val="22"/>
          <w:szCs w:val="22"/>
        </w:rPr>
      </w:pPr>
      <w:r w:rsidRPr="00C849D3">
        <w:rPr>
          <w:rFonts w:ascii="Arial" w:hAnsi="Arial" w:cs="Arial"/>
          <w:b/>
          <w:sz w:val="22"/>
          <w:szCs w:val="22"/>
        </w:rPr>
        <w:lastRenderedPageBreak/>
        <w:t xml:space="preserve">Explain why shear-thickening fluids become more viscous under </w:t>
      </w:r>
      <w:r>
        <w:rPr>
          <w:rFonts w:ascii="Arial" w:hAnsi="Arial" w:cs="Arial"/>
          <w:b/>
          <w:sz w:val="22"/>
          <w:szCs w:val="22"/>
        </w:rPr>
        <w:t xml:space="preserve">sudden </w:t>
      </w:r>
      <w:r w:rsidRPr="00C849D3">
        <w:rPr>
          <w:rFonts w:ascii="Arial" w:hAnsi="Arial" w:cs="Arial"/>
          <w:b/>
          <w:sz w:val="22"/>
          <w:szCs w:val="22"/>
        </w:rPr>
        <w:t>stress.</w:t>
      </w:r>
    </w:p>
    <w:p w:rsidR="00F2158F" w:rsidRPr="00352232" w:rsidRDefault="00F2158F" w:rsidP="00F2158F">
      <w:pPr>
        <w:ind w:left="360"/>
        <w:rPr>
          <w:rFonts w:ascii="Arial" w:hAnsi="Arial" w:cs="Arial"/>
          <w:i/>
          <w:sz w:val="22"/>
          <w:szCs w:val="22"/>
        </w:rPr>
      </w:pPr>
      <w:r w:rsidRPr="00352232">
        <w:rPr>
          <w:rFonts w:ascii="Arial" w:hAnsi="Arial" w:cs="Arial"/>
          <w:i/>
          <w:sz w:val="22"/>
          <w:szCs w:val="22"/>
        </w:rPr>
        <w:t>Shear-thickening fluids become more viscous under stress because the polymer chains in the fluid do not have time to quickly rearrange themselves and move out of the way of each other. So, they become entangled, more viscous, and more like a solid.</w:t>
      </w:r>
    </w:p>
    <w:p w:rsidR="00F2158F" w:rsidRPr="00C849D3" w:rsidRDefault="00F2158F" w:rsidP="00364339">
      <w:pPr>
        <w:numPr>
          <w:ilvl w:val="2"/>
          <w:numId w:val="3"/>
        </w:numPr>
        <w:tabs>
          <w:tab w:val="clear" w:pos="2340"/>
          <w:tab w:val="num" w:pos="450"/>
        </w:tabs>
        <w:ind w:left="360"/>
        <w:rPr>
          <w:rFonts w:ascii="Arial" w:hAnsi="Arial" w:cs="Arial"/>
          <w:b/>
          <w:sz w:val="22"/>
          <w:szCs w:val="22"/>
        </w:rPr>
      </w:pPr>
      <w:r>
        <w:rPr>
          <w:rFonts w:ascii="Arial" w:hAnsi="Arial" w:cs="Arial"/>
          <w:b/>
          <w:sz w:val="22"/>
          <w:szCs w:val="22"/>
        </w:rPr>
        <w:t xml:space="preserve">Why is </w:t>
      </w:r>
      <w:r w:rsidRPr="00F518F0">
        <w:rPr>
          <w:rFonts w:ascii="Arial" w:hAnsi="Arial" w:cs="Arial"/>
          <w:b/>
          <w:sz w:val="22"/>
          <w:szCs w:val="22"/>
        </w:rPr>
        <w:t>D3O</w:t>
      </w:r>
      <w:r w:rsidRPr="00BB6215">
        <w:rPr>
          <w:rFonts w:ascii="Arial" w:hAnsi="Arial" w:cs="Arial"/>
          <w:b/>
          <w:sz w:val="22"/>
          <w:szCs w:val="32"/>
          <w:vertAlign w:val="superscript"/>
        </w:rPr>
        <w:t>®</w:t>
      </w:r>
      <w:r w:rsidRPr="00F35AE0">
        <w:rPr>
          <w:rFonts w:ascii="Arial" w:hAnsi="Arial" w:cs="Arial"/>
          <w:b/>
          <w:sz w:val="22"/>
          <w:szCs w:val="22"/>
        </w:rPr>
        <w:t xml:space="preserve"> effective </w:t>
      </w:r>
      <w:r>
        <w:rPr>
          <w:rFonts w:ascii="Arial" w:hAnsi="Arial" w:cs="Arial"/>
          <w:b/>
          <w:sz w:val="22"/>
          <w:szCs w:val="22"/>
        </w:rPr>
        <w:t xml:space="preserve">material </w:t>
      </w:r>
      <w:r w:rsidRPr="00F35AE0">
        <w:rPr>
          <w:rFonts w:ascii="Arial" w:hAnsi="Arial" w:cs="Arial"/>
          <w:b/>
          <w:sz w:val="22"/>
          <w:szCs w:val="22"/>
        </w:rPr>
        <w:t>in protective knee and elbow pads?</w:t>
      </w:r>
    </w:p>
    <w:p w:rsidR="00F2158F" w:rsidRPr="00614CA7" w:rsidRDefault="00F2158F" w:rsidP="00F2158F">
      <w:pPr>
        <w:ind w:left="360"/>
        <w:rPr>
          <w:rFonts w:ascii="Arial" w:hAnsi="Arial" w:cs="Arial"/>
          <w:i/>
          <w:sz w:val="22"/>
          <w:szCs w:val="22"/>
        </w:rPr>
      </w:pPr>
      <w:r w:rsidRPr="00BB6215">
        <w:rPr>
          <w:rFonts w:ascii="Arial" w:hAnsi="Arial" w:cs="Arial"/>
          <w:i/>
          <w:sz w:val="22"/>
          <w:szCs w:val="22"/>
        </w:rPr>
        <w:t>D3O</w:t>
      </w:r>
      <w:r w:rsidRPr="00BB6215">
        <w:rPr>
          <w:rFonts w:ascii="Arial" w:hAnsi="Arial" w:cs="Arial"/>
          <w:i/>
          <w:sz w:val="22"/>
          <w:szCs w:val="32"/>
          <w:vertAlign w:val="superscript"/>
        </w:rPr>
        <w:t>®</w:t>
      </w:r>
      <w:r>
        <w:rPr>
          <w:rFonts w:ascii="Arial" w:hAnsi="Arial" w:cs="Arial"/>
          <w:i/>
          <w:sz w:val="22"/>
          <w:szCs w:val="22"/>
        </w:rPr>
        <w:t xml:space="preserve"> is an effective knee and elbow pad material because it is a shear-thickening fluid that flows easily under normal conditions and becomes more viscous when sudden stress is applied to the knee or elbow, as in a fall.</w:t>
      </w:r>
    </w:p>
    <w:p w:rsidR="00F2158F" w:rsidRDefault="00F2158F" w:rsidP="00364339">
      <w:pPr>
        <w:numPr>
          <w:ilvl w:val="2"/>
          <w:numId w:val="3"/>
        </w:numPr>
        <w:tabs>
          <w:tab w:val="clear" w:pos="2340"/>
          <w:tab w:val="num" w:pos="450"/>
        </w:tabs>
        <w:ind w:left="360"/>
        <w:rPr>
          <w:rFonts w:ascii="Arial" w:hAnsi="Arial" w:cs="Arial"/>
          <w:b/>
          <w:sz w:val="22"/>
          <w:szCs w:val="22"/>
        </w:rPr>
      </w:pPr>
      <w:r>
        <w:rPr>
          <w:rFonts w:ascii="Arial" w:hAnsi="Arial" w:cs="Arial"/>
          <w:b/>
          <w:sz w:val="22"/>
          <w:szCs w:val="22"/>
        </w:rPr>
        <w:lastRenderedPageBreak/>
        <w:t xml:space="preserve">How might </w:t>
      </w:r>
      <w:r w:rsidRPr="00F518F0">
        <w:rPr>
          <w:rFonts w:ascii="Arial" w:hAnsi="Arial" w:cs="Arial"/>
          <w:b/>
          <w:sz w:val="22"/>
          <w:szCs w:val="22"/>
        </w:rPr>
        <w:t>D3O</w:t>
      </w:r>
      <w:r w:rsidRPr="00BB6215">
        <w:rPr>
          <w:rFonts w:ascii="Arial" w:hAnsi="Arial" w:cs="Arial"/>
          <w:b/>
          <w:sz w:val="22"/>
          <w:szCs w:val="32"/>
          <w:vertAlign w:val="superscript"/>
        </w:rPr>
        <w:t>®</w:t>
      </w:r>
      <w:r w:rsidRPr="00614CA7">
        <w:rPr>
          <w:rFonts w:ascii="Arial" w:hAnsi="Arial" w:cs="Arial"/>
          <w:b/>
          <w:sz w:val="22"/>
          <w:szCs w:val="22"/>
        </w:rPr>
        <w:t xml:space="preserve"> provide better protection from concussions than impact protection helmets currently in use?</w:t>
      </w:r>
    </w:p>
    <w:p w:rsidR="00F2158F" w:rsidRDefault="00F2158F" w:rsidP="00F2158F">
      <w:pPr>
        <w:ind w:left="360"/>
        <w:rPr>
          <w:rFonts w:ascii="Arial" w:hAnsi="Arial" w:cs="Arial"/>
          <w:b/>
          <w:sz w:val="22"/>
          <w:szCs w:val="22"/>
        </w:rPr>
      </w:pPr>
      <w:r w:rsidRPr="00BB6215">
        <w:rPr>
          <w:rFonts w:ascii="Arial" w:hAnsi="Arial" w:cs="Arial"/>
          <w:i/>
          <w:sz w:val="22"/>
          <w:szCs w:val="22"/>
        </w:rPr>
        <w:t>D3O</w:t>
      </w:r>
      <w:r w:rsidRPr="00BB6215">
        <w:rPr>
          <w:rFonts w:ascii="Arial" w:hAnsi="Arial" w:cs="Arial"/>
          <w:i/>
          <w:sz w:val="22"/>
          <w:szCs w:val="32"/>
          <w:vertAlign w:val="superscript"/>
        </w:rPr>
        <w:t>®</w:t>
      </w:r>
      <w:r>
        <w:rPr>
          <w:rFonts w:ascii="Arial" w:hAnsi="Arial" w:cs="Arial"/>
          <w:i/>
          <w:sz w:val="22"/>
          <w:szCs w:val="22"/>
        </w:rPr>
        <w:t xml:space="preserve"> might provide better protection from concussions than current helmets by preventing rotational acceleration that causes side-to-side and front-to-back movements of the brain within the skull.</w:t>
      </w:r>
    </w:p>
    <w:p w:rsidR="00F2158F" w:rsidRPr="004552C7" w:rsidRDefault="00F2158F" w:rsidP="00364339">
      <w:pPr>
        <w:numPr>
          <w:ilvl w:val="2"/>
          <w:numId w:val="3"/>
        </w:numPr>
        <w:tabs>
          <w:tab w:val="clear" w:pos="2340"/>
          <w:tab w:val="num" w:pos="450"/>
        </w:tabs>
        <w:ind w:left="360"/>
        <w:rPr>
          <w:rFonts w:ascii="Arial" w:hAnsi="Arial" w:cs="Arial"/>
          <w:b/>
          <w:sz w:val="22"/>
          <w:szCs w:val="22"/>
        </w:rPr>
      </w:pPr>
      <w:r w:rsidRPr="004552C7">
        <w:rPr>
          <w:rFonts w:ascii="Arial" w:hAnsi="Arial" w:cs="Arial"/>
          <w:b/>
          <w:sz w:val="22"/>
          <w:szCs w:val="22"/>
        </w:rPr>
        <w:t>What is perha</w:t>
      </w:r>
      <w:r>
        <w:rPr>
          <w:rFonts w:ascii="Arial" w:hAnsi="Arial" w:cs="Arial"/>
          <w:b/>
          <w:sz w:val="22"/>
          <w:szCs w:val="22"/>
        </w:rPr>
        <w:t xml:space="preserve">ps the most important use </w:t>
      </w:r>
      <w:r w:rsidRPr="00737527">
        <w:rPr>
          <w:rFonts w:ascii="Arial" w:hAnsi="Arial" w:cs="Arial"/>
          <w:b/>
          <w:sz w:val="22"/>
          <w:szCs w:val="22"/>
        </w:rPr>
        <w:t>of D3O</w:t>
      </w:r>
      <w:r w:rsidRPr="00737527">
        <w:rPr>
          <w:rFonts w:ascii="Arial" w:hAnsi="Arial" w:cs="Arial"/>
          <w:b/>
          <w:sz w:val="22"/>
          <w:szCs w:val="32"/>
          <w:vertAlign w:val="superscript"/>
        </w:rPr>
        <w:t>®</w:t>
      </w:r>
      <w:r w:rsidRPr="00737527">
        <w:rPr>
          <w:rFonts w:ascii="Arial" w:hAnsi="Arial" w:cs="Arial"/>
          <w:b/>
          <w:sz w:val="22"/>
          <w:szCs w:val="32"/>
        </w:rPr>
        <w:t>, according to the article</w:t>
      </w:r>
      <w:r w:rsidRPr="004552C7">
        <w:rPr>
          <w:rFonts w:ascii="Arial" w:hAnsi="Arial" w:cs="Arial"/>
          <w:b/>
          <w:sz w:val="22"/>
          <w:szCs w:val="22"/>
        </w:rPr>
        <w:t>?</w:t>
      </w:r>
    </w:p>
    <w:p w:rsidR="00F2158F" w:rsidRDefault="00F2158F" w:rsidP="00F2158F">
      <w:pPr>
        <w:ind w:left="360"/>
        <w:rPr>
          <w:rFonts w:ascii="Arial" w:hAnsi="Arial" w:cs="Arial"/>
          <w:i/>
          <w:sz w:val="22"/>
          <w:szCs w:val="22"/>
        </w:rPr>
      </w:pPr>
      <w:r>
        <w:rPr>
          <w:rFonts w:ascii="Arial" w:hAnsi="Arial" w:cs="Arial"/>
          <w:i/>
          <w:sz w:val="22"/>
          <w:szCs w:val="22"/>
        </w:rPr>
        <w:t xml:space="preserve">Perhaps the most important use of </w:t>
      </w:r>
      <w:r w:rsidRPr="00BB6215">
        <w:rPr>
          <w:rFonts w:ascii="Arial" w:hAnsi="Arial" w:cs="Arial"/>
          <w:i/>
          <w:sz w:val="22"/>
          <w:szCs w:val="22"/>
        </w:rPr>
        <w:t>D3O</w:t>
      </w:r>
      <w:r w:rsidRPr="00BB6215">
        <w:rPr>
          <w:rFonts w:ascii="Arial" w:hAnsi="Arial" w:cs="Arial"/>
          <w:i/>
          <w:sz w:val="22"/>
          <w:szCs w:val="32"/>
          <w:vertAlign w:val="superscript"/>
        </w:rPr>
        <w:t>®</w:t>
      </w:r>
      <w:r>
        <w:rPr>
          <w:rFonts w:ascii="Arial" w:hAnsi="Arial" w:cs="Arial"/>
          <w:i/>
          <w:sz w:val="22"/>
          <w:szCs w:val="22"/>
        </w:rPr>
        <w:t xml:space="preserve"> is in bulletproof vests and body armor, protecting the lives of police officers and members of the military.</w:t>
      </w: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2932540"/>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83A80" w:rsidRPr="004F157B" w:rsidTr="000464CF">
        <w:tc>
          <w:tcPr>
            <w:tcW w:w="728" w:type="dxa"/>
            <w:shd w:val="clear" w:color="auto" w:fill="auto"/>
          </w:tcPr>
          <w:p w:rsidR="00383A80" w:rsidRPr="00383A80" w:rsidRDefault="00383A80" w:rsidP="000464CF">
            <w:pPr>
              <w:rPr>
                <w:rFonts w:ascii="Arial" w:hAnsi="Arial" w:cs="Arial"/>
                <w:b/>
                <w:sz w:val="22"/>
              </w:rPr>
            </w:pPr>
            <w:r w:rsidRPr="00383A80">
              <w:rPr>
                <w:rFonts w:ascii="Arial" w:hAnsi="Arial" w:cs="Arial"/>
                <w:b/>
                <w:sz w:val="22"/>
              </w:rPr>
              <w:t>Me</w:t>
            </w:r>
          </w:p>
        </w:tc>
        <w:tc>
          <w:tcPr>
            <w:tcW w:w="751" w:type="dxa"/>
            <w:shd w:val="clear" w:color="auto" w:fill="auto"/>
          </w:tcPr>
          <w:p w:rsidR="00383A80" w:rsidRPr="00383A80" w:rsidRDefault="00383A80" w:rsidP="000464CF">
            <w:pPr>
              <w:rPr>
                <w:rFonts w:ascii="Arial" w:hAnsi="Arial" w:cs="Arial"/>
                <w:b/>
                <w:sz w:val="22"/>
              </w:rPr>
            </w:pPr>
            <w:r w:rsidRPr="00383A80">
              <w:rPr>
                <w:rFonts w:ascii="Arial" w:hAnsi="Arial" w:cs="Arial"/>
                <w:b/>
                <w:sz w:val="22"/>
              </w:rPr>
              <w:t>Text</w:t>
            </w:r>
          </w:p>
        </w:tc>
        <w:tc>
          <w:tcPr>
            <w:tcW w:w="8097" w:type="dxa"/>
            <w:shd w:val="clear" w:color="auto" w:fill="auto"/>
          </w:tcPr>
          <w:p w:rsidR="00383A80" w:rsidRPr="00383A80" w:rsidRDefault="00383A80" w:rsidP="000464CF">
            <w:pPr>
              <w:rPr>
                <w:rFonts w:ascii="Arial" w:hAnsi="Arial" w:cs="Arial"/>
                <w:b/>
                <w:sz w:val="22"/>
              </w:rPr>
            </w:pPr>
            <w:r w:rsidRPr="00383A80">
              <w:rPr>
                <w:rFonts w:ascii="Arial" w:hAnsi="Arial" w:cs="Arial"/>
                <w:b/>
                <w:sz w:val="22"/>
              </w:rPr>
              <w:t>Statement</w:t>
            </w:r>
          </w:p>
        </w:tc>
      </w:tr>
      <w:tr w:rsidR="00383A80" w:rsidRPr="004F157B" w:rsidTr="00383A80">
        <w:trPr>
          <w:trHeight w:val="890"/>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D3O</w:t>
            </w:r>
            <w:r w:rsidRPr="00383A80">
              <w:rPr>
                <w:rFonts w:ascii="Arial" w:hAnsi="Arial" w:cs="Arial"/>
                <w:sz w:val="22"/>
                <w:vertAlign w:val="superscript"/>
              </w:rPr>
              <w:t>®</w:t>
            </w:r>
            <w:r w:rsidRPr="00383A80">
              <w:rPr>
                <w:rFonts w:ascii="Arial" w:hAnsi="Arial" w:cs="Arial"/>
                <w:sz w:val="22"/>
              </w:rPr>
              <w:t xml:space="preserve"> is n more than 100 products.</w:t>
            </w:r>
          </w:p>
        </w:tc>
      </w:tr>
      <w:tr w:rsidR="00383A80" w:rsidRPr="004F157B" w:rsidTr="00383A80">
        <w:trPr>
          <w:trHeight w:val="890"/>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D3O</w:t>
            </w:r>
            <w:r w:rsidRPr="00383A80">
              <w:rPr>
                <w:rFonts w:ascii="Arial" w:hAnsi="Arial" w:cs="Arial"/>
                <w:sz w:val="22"/>
                <w:vertAlign w:val="superscript"/>
              </w:rPr>
              <w:t>®</w:t>
            </w:r>
            <w:r w:rsidRPr="00383A80">
              <w:rPr>
                <w:rFonts w:ascii="Arial" w:hAnsi="Arial" w:cs="Arial"/>
                <w:sz w:val="22"/>
              </w:rPr>
              <w:t xml:space="preserve"> is available in several neon colors.</w:t>
            </w:r>
          </w:p>
        </w:tc>
      </w:tr>
      <w:tr w:rsidR="00383A80" w:rsidRPr="004F157B" w:rsidTr="00383A80">
        <w:trPr>
          <w:trHeight w:val="872"/>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Fluids with a high viscosity (resistance to flow) also have a high density.</w:t>
            </w:r>
          </w:p>
        </w:tc>
      </w:tr>
      <w:tr w:rsidR="00383A80" w:rsidRPr="004F157B" w:rsidTr="000464CF">
        <w:trPr>
          <w:trHeight w:val="982"/>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Isaac Newton described the effect of heating on the viscosity of fluids.</w:t>
            </w:r>
          </w:p>
        </w:tc>
      </w:tr>
      <w:tr w:rsidR="00383A80" w:rsidRPr="004F157B" w:rsidTr="00383A80">
        <w:trPr>
          <w:trHeight w:val="818"/>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Non-Newtonian fluids change viscosity due to agitation or pressure.</w:t>
            </w:r>
          </w:p>
        </w:tc>
      </w:tr>
      <w:tr w:rsidR="00383A80" w:rsidRPr="004F157B" w:rsidTr="000464CF">
        <w:trPr>
          <w:trHeight w:val="982"/>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Fluids that thicken when shear stress is applied quickly are not found in nature.</w:t>
            </w:r>
          </w:p>
        </w:tc>
      </w:tr>
      <w:tr w:rsidR="00383A80" w:rsidRPr="004F157B" w:rsidTr="000464CF">
        <w:trPr>
          <w:trHeight w:val="982"/>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Both shear-thinning fluids and shear-thickening fluids are polymers.</w:t>
            </w:r>
          </w:p>
        </w:tc>
      </w:tr>
      <w:tr w:rsidR="00383A80" w:rsidRPr="004F157B" w:rsidTr="000464CF">
        <w:trPr>
          <w:trHeight w:val="982"/>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D3O</w:t>
            </w:r>
            <w:r w:rsidRPr="00383A80">
              <w:rPr>
                <w:rFonts w:ascii="Arial" w:hAnsi="Arial" w:cs="Arial"/>
                <w:sz w:val="22"/>
                <w:vertAlign w:val="superscript"/>
              </w:rPr>
              <w:t>®</w:t>
            </w:r>
            <w:r w:rsidRPr="00383A80">
              <w:rPr>
                <w:rFonts w:ascii="Arial" w:hAnsi="Arial" w:cs="Arial"/>
                <w:sz w:val="22"/>
              </w:rPr>
              <w:t xml:space="preserve"> is a colloid, a polymer suspended in an oily liquid without separating.</w:t>
            </w:r>
          </w:p>
        </w:tc>
      </w:tr>
      <w:tr w:rsidR="00383A80" w:rsidRPr="004F157B" w:rsidTr="00383A80">
        <w:trPr>
          <w:trHeight w:val="800"/>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D3O</w:t>
            </w:r>
            <w:r w:rsidRPr="00383A80">
              <w:rPr>
                <w:rFonts w:ascii="Arial" w:hAnsi="Arial" w:cs="Arial"/>
                <w:sz w:val="22"/>
                <w:vertAlign w:val="superscript"/>
              </w:rPr>
              <w:t>®</w:t>
            </w:r>
            <w:r w:rsidRPr="00383A80">
              <w:rPr>
                <w:rFonts w:ascii="Arial" w:hAnsi="Arial" w:cs="Arial"/>
                <w:sz w:val="22"/>
              </w:rPr>
              <w:t xml:space="preserve"> flows easily until a sudden shear stress is applied.</w:t>
            </w:r>
          </w:p>
        </w:tc>
      </w:tr>
      <w:tr w:rsidR="00383A80" w:rsidRPr="004F157B" w:rsidTr="00383A80">
        <w:trPr>
          <w:trHeight w:val="800"/>
        </w:trPr>
        <w:tc>
          <w:tcPr>
            <w:tcW w:w="728" w:type="dxa"/>
            <w:shd w:val="clear" w:color="auto" w:fill="auto"/>
          </w:tcPr>
          <w:p w:rsidR="00383A80" w:rsidRPr="00383A80" w:rsidRDefault="00383A80" w:rsidP="000464CF">
            <w:pPr>
              <w:rPr>
                <w:rFonts w:ascii="Arial" w:hAnsi="Arial" w:cs="Arial"/>
                <w:sz w:val="22"/>
              </w:rPr>
            </w:pPr>
          </w:p>
        </w:tc>
        <w:tc>
          <w:tcPr>
            <w:tcW w:w="751" w:type="dxa"/>
            <w:shd w:val="clear" w:color="auto" w:fill="auto"/>
          </w:tcPr>
          <w:p w:rsidR="00383A80" w:rsidRPr="00383A80" w:rsidRDefault="00383A80" w:rsidP="000464CF">
            <w:pPr>
              <w:rPr>
                <w:rFonts w:ascii="Arial" w:hAnsi="Arial" w:cs="Arial"/>
                <w:sz w:val="22"/>
              </w:rPr>
            </w:pPr>
          </w:p>
        </w:tc>
        <w:tc>
          <w:tcPr>
            <w:tcW w:w="8097" w:type="dxa"/>
            <w:shd w:val="clear" w:color="auto" w:fill="auto"/>
          </w:tcPr>
          <w:p w:rsidR="00383A80" w:rsidRPr="00383A80" w:rsidRDefault="00383A80" w:rsidP="00383A80">
            <w:pPr>
              <w:numPr>
                <w:ilvl w:val="0"/>
                <w:numId w:val="16"/>
              </w:numPr>
              <w:rPr>
                <w:rFonts w:ascii="Arial" w:hAnsi="Arial" w:cs="Arial"/>
                <w:sz w:val="22"/>
              </w:rPr>
            </w:pPr>
            <w:r w:rsidRPr="00383A80">
              <w:rPr>
                <w:rFonts w:ascii="Arial" w:hAnsi="Arial" w:cs="Arial"/>
                <w:sz w:val="22"/>
              </w:rPr>
              <w:t>D3O</w:t>
            </w:r>
            <w:r w:rsidRPr="00383A80">
              <w:rPr>
                <w:rFonts w:ascii="Arial" w:hAnsi="Arial" w:cs="Arial"/>
                <w:sz w:val="22"/>
                <w:vertAlign w:val="superscript"/>
              </w:rPr>
              <w:t>®</w:t>
            </w:r>
            <w:r w:rsidRPr="00383A80">
              <w:rPr>
                <w:rFonts w:ascii="Arial" w:hAnsi="Arial" w:cs="Arial"/>
                <w:sz w:val="22"/>
              </w:rPr>
              <w:t xml:space="preserve"> can be used in bulletproof vests and helmets.</w:t>
            </w:r>
          </w:p>
        </w:tc>
      </w:tr>
    </w:tbl>
    <w:p w:rsidR="009B4EC1" w:rsidRPr="00383A80" w:rsidRDefault="000F3EBE" w:rsidP="00383A80">
      <w:pPr>
        <w:pStyle w:val="Heading1"/>
      </w:pPr>
      <w:bookmarkStart w:id="14" w:name="_Toc472932541"/>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383A80">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835CFD">
        <w:rPr>
          <w:rFonts w:ascii="Arial" w:hAnsi="Arial" w:cs="Arial"/>
          <w:sz w:val="22"/>
          <w:szCs w:val="22"/>
        </w:rPr>
        <w:t xml:space="preserve">If you use these reading </w:t>
      </w:r>
      <w:r w:rsidR="00383A80">
        <w:rPr>
          <w:rFonts w:ascii="Arial" w:hAnsi="Arial" w:cs="Arial"/>
          <w:sz w:val="22"/>
          <w:szCs w:val="22"/>
        </w:rPr>
        <w:t xml:space="preserve">and writing </w:t>
      </w:r>
      <w:r w:rsidRPr="00835CFD">
        <w:rPr>
          <w:rFonts w:ascii="Arial" w:hAnsi="Arial" w:cs="Arial"/>
          <w:sz w:val="22"/>
          <w:szCs w:val="22"/>
        </w:rPr>
        <w:t>strategies to evaluate student performance, you may want to develop a grading rubric such as the one below.</w:t>
      </w:r>
      <w:proofErr w:type="gramEnd"/>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835CFD" w:rsidRDefault="00B83605" w:rsidP="00B83605">
      <w:pPr>
        <w:rPr>
          <w:rFonts w:ascii="Arial" w:hAnsi="Arial" w:cs="Arial"/>
          <w:b/>
          <w:i/>
          <w:sz w:val="22"/>
          <w:szCs w:val="22"/>
        </w:rPr>
      </w:pPr>
      <w:r w:rsidRPr="00835CFD">
        <w:rPr>
          <w:rFonts w:ascii="Arial" w:hAnsi="Arial" w:cs="Arial"/>
          <w:b/>
          <w:i/>
          <w:sz w:val="22"/>
          <w:szCs w:val="22"/>
        </w:rPr>
        <w:t>Teaching Strategies:</w:t>
      </w:r>
    </w:p>
    <w:p w:rsidR="00383A80" w:rsidRDefault="00383A80" w:rsidP="00B83605">
      <w:pPr>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 xml:space="preserve">Links to </w:t>
      </w:r>
      <w:r w:rsidRPr="00936346">
        <w:rPr>
          <w:rFonts w:ascii="Arial" w:hAnsi="Arial" w:cs="Arial"/>
          <w:b/>
          <w:sz w:val="22"/>
          <w:szCs w:val="22"/>
        </w:rPr>
        <w:t>Common Core State Standards for Reading</w:t>
      </w:r>
      <w:r w:rsidRPr="00936346">
        <w:rPr>
          <w:rFonts w:ascii="Arial" w:hAnsi="Arial" w:cs="Arial"/>
          <w:sz w:val="22"/>
          <w:szCs w:val="22"/>
        </w:rPr>
        <w:t>:</w:t>
      </w:r>
    </w:p>
    <w:p w:rsidR="00383A80" w:rsidRPr="00936346" w:rsidRDefault="00383A80" w:rsidP="00383A80">
      <w:pPr>
        <w:pStyle w:val="ListParagraph"/>
        <w:numPr>
          <w:ilvl w:val="1"/>
          <w:numId w:val="1"/>
        </w:numPr>
        <w:ind w:left="1440" w:hanging="360"/>
        <w:contextualSpacing w:val="0"/>
        <w:rPr>
          <w:rFonts w:ascii="Arial" w:hAnsi="Arial" w:cs="Arial"/>
          <w:sz w:val="22"/>
          <w:szCs w:val="22"/>
        </w:rPr>
      </w:pPr>
      <w:r w:rsidRPr="00936346">
        <w:rPr>
          <w:rFonts w:ascii="Arial" w:hAnsi="Arial" w:cs="Arial"/>
          <w:sz w:val="22"/>
          <w:szCs w:val="22"/>
        </w:rPr>
        <w:t>ELA-Literacy.RST.9-10.1:</w:t>
      </w:r>
      <w:r w:rsidRPr="00936346">
        <w:rPr>
          <w:rFonts w:ascii="Arial" w:hAnsi="Arial" w:cs="Arial"/>
          <w:b/>
          <w:sz w:val="22"/>
          <w:szCs w:val="22"/>
        </w:rPr>
        <w:t xml:space="preserve">  </w:t>
      </w:r>
      <w:r w:rsidRPr="00936346">
        <w:rPr>
          <w:rFonts w:ascii="Arial" w:hAnsi="Arial" w:cs="Arial"/>
          <w:sz w:val="22"/>
          <w:szCs w:val="22"/>
        </w:rPr>
        <w:t>Cite specific textual evidence to support analysis of science and technical texts, attending to the precise details of explanations or descriptions.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color w:val="202020"/>
          <w:sz w:val="22"/>
          <w:szCs w:val="22"/>
        </w:rPr>
        <w:t>ELA-Literacy.</w:t>
      </w:r>
      <w:r w:rsidRPr="00936346">
        <w:rPr>
          <w:rFonts w:ascii="Arial" w:hAnsi="Arial" w:cs="Arial"/>
          <w:sz w:val="22"/>
          <w:szCs w:val="22"/>
        </w:rPr>
        <w:t>R</w:t>
      </w:r>
      <w:r w:rsidRPr="00936346">
        <w:rPr>
          <w:rFonts w:ascii="Arial" w:hAnsi="Arial" w:cs="Arial"/>
          <w:color w:val="202020"/>
          <w:sz w:val="22"/>
          <w:szCs w:val="22"/>
        </w:rPr>
        <w:t>ST.9-10.5: Analyze the structure of the relationships among concepts in a text, including relationships among key terms (e.g.,</w:t>
      </w:r>
      <w:r w:rsidRPr="00936346">
        <w:rPr>
          <w:rStyle w:val="apple-converted-space"/>
          <w:rFonts w:ascii="Arial" w:hAnsi="Arial" w:cs="Arial"/>
          <w:color w:val="202020"/>
          <w:sz w:val="22"/>
          <w:szCs w:val="22"/>
        </w:rPr>
        <w:t> </w:t>
      </w:r>
      <w:r w:rsidRPr="00936346">
        <w:rPr>
          <w:rStyle w:val="Emphasis"/>
          <w:rFonts w:ascii="Arial" w:hAnsi="Arial" w:cs="Arial"/>
          <w:color w:val="202020"/>
          <w:sz w:val="22"/>
          <w:szCs w:val="22"/>
        </w:rPr>
        <w:t>force, friction, reaction force, energy</w:t>
      </w:r>
      <w:r w:rsidRPr="00936346">
        <w:rPr>
          <w:rFonts w:ascii="Arial" w:hAnsi="Arial" w:cs="Arial"/>
          <w:color w:val="202020"/>
          <w:sz w:val="22"/>
          <w:szCs w:val="22"/>
        </w:rPr>
        <w:t xml:space="preserve">). </w:t>
      </w:r>
    </w:p>
    <w:p w:rsidR="00383A80" w:rsidRPr="00936346" w:rsidRDefault="00383A80" w:rsidP="00383A80">
      <w:pPr>
        <w:pStyle w:val="ListParagraph"/>
        <w:numPr>
          <w:ilvl w:val="1"/>
          <w:numId w:val="1"/>
        </w:numPr>
        <w:ind w:left="1440" w:hanging="360"/>
        <w:contextualSpacing w:val="0"/>
        <w:rPr>
          <w:rFonts w:ascii="Arial" w:hAnsi="Arial" w:cs="Arial"/>
          <w:sz w:val="22"/>
          <w:szCs w:val="22"/>
        </w:rPr>
      </w:pPr>
      <w:r w:rsidRPr="00936346">
        <w:rPr>
          <w:rFonts w:ascii="Arial" w:hAnsi="Arial" w:cs="Arial"/>
          <w:sz w:val="22"/>
          <w:szCs w:val="22"/>
        </w:rPr>
        <w:t>ELA-Literacy.RST.11-12.1:</w:t>
      </w:r>
      <w:r w:rsidRPr="00936346">
        <w:rPr>
          <w:rFonts w:ascii="Arial" w:hAnsi="Arial" w:cs="Arial"/>
          <w:b/>
          <w:sz w:val="22"/>
          <w:szCs w:val="22"/>
        </w:rPr>
        <w:t xml:space="preserve">  </w:t>
      </w:r>
      <w:r w:rsidRPr="0093634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383A80" w:rsidRPr="00936346" w:rsidRDefault="00383A80" w:rsidP="00383A80">
      <w:pPr>
        <w:pStyle w:val="ListParagraph"/>
        <w:numPr>
          <w:ilvl w:val="1"/>
          <w:numId w:val="1"/>
        </w:numPr>
        <w:ind w:left="1440" w:hanging="360"/>
        <w:contextualSpacing w:val="0"/>
        <w:rPr>
          <w:rFonts w:ascii="Arial" w:hAnsi="Arial" w:cs="Arial"/>
          <w:sz w:val="22"/>
          <w:szCs w:val="22"/>
        </w:rPr>
      </w:pPr>
      <w:r w:rsidRPr="00936346">
        <w:rPr>
          <w:rFonts w:ascii="Arial" w:hAnsi="Arial" w:cs="Arial"/>
          <w:color w:val="202020"/>
          <w:sz w:val="22"/>
          <w:szCs w:val="22"/>
        </w:rPr>
        <w:t>ELA-Literacy.</w:t>
      </w:r>
      <w:r w:rsidRPr="00936346">
        <w:rPr>
          <w:rFonts w:ascii="Arial" w:hAnsi="Arial" w:cs="Arial"/>
          <w:sz w:val="22"/>
          <w:szCs w:val="22"/>
        </w:rPr>
        <w:t>R</w:t>
      </w:r>
      <w:r w:rsidRPr="00936346">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936346">
        <w:rPr>
          <w:rStyle w:val="apple-converted-space"/>
          <w:rFonts w:ascii="Arial" w:hAnsi="Arial" w:cs="Arial"/>
          <w:color w:val="202020"/>
          <w:sz w:val="22"/>
          <w:szCs w:val="22"/>
        </w:rPr>
        <w:t> </w:t>
      </w:r>
      <w:r w:rsidRPr="00936346">
        <w:rPr>
          <w:rStyle w:val="Emphasis"/>
          <w:rFonts w:ascii="Arial" w:hAnsi="Arial" w:cs="Arial"/>
          <w:color w:val="202020"/>
          <w:sz w:val="22"/>
          <w:szCs w:val="22"/>
        </w:rPr>
        <w:t>grades 11-12 texts and topics</w:t>
      </w:r>
      <w:r w:rsidRPr="00936346">
        <w:rPr>
          <w:rFonts w:ascii="Arial" w:hAnsi="Arial" w:cs="Arial"/>
          <w:color w:val="202020"/>
          <w:sz w:val="22"/>
          <w:szCs w:val="22"/>
        </w:rPr>
        <w:t>.</w:t>
      </w:r>
    </w:p>
    <w:p w:rsidR="00383A80" w:rsidRPr="00936346" w:rsidRDefault="00383A80" w:rsidP="00383A80">
      <w:pPr>
        <w:ind w:left="720"/>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 xml:space="preserve">Links to </w:t>
      </w:r>
      <w:r w:rsidRPr="00936346">
        <w:rPr>
          <w:rFonts w:ascii="Arial" w:hAnsi="Arial" w:cs="Arial"/>
          <w:b/>
          <w:sz w:val="22"/>
          <w:szCs w:val="22"/>
        </w:rPr>
        <w:t>Common Core Standards for Writing</w:t>
      </w:r>
      <w:r w:rsidRPr="00936346">
        <w:rPr>
          <w:rFonts w:ascii="Arial" w:hAnsi="Arial" w:cs="Arial"/>
          <w:sz w:val="22"/>
          <w:szCs w:val="22"/>
        </w:rPr>
        <w:t>:</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 xml:space="preserve">ELA-Literacy.WHST.9-10.2F: </w:t>
      </w:r>
      <w:r w:rsidRPr="0093634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color w:val="202020"/>
          <w:sz w:val="22"/>
          <w:szCs w:val="22"/>
        </w:rPr>
        <w:t>ELA-Literacy.WHST.11-12.1E: Provide a concluding statement or section that follows from or supports the argument presented.</w:t>
      </w:r>
    </w:p>
    <w:p w:rsidR="00383A80" w:rsidRPr="00936346" w:rsidRDefault="00383A80" w:rsidP="00383A80">
      <w:pPr>
        <w:ind w:left="720"/>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b/>
          <w:sz w:val="22"/>
          <w:szCs w:val="22"/>
        </w:rPr>
        <w:t>Vocabulary</w:t>
      </w:r>
      <w:r w:rsidRPr="00936346">
        <w:rPr>
          <w:rFonts w:ascii="Arial" w:hAnsi="Arial" w:cs="Arial"/>
          <w:sz w:val="22"/>
          <w:szCs w:val="22"/>
        </w:rPr>
        <w:t xml:space="preserve"> and </w:t>
      </w:r>
      <w:r w:rsidRPr="00936346">
        <w:rPr>
          <w:rFonts w:ascii="Arial" w:hAnsi="Arial" w:cs="Arial"/>
          <w:b/>
          <w:sz w:val="22"/>
          <w:szCs w:val="22"/>
        </w:rPr>
        <w:t>concepts</w:t>
      </w:r>
      <w:r w:rsidRPr="00936346">
        <w:rPr>
          <w:rFonts w:ascii="Arial" w:hAnsi="Arial" w:cs="Arial"/>
          <w:sz w:val="22"/>
          <w:szCs w:val="22"/>
        </w:rPr>
        <w:t xml:space="preserve"> that are reinforced in this issue:</w:t>
      </w:r>
    </w:p>
    <w:p w:rsidR="00383A80" w:rsidRPr="00936346" w:rsidRDefault="00383A80" w:rsidP="00383A80">
      <w:pPr>
        <w:pStyle w:val="ListParagraph"/>
        <w:rPr>
          <w:rFonts w:ascii="Arial" w:hAnsi="Arial" w:cs="Arial"/>
          <w:sz w:val="22"/>
          <w:szCs w:val="22"/>
        </w:rPr>
      </w:pP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Chemical and physical properties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Chemical reactions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lastRenderedPageBreak/>
        <w:t>Viscosity</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Personal and community health</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Oxidation states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Elements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Conservation of matter</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Consumer choices</w:t>
      </w:r>
    </w:p>
    <w:p w:rsidR="00383A80" w:rsidRPr="00936346" w:rsidRDefault="00383A80" w:rsidP="00383A80">
      <w:pPr>
        <w:numPr>
          <w:ilvl w:val="1"/>
          <w:numId w:val="1"/>
        </w:numPr>
        <w:ind w:left="1440" w:hanging="360"/>
        <w:rPr>
          <w:rFonts w:ascii="Arial" w:hAnsi="Arial" w:cs="Arial"/>
          <w:sz w:val="22"/>
          <w:szCs w:val="22"/>
        </w:rPr>
      </w:pPr>
      <w:r w:rsidRPr="00936346">
        <w:rPr>
          <w:rFonts w:ascii="Arial" w:hAnsi="Arial" w:cs="Arial"/>
          <w:sz w:val="22"/>
          <w:szCs w:val="22"/>
        </w:rPr>
        <w:t>Recycling</w:t>
      </w:r>
    </w:p>
    <w:p w:rsidR="00383A80" w:rsidRPr="00936346" w:rsidRDefault="00383A80" w:rsidP="00383A80">
      <w:pPr>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Most of the articles in this issue provide opportunities for students to consider how understanding chemistry can help them make informed choices as consumers. The articles also connect chemistry and engineering.</w:t>
      </w:r>
    </w:p>
    <w:p w:rsidR="00383A80" w:rsidRPr="00936346" w:rsidRDefault="00383A80" w:rsidP="00383A80">
      <w:pPr>
        <w:ind w:left="720"/>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 xml:space="preserve">Consider asking students to read “Open for Discussion” on page 4 to extend the information in “The Drive for Cleaner Emissions” on pages 5-7. </w:t>
      </w:r>
    </w:p>
    <w:p w:rsidR="00383A80" w:rsidRPr="00936346" w:rsidRDefault="00383A80" w:rsidP="00383A80">
      <w:pPr>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The infographic on page 19 provides more support for the article “Brush Up on Toothpaste!” on pages 14-15.</w:t>
      </w:r>
    </w:p>
    <w:p w:rsidR="00383A80" w:rsidRPr="00936346" w:rsidRDefault="00383A80" w:rsidP="00383A80">
      <w:pPr>
        <w:ind w:left="720"/>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 xml:space="preserve">To help students engage with the text, ask students which article </w:t>
      </w:r>
      <w:r w:rsidRPr="00936346">
        <w:rPr>
          <w:rFonts w:ascii="Arial" w:hAnsi="Arial" w:cs="Arial"/>
          <w:b/>
          <w:sz w:val="22"/>
          <w:szCs w:val="22"/>
        </w:rPr>
        <w:t>engaged</w:t>
      </w:r>
      <w:r w:rsidRPr="00936346">
        <w:rPr>
          <w:rFonts w:ascii="Arial" w:hAnsi="Arial" w:cs="Arial"/>
          <w:sz w:val="22"/>
          <w:szCs w:val="22"/>
        </w:rPr>
        <w:t xml:space="preserve"> them most and why, or what </w:t>
      </w:r>
      <w:r w:rsidRPr="00936346">
        <w:rPr>
          <w:rFonts w:ascii="Arial" w:hAnsi="Arial" w:cs="Arial"/>
          <w:b/>
          <w:sz w:val="22"/>
          <w:szCs w:val="22"/>
        </w:rPr>
        <w:t>questions</w:t>
      </w:r>
      <w:r w:rsidRPr="00936346">
        <w:rPr>
          <w:rFonts w:ascii="Arial" w:hAnsi="Arial" w:cs="Arial"/>
          <w:sz w:val="22"/>
          <w:szCs w:val="22"/>
        </w:rPr>
        <w:t xml:space="preserve"> they still have about the articles. </w:t>
      </w:r>
    </w:p>
    <w:p w:rsidR="00383A80" w:rsidRPr="00936346" w:rsidRDefault="00383A80" w:rsidP="00383A80">
      <w:pPr>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You might also ask them how information in the articles might affect their choices as consumers. Also ask them if they have different ideas to solve some of the problems discussed in the articles.</w:t>
      </w:r>
    </w:p>
    <w:p w:rsidR="00383A80" w:rsidRPr="00936346" w:rsidRDefault="00383A80" w:rsidP="00383A80">
      <w:pPr>
        <w:rPr>
          <w:rFonts w:ascii="Arial" w:hAnsi="Arial" w:cs="Arial"/>
          <w:sz w:val="22"/>
          <w:szCs w:val="22"/>
        </w:rPr>
      </w:pPr>
    </w:p>
    <w:p w:rsidR="00383A80" w:rsidRPr="00936346" w:rsidRDefault="00383A80" w:rsidP="00383A80">
      <w:pPr>
        <w:numPr>
          <w:ilvl w:val="0"/>
          <w:numId w:val="1"/>
        </w:numPr>
        <w:rPr>
          <w:rFonts w:ascii="Arial" w:hAnsi="Arial" w:cs="Arial"/>
          <w:sz w:val="22"/>
          <w:szCs w:val="22"/>
        </w:rPr>
      </w:pPr>
      <w:r w:rsidRPr="00936346">
        <w:rPr>
          <w:rFonts w:ascii="Arial" w:hAnsi="Arial" w:cs="Arial"/>
          <w:sz w:val="22"/>
          <w:szCs w:val="22"/>
        </w:rPr>
        <w:t xml:space="preserve">The Background Information in the </w:t>
      </w:r>
      <w:proofErr w:type="spellStart"/>
      <w:r w:rsidRPr="00936346">
        <w:rPr>
          <w:rFonts w:ascii="Arial" w:hAnsi="Arial" w:cs="Arial"/>
          <w:i/>
          <w:sz w:val="22"/>
          <w:szCs w:val="22"/>
        </w:rPr>
        <w:t>ChemMatters</w:t>
      </w:r>
      <w:proofErr w:type="spellEnd"/>
      <w:r w:rsidRPr="00936346">
        <w:rPr>
          <w:rFonts w:ascii="Arial" w:hAnsi="Arial" w:cs="Arial"/>
          <w:sz w:val="22"/>
          <w:szCs w:val="22"/>
        </w:rPr>
        <w:t xml:space="preserve"> Teachers Guide has suggestions for further research and activities.</w:t>
      </w:r>
    </w:p>
    <w:p w:rsidR="00383A80" w:rsidRPr="00383A80" w:rsidRDefault="00B83605" w:rsidP="00383A80">
      <w:pPr>
        <w:rPr>
          <w:rFonts w:ascii="Arial" w:hAnsi="Arial" w:cs="Arial"/>
          <w:sz w:val="22"/>
          <w:szCs w:val="22"/>
        </w:rPr>
      </w:pPr>
      <w:r w:rsidRPr="00835CFD">
        <w:rPr>
          <w:rFonts w:ascii="Arial" w:hAnsi="Arial" w:cs="Arial"/>
          <w:sz w:val="22"/>
          <w:szCs w:val="22"/>
        </w:rPr>
        <w:br w:type="page"/>
      </w:r>
      <w:r w:rsidRPr="00835CFD">
        <w:rPr>
          <w:rFonts w:ascii="Arial" w:hAnsi="Arial" w:cs="Arial"/>
          <w:b/>
          <w:i/>
          <w:sz w:val="22"/>
          <w:szCs w:val="22"/>
        </w:rPr>
        <w:lastRenderedPageBreak/>
        <w:t>Directions</w:t>
      </w:r>
      <w:r w:rsidRPr="00835CFD">
        <w:rPr>
          <w:rFonts w:ascii="Arial" w:hAnsi="Arial" w:cs="Arial"/>
          <w:b/>
          <w:sz w:val="22"/>
          <w:szCs w:val="22"/>
        </w:rPr>
        <w:t>:</w:t>
      </w:r>
      <w:r w:rsidRPr="00835CFD">
        <w:rPr>
          <w:rFonts w:ascii="Arial" w:hAnsi="Arial" w:cs="Arial"/>
          <w:sz w:val="22"/>
          <w:szCs w:val="22"/>
        </w:rPr>
        <w:t xml:space="preserve">  </w:t>
      </w:r>
      <w:r w:rsidR="00383A80" w:rsidRPr="00383A80">
        <w:rPr>
          <w:rFonts w:ascii="Arial" w:hAnsi="Arial" w:cs="Arial"/>
          <w:sz w:val="22"/>
          <w:szCs w:val="22"/>
        </w:rPr>
        <w:t>As you read the article, complete the graphic organizer below to describe fluids, including D3O</w:t>
      </w:r>
      <w:proofErr w:type="gramStart"/>
      <w:r w:rsidR="00383A80" w:rsidRPr="00383A80">
        <w:rPr>
          <w:rFonts w:ascii="Arial" w:hAnsi="Arial" w:cs="Arial"/>
          <w:sz w:val="22"/>
          <w:szCs w:val="22"/>
        </w:rPr>
        <w:t>.</w:t>
      </w:r>
      <w:r w:rsidR="00383A80" w:rsidRPr="00383A80">
        <w:rPr>
          <w:rFonts w:ascii="Arial" w:hAnsi="Arial" w:cs="Arial"/>
          <w:sz w:val="22"/>
          <w:szCs w:val="22"/>
          <w:vertAlign w:val="superscript"/>
        </w:rPr>
        <w:t>®</w:t>
      </w:r>
      <w:proofErr w:type="gramEnd"/>
      <w:r w:rsidR="00383A80" w:rsidRPr="00383A80">
        <w:rPr>
          <w:rFonts w:ascii="Arial" w:hAnsi="Arial" w:cs="Arial"/>
          <w:sz w:val="22"/>
          <w:szCs w:val="22"/>
        </w:rPr>
        <w:t xml:space="preserve"> </w:t>
      </w:r>
    </w:p>
    <w:p w:rsidR="00383A80" w:rsidRPr="00383A80" w:rsidRDefault="00383A80" w:rsidP="00383A80">
      <w:pPr>
        <w:rPr>
          <w:rFonts w:ascii="Arial" w:hAnsi="Arial" w:cs="Arial"/>
          <w:sz w:val="22"/>
          <w:szCs w:val="22"/>
        </w:rPr>
      </w:pPr>
    </w:p>
    <w:tbl>
      <w:tblPr>
        <w:tblStyle w:val="TableGrid"/>
        <w:tblW w:w="0" w:type="auto"/>
        <w:tblLook w:val="04A0" w:firstRow="1" w:lastRow="0" w:firstColumn="1" w:lastColumn="0" w:noHBand="0" w:noVBand="1"/>
      </w:tblPr>
      <w:tblGrid>
        <w:gridCol w:w="2178"/>
        <w:gridCol w:w="4206"/>
        <w:gridCol w:w="3192"/>
      </w:tblGrid>
      <w:tr w:rsidR="00383A80" w:rsidRPr="00383A80" w:rsidTr="000464CF">
        <w:trPr>
          <w:trHeight w:val="305"/>
        </w:trPr>
        <w:tc>
          <w:tcPr>
            <w:tcW w:w="2178" w:type="dxa"/>
            <w:shd w:val="clear" w:color="auto" w:fill="F2F2F2" w:themeFill="background1" w:themeFillShade="F2"/>
            <w:vAlign w:val="center"/>
          </w:tcPr>
          <w:p w:rsidR="00383A80" w:rsidRPr="00383A80" w:rsidRDefault="00383A80" w:rsidP="000464CF">
            <w:pPr>
              <w:jc w:val="center"/>
              <w:rPr>
                <w:rFonts w:ascii="Arial" w:hAnsi="Arial" w:cs="Arial"/>
                <w:b/>
                <w:sz w:val="22"/>
                <w:szCs w:val="22"/>
              </w:rPr>
            </w:pPr>
            <w:r w:rsidRPr="00383A80">
              <w:rPr>
                <w:rFonts w:ascii="Arial" w:hAnsi="Arial" w:cs="Arial"/>
                <w:b/>
                <w:sz w:val="22"/>
                <w:szCs w:val="22"/>
              </w:rPr>
              <w:t>Fluid</w:t>
            </w:r>
          </w:p>
        </w:tc>
        <w:tc>
          <w:tcPr>
            <w:tcW w:w="4206" w:type="dxa"/>
            <w:shd w:val="clear" w:color="auto" w:fill="F2F2F2" w:themeFill="background1" w:themeFillShade="F2"/>
            <w:vAlign w:val="center"/>
          </w:tcPr>
          <w:p w:rsidR="00383A80" w:rsidRPr="00383A80" w:rsidRDefault="00383A80" w:rsidP="000464CF">
            <w:pPr>
              <w:jc w:val="center"/>
              <w:rPr>
                <w:rFonts w:ascii="Arial" w:hAnsi="Arial" w:cs="Arial"/>
                <w:b/>
                <w:sz w:val="22"/>
                <w:szCs w:val="22"/>
              </w:rPr>
            </w:pPr>
            <w:r w:rsidRPr="00383A80">
              <w:rPr>
                <w:rFonts w:ascii="Arial" w:hAnsi="Arial" w:cs="Arial"/>
                <w:b/>
                <w:sz w:val="22"/>
                <w:szCs w:val="22"/>
              </w:rPr>
              <w:t>Examples with Properties</w:t>
            </w:r>
          </w:p>
        </w:tc>
        <w:tc>
          <w:tcPr>
            <w:tcW w:w="3192" w:type="dxa"/>
            <w:shd w:val="clear" w:color="auto" w:fill="F2F2F2" w:themeFill="background1" w:themeFillShade="F2"/>
            <w:vAlign w:val="center"/>
          </w:tcPr>
          <w:p w:rsidR="00383A80" w:rsidRPr="00383A80" w:rsidRDefault="00383A80" w:rsidP="000464CF">
            <w:pPr>
              <w:jc w:val="center"/>
              <w:rPr>
                <w:rFonts w:ascii="Arial" w:hAnsi="Arial" w:cs="Arial"/>
                <w:b/>
                <w:sz w:val="22"/>
                <w:szCs w:val="22"/>
              </w:rPr>
            </w:pPr>
            <w:r w:rsidRPr="00383A80">
              <w:rPr>
                <w:rFonts w:ascii="Arial" w:hAnsi="Arial" w:cs="Arial"/>
                <w:b/>
                <w:sz w:val="22"/>
                <w:szCs w:val="22"/>
              </w:rPr>
              <w:t>Uses</w:t>
            </w:r>
          </w:p>
        </w:tc>
      </w:tr>
      <w:tr w:rsidR="00383A80" w:rsidRPr="00383A80" w:rsidTr="000464CF">
        <w:trPr>
          <w:trHeight w:val="2294"/>
        </w:trPr>
        <w:tc>
          <w:tcPr>
            <w:tcW w:w="2178" w:type="dxa"/>
            <w:vAlign w:val="center"/>
          </w:tcPr>
          <w:p w:rsidR="00383A80" w:rsidRPr="00383A80" w:rsidRDefault="00383A80" w:rsidP="000464CF">
            <w:pPr>
              <w:rPr>
                <w:rFonts w:ascii="Arial" w:hAnsi="Arial" w:cs="Arial"/>
                <w:b/>
                <w:sz w:val="22"/>
                <w:szCs w:val="22"/>
              </w:rPr>
            </w:pPr>
            <w:r w:rsidRPr="00383A80">
              <w:rPr>
                <w:rFonts w:ascii="Arial" w:hAnsi="Arial" w:cs="Arial"/>
                <w:b/>
                <w:sz w:val="22"/>
                <w:szCs w:val="22"/>
              </w:rPr>
              <w:t>Newtonian fluid</w:t>
            </w:r>
          </w:p>
        </w:tc>
        <w:tc>
          <w:tcPr>
            <w:tcW w:w="4206" w:type="dxa"/>
          </w:tcPr>
          <w:p w:rsidR="00383A80" w:rsidRPr="00383A80" w:rsidRDefault="00383A80" w:rsidP="000464CF">
            <w:pPr>
              <w:rPr>
                <w:rFonts w:ascii="Arial" w:hAnsi="Arial" w:cs="Arial"/>
                <w:b/>
                <w:sz w:val="22"/>
                <w:szCs w:val="22"/>
              </w:rPr>
            </w:pPr>
          </w:p>
        </w:tc>
        <w:tc>
          <w:tcPr>
            <w:tcW w:w="3192" w:type="dxa"/>
          </w:tcPr>
          <w:p w:rsidR="00383A80" w:rsidRPr="00383A80" w:rsidRDefault="00383A80" w:rsidP="000464CF">
            <w:pPr>
              <w:rPr>
                <w:rFonts w:ascii="Arial" w:hAnsi="Arial" w:cs="Arial"/>
                <w:b/>
                <w:sz w:val="22"/>
                <w:szCs w:val="22"/>
              </w:rPr>
            </w:pPr>
          </w:p>
        </w:tc>
      </w:tr>
      <w:tr w:rsidR="00383A80" w:rsidRPr="00383A80" w:rsidTr="000464CF">
        <w:trPr>
          <w:trHeight w:val="2294"/>
        </w:trPr>
        <w:tc>
          <w:tcPr>
            <w:tcW w:w="2178" w:type="dxa"/>
            <w:vAlign w:val="center"/>
          </w:tcPr>
          <w:p w:rsidR="00383A80" w:rsidRPr="00383A80" w:rsidRDefault="00383A80" w:rsidP="000464CF">
            <w:pPr>
              <w:rPr>
                <w:rFonts w:ascii="Arial" w:hAnsi="Arial" w:cs="Arial"/>
                <w:b/>
                <w:sz w:val="22"/>
                <w:szCs w:val="22"/>
              </w:rPr>
            </w:pPr>
            <w:r w:rsidRPr="00383A80">
              <w:rPr>
                <w:rFonts w:ascii="Arial" w:hAnsi="Arial" w:cs="Arial"/>
                <w:b/>
                <w:sz w:val="22"/>
                <w:szCs w:val="22"/>
              </w:rPr>
              <w:t>Shear-thinning fluid</w:t>
            </w:r>
          </w:p>
        </w:tc>
        <w:tc>
          <w:tcPr>
            <w:tcW w:w="4206" w:type="dxa"/>
          </w:tcPr>
          <w:p w:rsidR="00383A80" w:rsidRPr="00383A80" w:rsidRDefault="00383A80" w:rsidP="000464CF">
            <w:pPr>
              <w:rPr>
                <w:rFonts w:ascii="Arial" w:hAnsi="Arial" w:cs="Arial"/>
                <w:b/>
                <w:sz w:val="22"/>
                <w:szCs w:val="22"/>
              </w:rPr>
            </w:pPr>
          </w:p>
        </w:tc>
        <w:tc>
          <w:tcPr>
            <w:tcW w:w="3192" w:type="dxa"/>
          </w:tcPr>
          <w:p w:rsidR="00383A80" w:rsidRPr="00383A80" w:rsidRDefault="00383A80" w:rsidP="000464CF">
            <w:pPr>
              <w:rPr>
                <w:rFonts w:ascii="Arial" w:hAnsi="Arial" w:cs="Arial"/>
                <w:b/>
                <w:sz w:val="22"/>
                <w:szCs w:val="22"/>
              </w:rPr>
            </w:pPr>
          </w:p>
        </w:tc>
      </w:tr>
      <w:tr w:rsidR="00383A80" w:rsidRPr="00383A80" w:rsidTr="000464CF">
        <w:trPr>
          <w:trHeight w:val="2294"/>
        </w:trPr>
        <w:tc>
          <w:tcPr>
            <w:tcW w:w="2178" w:type="dxa"/>
            <w:vAlign w:val="center"/>
          </w:tcPr>
          <w:p w:rsidR="00383A80" w:rsidRPr="00383A80" w:rsidRDefault="00383A80" w:rsidP="000464CF">
            <w:pPr>
              <w:rPr>
                <w:rFonts w:ascii="Arial" w:hAnsi="Arial" w:cs="Arial"/>
                <w:b/>
                <w:sz w:val="22"/>
                <w:szCs w:val="22"/>
              </w:rPr>
            </w:pPr>
            <w:r w:rsidRPr="00383A80">
              <w:rPr>
                <w:rFonts w:ascii="Arial" w:hAnsi="Arial" w:cs="Arial"/>
                <w:b/>
                <w:sz w:val="22"/>
                <w:szCs w:val="22"/>
              </w:rPr>
              <w:t>Shear-thickening fluid</w:t>
            </w:r>
          </w:p>
        </w:tc>
        <w:tc>
          <w:tcPr>
            <w:tcW w:w="4206" w:type="dxa"/>
          </w:tcPr>
          <w:p w:rsidR="00383A80" w:rsidRPr="00383A80" w:rsidRDefault="00383A80" w:rsidP="000464CF">
            <w:pPr>
              <w:rPr>
                <w:rFonts w:ascii="Arial" w:hAnsi="Arial" w:cs="Arial"/>
                <w:b/>
                <w:sz w:val="22"/>
                <w:szCs w:val="22"/>
              </w:rPr>
            </w:pPr>
          </w:p>
        </w:tc>
        <w:tc>
          <w:tcPr>
            <w:tcW w:w="3192" w:type="dxa"/>
          </w:tcPr>
          <w:p w:rsidR="00383A80" w:rsidRPr="00383A80" w:rsidRDefault="00383A80" w:rsidP="000464CF">
            <w:pPr>
              <w:rPr>
                <w:rFonts w:ascii="Arial" w:hAnsi="Arial" w:cs="Arial"/>
                <w:b/>
                <w:sz w:val="22"/>
                <w:szCs w:val="22"/>
              </w:rPr>
            </w:pPr>
          </w:p>
        </w:tc>
      </w:tr>
      <w:tr w:rsidR="00383A80" w:rsidRPr="00383A80" w:rsidTr="000464CF">
        <w:trPr>
          <w:trHeight w:val="2681"/>
        </w:trPr>
        <w:tc>
          <w:tcPr>
            <w:tcW w:w="2178" w:type="dxa"/>
            <w:vAlign w:val="center"/>
          </w:tcPr>
          <w:p w:rsidR="00383A80" w:rsidRPr="00383A80" w:rsidRDefault="00383A80" w:rsidP="000464CF">
            <w:pPr>
              <w:rPr>
                <w:rFonts w:ascii="Arial" w:hAnsi="Arial" w:cs="Arial"/>
                <w:b/>
                <w:sz w:val="22"/>
                <w:szCs w:val="22"/>
              </w:rPr>
            </w:pPr>
            <w:r w:rsidRPr="00383A80">
              <w:rPr>
                <w:rFonts w:ascii="Arial" w:hAnsi="Arial" w:cs="Arial"/>
                <w:b/>
                <w:sz w:val="22"/>
                <w:szCs w:val="22"/>
              </w:rPr>
              <w:t>D3O</w:t>
            </w:r>
            <w:r w:rsidRPr="00383A80">
              <w:rPr>
                <w:rFonts w:ascii="Arial" w:hAnsi="Arial" w:cs="Arial"/>
                <w:b/>
                <w:sz w:val="22"/>
                <w:szCs w:val="22"/>
                <w:vertAlign w:val="superscript"/>
              </w:rPr>
              <w:t>®</w:t>
            </w:r>
          </w:p>
        </w:tc>
        <w:tc>
          <w:tcPr>
            <w:tcW w:w="4206" w:type="dxa"/>
          </w:tcPr>
          <w:p w:rsidR="00383A80" w:rsidRPr="00383A80" w:rsidRDefault="00383A80" w:rsidP="000464CF">
            <w:pPr>
              <w:rPr>
                <w:rFonts w:ascii="Arial" w:hAnsi="Arial" w:cs="Arial"/>
                <w:b/>
                <w:sz w:val="22"/>
                <w:szCs w:val="22"/>
              </w:rPr>
            </w:pPr>
            <w:r w:rsidRPr="00383A80">
              <w:rPr>
                <w:rFonts w:ascii="Arial" w:hAnsi="Arial" w:cs="Arial"/>
                <w:b/>
                <w:sz w:val="22"/>
                <w:szCs w:val="22"/>
              </w:rPr>
              <w:t>Shear-thinning or Shear-thickening?</w:t>
            </w:r>
          </w:p>
        </w:tc>
        <w:tc>
          <w:tcPr>
            <w:tcW w:w="3192" w:type="dxa"/>
          </w:tcPr>
          <w:p w:rsidR="00383A80" w:rsidRPr="00383A80" w:rsidRDefault="00383A80" w:rsidP="000464CF">
            <w:pPr>
              <w:rPr>
                <w:rFonts w:ascii="Arial" w:hAnsi="Arial" w:cs="Arial"/>
                <w:b/>
                <w:sz w:val="22"/>
                <w:szCs w:val="22"/>
              </w:rPr>
            </w:pPr>
          </w:p>
        </w:tc>
      </w:tr>
    </w:tbl>
    <w:p w:rsidR="00383A80" w:rsidRPr="00383A80" w:rsidRDefault="00383A80" w:rsidP="00383A80">
      <w:pPr>
        <w:rPr>
          <w:rFonts w:ascii="Arial" w:hAnsi="Arial" w:cs="Arial"/>
          <w:sz w:val="22"/>
          <w:szCs w:val="22"/>
        </w:rPr>
      </w:pPr>
    </w:p>
    <w:p w:rsidR="00383A80" w:rsidRPr="00383A80" w:rsidRDefault="00383A80" w:rsidP="00383A80">
      <w:pPr>
        <w:rPr>
          <w:rFonts w:ascii="Arial" w:hAnsi="Arial" w:cs="Arial"/>
          <w:sz w:val="22"/>
          <w:szCs w:val="22"/>
        </w:rPr>
      </w:pPr>
    </w:p>
    <w:p w:rsidR="00383A80" w:rsidRPr="00383A80" w:rsidRDefault="00383A80" w:rsidP="00383A80">
      <w:pPr>
        <w:tabs>
          <w:tab w:val="left" w:pos="1905"/>
        </w:tabs>
        <w:spacing w:after="200" w:line="276" w:lineRule="auto"/>
        <w:rPr>
          <w:rFonts w:ascii="Arial" w:hAnsi="Arial" w:cs="Arial"/>
          <w:sz w:val="22"/>
          <w:szCs w:val="22"/>
        </w:rPr>
      </w:pPr>
      <w:r w:rsidRPr="00383A80">
        <w:rPr>
          <w:rFonts w:ascii="Arial" w:hAnsi="Arial" w:cs="Arial"/>
          <w:b/>
          <w:sz w:val="22"/>
          <w:szCs w:val="22"/>
        </w:rPr>
        <w:t>Summary</w:t>
      </w:r>
      <w:r w:rsidRPr="00383A80">
        <w:rPr>
          <w:rFonts w:ascii="Arial" w:hAnsi="Arial" w:cs="Arial"/>
          <w:sz w:val="22"/>
          <w:szCs w:val="22"/>
        </w:rPr>
        <w:t xml:space="preserve">: On the back of this </w:t>
      </w:r>
      <w:r>
        <w:rPr>
          <w:rFonts w:ascii="Arial" w:hAnsi="Arial" w:cs="Arial"/>
          <w:sz w:val="22"/>
          <w:szCs w:val="22"/>
        </w:rPr>
        <w:t>page</w:t>
      </w:r>
      <w:r w:rsidRPr="00383A80">
        <w:rPr>
          <w:rFonts w:ascii="Arial" w:hAnsi="Arial" w:cs="Arial"/>
          <w:sz w:val="22"/>
          <w:szCs w:val="22"/>
        </w:rPr>
        <w:t>, write a short summary describing 3 new things you learned about D3O</w:t>
      </w:r>
      <w:proofErr w:type="gramStart"/>
      <w:r w:rsidRPr="00383A80">
        <w:rPr>
          <w:rFonts w:ascii="Arial" w:hAnsi="Arial" w:cs="Arial"/>
          <w:sz w:val="22"/>
          <w:szCs w:val="22"/>
        </w:rPr>
        <w:t>.</w:t>
      </w:r>
      <w:r w:rsidRPr="00383A80">
        <w:rPr>
          <w:rFonts w:ascii="Arial" w:hAnsi="Arial" w:cs="Arial"/>
          <w:sz w:val="22"/>
          <w:szCs w:val="22"/>
          <w:vertAlign w:val="superscript"/>
        </w:rPr>
        <w:t>®</w:t>
      </w:r>
      <w:proofErr w:type="gramEnd"/>
      <w:r w:rsidRPr="00383A80">
        <w:rPr>
          <w:rFonts w:ascii="Arial" w:hAnsi="Arial" w:cs="Arial"/>
          <w:sz w:val="22"/>
          <w:szCs w:val="22"/>
        </w:rPr>
        <w:t xml:space="preserve"> </w:t>
      </w:r>
    </w:p>
    <w:p w:rsidR="00C125F4" w:rsidRPr="00835CFD" w:rsidRDefault="00C125F4" w:rsidP="00383A80">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2932542"/>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1456EC" w:rsidRDefault="001456EC" w:rsidP="00364339">
      <w:pPr>
        <w:numPr>
          <w:ilvl w:val="0"/>
          <w:numId w:val="4"/>
        </w:numPr>
        <w:tabs>
          <w:tab w:val="clear" w:pos="360"/>
        </w:tabs>
        <w:rPr>
          <w:rFonts w:ascii="Arial" w:hAnsi="Arial" w:cs="Arial"/>
          <w:sz w:val="22"/>
          <w:szCs w:val="22"/>
        </w:rPr>
      </w:pPr>
      <w:r>
        <w:rPr>
          <w:rFonts w:ascii="Arial" w:hAnsi="Arial" w:cs="Arial"/>
          <w:b/>
          <w:sz w:val="22"/>
          <w:szCs w:val="22"/>
        </w:rPr>
        <w:t>Liquids</w:t>
      </w:r>
      <w:r>
        <w:rPr>
          <w:rFonts w:ascii="Arial" w:hAnsi="Arial" w:cs="Arial"/>
          <w:sz w:val="22"/>
          <w:szCs w:val="22"/>
        </w:rPr>
        <w:t>—</w:t>
      </w:r>
      <w:proofErr w:type="gramStart"/>
      <w:r>
        <w:rPr>
          <w:rFonts w:ascii="Arial" w:hAnsi="Arial" w:cs="Arial"/>
          <w:sz w:val="22"/>
          <w:szCs w:val="22"/>
        </w:rPr>
        <w:t>Typical</w:t>
      </w:r>
      <w:proofErr w:type="gramEnd"/>
      <w:r>
        <w:rPr>
          <w:rFonts w:ascii="Arial" w:hAnsi="Arial" w:cs="Arial"/>
          <w:sz w:val="22"/>
          <w:szCs w:val="22"/>
        </w:rPr>
        <w:t xml:space="preserve"> liquids follow Newton's law of viscosity. Non-Newtonian liquids include D3O</w:t>
      </w:r>
      <w:r w:rsidRPr="000D4CEA">
        <w:rPr>
          <w:rFonts w:ascii="Arial" w:hAnsi="Arial" w:cs="Arial"/>
          <w:sz w:val="22"/>
          <w:szCs w:val="22"/>
          <w:vertAlign w:val="superscript"/>
        </w:rPr>
        <w:t>®</w:t>
      </w:r>
      <w:r>
        <w:rPr>
          <w:rFonts w:ascii="Arial" w:hAnsi="Arial" w:cs="Arial"/>
          <w:sz w:val="22"/>
          <w:szCs w:val="22"/>
        </w:rPr>
        <w:t>, and they have unique and useful properties which are a cross between solids and liquids.</w:t>
      </w:r>
    </w:p>
    <w:p w:rsidR="001456EC" w:rsidRDefault="001456EC" w:rsidP="00364339">
      <w:pPr>
        <w:numPr>
          <w:ilvl w:val="0"/>
          <w:numId w:val="4"/>
        </w:numPr>
        <w:tabs>
          <w:tab w:val="clear" w:pos="360"/>
        </w:tabs>
        <w:rPr>
          <w:rFonts w:ascii="Arial" w:hAnsi="Arial" w:cs="Arial"/>
          <w:sz w:val="22"/>
          <w:szCs w:val="22"/>
        </w:rPr>
      </w:pPr>
      <w:r>
        <w:rPr>
          <w:rFonts w:ascii="Arial" w:hAnsi="Arial" w:cs="Arial"/>
          <w:b/>
          <w:sz w:val="22"/>
          <w:szCs w:val="22"/>
        </w:rPr>
        <w:t>Viscosity</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discussing viscosity, D3O</w:t>
      </w:r>
      <w:r w:rsidRPr="000D4CEA">
        <w:rPr>
          <w:rFonts w:ascii="Arial" w:hAnsi="Arial" w:cs="Arial"/>
          <w:sz w:val="22"/>
          <w:szCs w:val="22"/>
          <w:vertAlign w:val="superscript"/>
        </w:rPr>
        <w:t>®</w:t>
      </w:r>
      <w:r>
        <w:rPr>
          <w:rFonts w:ascii="Arial" w:hAnsi="Arial" w:cs="Arial"/>
          <w:sz w:val="22"/>
          <w:szCs w:val="22"/>
        </w:rPr>
        <w:t xml:space="preserve"> would be an excellent example to use because its viscosity changes with stress. Chemists have used D3O</w:t>
      </w:r>
      <w:r w:rsidRPr="000D4CEA">
        <w:rPr>
          <w:rFonts w:ascii="Arial" w:hAnsi="Arial" w:cs="Arial"/>
          <w:sz w:val="22"/>
          <w:szCs w:val="22"/>
          <w:vertAlign w:val="superscript"/>
        </w:rPr>
        <w:t>®</w:t>
      </w:r>
      <w:r>
        <w:rPr>
          <w:rFonts w:ascii="Arial" w:hAnsi="Arial" w:cs="Arial"/>
          <w:sz w:val="22"/>
          <w:szCs w:val="22"/>
        </w:rPr>
        <w:t>'s unique properties to make useful materials that students may know or use.</w:t>
      </w:r>
    </w:p>
    <w:p w:rsidR="001456EC" w:rsidRDefault="001456EC" w:rsidP="00364339">
      <w:pPr>
        <w:numPr>
          <w:ilvl w:val="0"/>
          <w:numId w:val="4"/>
        </w:numPr>
        <w:tabs>
          <w:tab w:val="clear" w:pos="360"/>
        </w:tabs>
        <w:rPr>
          <w:rFonts w:ascii="Arial" w:hAnsi="Arial" w:cs="Arial"/>
          <w:sz w:val="22"/>
          <w:szCs w:val="22"/>
        </w:rPr>
      </w:pPr>
      <w:r>
        <w:rPr>
          <w:rFonts w:ascii="Arial" w:hAnsi="Arial" w:cs="Arial"/>
          <w:b/>
          <w:sz w:val="22"/>
          <w:szCs w:val="22"/>
        </w:rPr>
        <w:t>Polymers</w:t>
      </w:r>
      <w:r>
        <w:rPr>
          <w:rFonts w:ascii="Arial" w:hAnsi="Arial" w:cs="Arial"/>
          <w:sz w:val="22"/>
          <w:szCs w:val="22"/>
        </w:rPr>
        <w:t>—These natural and synthetic molecules are found or used in almost every aspect of our lives including foods, fuels, clothing, sports and protective gear, surface coatings, living cells, and the entire plastics industry.</w:t>
      </w:r>
    </w:p>
    <w:p w:rsidR="001456EC" w:rsidRDefault="001456EC" w:rsidP="00364339">
      <w:pPr>
        <w:numPr>
          <w:ilvl w:val="0"/>
          <w:numId w:val="4"/>
        </w:numPr>
        <w:tabs>
          <w:tab w:val="clear" w:pos="360"/>
        </w:tabs>
        <w:rPr>
          <w:rFonts w:ascii="Arial" w:hAnsi="Arial" w:cs="Arial"/>
          <w:sz w:val="22"/>
          <w:szCs w:val="22"/>
        </w:rPr>
      </w:pPr>
      <w:r>
        <w:rPr>
          <w:rFonts w:ascii="Arial" w:hAnsi="Arial" w:cs="Arial"/>
          <w:b/>
          <w:sz w:val="22"/>
          <w:szCs w:val="22"/>
        </w:rPr>
        <w:t>Colloids</w:t>
      </w:r>
      <w:r>
        <w:rPr>
          <w:rFonts w:ascii="Arial" w:hAnsi="Arial" w:cs="Arial"/>
          <w:sz w:val="22"/>
          <w:szCs w:val="22"/>
        </w:rPr>
        <w:t>—Students may be aware of common colloids, but they may not think of non-Newtonian materials such as D3O</w:t>
      </w:r>
      <w:r w:rsidRPr="000D4CEA">
        <w:rPr>
          <w:rFonts w:ascii="Arial" w:hAnsi="Arial" w:cs="Arial"/>
          <w:sz w:val="22"/>
          <w:szCs w:val="22"/>
          <w:vertAlign w:val="superscript"/>
        </w:rPr>
        <w:t>®</w:t>
      </w:r>
      <w:r>
        <w:rPr>
          <w:rFonts w:ascii="Arial" w:hAnsi="Arial" w:cs="Arial"/>
          <w:sz w:val="22"/>
          <w:szCs w:val="22"/>
        </w:rPr>
        <w:t xml:space="preserve"> and </w:t>
      </w:r>
      <w:proofErr w:type="spellStart"/>
      <w:r>
        <w:rPr>
          <w:rFonts w:ascii="Arial" w:hAnsi="Arial" w:cs="Arial"/>
          <w:sz w:val="22"/>
          <w:szCs w:val="22"/>
        </w:rPr>
        <w:t>oobleck</w:t>
      </w:r>
      <w:proofErr w:type="spellEnd"/>
      <w:r>
        <w:rPr>
          <w:rFonts w:ascii="Arial" w:hAnsi="Arial" w:cs="Arial"/>
          <w:sz w:val="22"/>
          <w:szCs w:val="22"/>
        </w:rPr>
        <w:t xml:space="preserve"> as colloids. Linking the idea that polymers are the dispersed phase in many colloids may provide a connection to biochemistry.</w:t>
      </w:r>
    </w:p>
    <w:p w:rsidR="001456EC" w:rsidRPr="00421B82" w:rsidRDefault="001456EC" w:rsidP="00364339">
      <w:pPr>
        <w:numPr>
          <w:ilvl w:val="0"/>
          <w:numId w:val="4"/>
        </w:numPr>
        <w:tabs>
          <w:tab w:val="clear" w:pos="360"/>
        </w:tabs>
        <w:rPr>
          <w:rFonts w:ascii="Arial" w:hAnsi="Arial" w:cs="Arial"/>
          <w:sz w:val="22"/>
          <w:szCs w:val="22"/>
        </w:rPr>
      </w:pPr>
      <w:r>
        <w:rPr>
          <w:rStyle w:val="CommentReference"/>
          <w:rFonts w:ascii="Arial" w:hAnsi="Arial" w:cs="Arial"/>
          <w:b/>
          <w:sz w:val="22"/>
          <w:szCs w:val="22"/>
        </w:rPr>
        <w:t>Solutions</w:t>
      </w:r>
      <w:r>
        <w:rPr>
          <w:rStyle w:val="CommentReference"/>
          <w:rFonts w:ascii="Arial" w:hAnsi="Arial" w:cs="Arial"/>
          <w:sz w:val="22"/>
          <w:szCs w:val="22"/>
        </w:rPr>
        <w:t xml:space="preserve">—Compare and contrast colloids and solutions, using </w:t>
      </w:r>
      <w:r>
        <w:rPr>
          <w:rFonts w:ascii="Arial" w:hAnsi="Arial" w:cs="Arial"/>
          <w:sz w:val="22"/>
          <w:szCs w:val="22"/>
        </w:rPr>
        <w:t>D3O</w:t>
      </w:r>
      <w:r w:rsidRPr="000D4CEA">
        <w:rPr>
          <w:rFonts w:ascii="Arial" w:hAnsi="Arial" w:cs="Arial"/>
          <w:sz w:val="22"/>
          <w:szCs w:val="22"/>
          <w:vertAlign w:val="superscript"/>
        </w:rPr>
        <w:t>®</w:t>
      </w:r>
      <w:r>
        <w:rPr>
          <w:rFonts w:ascii="Arial" w:hAnsi="Arial" w:cs="Arial"/>
          <w:sz w:val="22"/>
          <w:szCs w:val="22"/>
        </w:rPr>
        <w:t xml:space="preserve"> and </w:t>
      </w:r>
      <w:proofErr w:type="spellStart"/>
      <w:r>
        <w:rPr>
          <w:rFonts w:ascii="Arial" w:hAnsi="Arial" w:cs="Arial"/>
          <w:sz w:val="22"/>
          <w:szCs w:val="22"/>
        </w:rPr>
        <w:t>oobleck</w:t>
      </w:r>
      <w:proofErr w:type="spellEnd"/>
      <w:r>
        <w:rPr>
          <w:rFonts w:ascii="Arial" w:hAnsi="Arial" w:cs="Arial"/>
          <w:sz w:val="22"/>
          <w:szCs w:val="22"/>
        </w:rPr>
        <w:t xml:space="preserve"> as examples of colloids</w:t>
      </w:r>
      <w:r>
        <w:rPr>
          <w:rStyle w:val="CommentReference"/>
          <w:rFonts w:ascii="Arial" w:hAnsi="Arial" w:cs="Arial"/>
          <w:sz w:val="22"/>
          <w:szCs w:val="22"/>
        </w:rPr>
        <w:t>.</w:t>
      </w:r>
    </w:p>
    <w:p w:rsidR="001456EC" w:rsidRPr="009F7785" w:rsidRDefault="001456EC" w:rsidP="00364339">
      <w:pPr>
        <w:numPr>
          <w:ilvl w:val="0"/>
          <w:numId w:val="4"/>
        </w:numPr>
        <w:tabs>
          <w:tab w:val="clear" w:pos="360"/>
        </w:tabs>
        <w:rPr>
          <w:rFonts w:ascii="Arial" w:hAnsi="Arial" w:cs="Arial"/>
          <w:sz w:val="22"/>
          <w:szCs w:val="22"/>
        </w:rPr>
      </w:pPr>
      <w:r w:rsidRPr="005F0B03">
        <w:rPr>
          <w:rFonts w:ascii="Arial" w:hAnsi="Arial" w:cs="Arial"/>
          <w:b/>
          <w:sz w:val="22"/>
          <w:szCs w:val="22"/>
        </w:rPr>
        <w:t>Intermolecular attractions</w:t>
      </w:r>
      <w:r w:rsidRPr="005F0B03">
        <w:rPr>
          <w:rFonts w:ascii="Arial" w:hAnsi="Arial" w:cs="Arial"/>
          <w:sz w:val="22"/>
          <w:szCs w:val="22"/>
        </w:rPr>
        <w:t>—</w:t>
      </w:r>
      <w:r>
        <w:rPr>
          <w:rFonts w:ascii="Arial" w:hAnsi="Arial" w:cs="Arial"/>
          <w:sz w:val="22"/>
          <w:szCs w:val="22"/>
        </w:rPr>
        <w:t>Using viscosity, rather than evaporation rates or boiling points, may provide students with a different method of understanding intermolecular forces. These intermolecular attractions are typically viewed as weak forces; but, by using water, cooking oil, and corn syrup as examples, students may better grasp the concept of intermolecular attractions and their collective effect.</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2932543"/>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1456EC" w:rsidRPr="009F7BBC" w:rsidRDefault="001456EC" w:rsidP="00364339">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Thick liquids have a high density.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Viscosity and density are two different concepts. Viscosity relates to the rate of flow of a fluid—less viscous materials (e.g., water) flow more easily than more viscous materials (e.g., honey). Density relates to the quantity of mass per unit of volume. Dairy cream is viscous, it flows slowly; milk is not as viscous, it flows more easily. However, cream is less dense than milk (it floats to the top of whole milk). So cream is both more viscous and less dense than milk. Liquid mercury is another example of a material with high density and low viscosity.</w:t>
      </w:r>
    </w:p>
    <w:p w:rsidR="001456EC" w:rsidRDefault="001456EC" w:rsidP="00364339">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Fluids flow faster when they are warm.</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Typical liquids (Newtonian fluids) do flow faster (more easily) when they are warmer. Warm honey certainly pours more easily than cold honey. However, not all fluids are liquids; fluids also include gases. For gases, viscosity is controlled by the number of molecular collisions between gas particles. Therefore, at higher temperatures there are more collisions, so the viscosity of gases will increase with increasing temperatures. In common liquids, the relationship between temperature and viscosity is inverse, but with gases the relationship is directly proportional.</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2932544"/>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1456EC" w:rsidRPr="00872A1E" w:rsidRDefault="001456EC" w:rsidP="00364339">
      <w:pPr>
        <w:numPr>
          <w:ilvl w:val="0"/>
          <w:numId w:val="6"/>
        </w:numPr>
        <w:tabs>
          <w:tab w:val="clear" w:pos="720"/>
        </w:tabs>
        <w:ind w:left="360"/>
        <w:rPr>
          <w:rFonts w:ascii="Arial" w:hAnsi="Arial" w:cs="Arial"/>
          <w:b/>
          <w:i/>
          <w:sz w:val="22"/>
          <w:szCs w:val="22"/>
        </w:rPr>
      </w:pPr>
      <w:r>
        <w:rPr>
          <w:rFonts w:ascii="Arial" w:hAnsi="Arial" w:cs="Arial"/>
          <w:b/>
          <w:sz w:val="22"/>
          <w:szCs w:val="22"/>
        </w:rPr>
        <w:t>Why do animals (or people) that fall into quicksand sink deeper as they struggle to escape?</w:t>
      </w:r>
      <w:r>
        <w:rPr>
          <w:rFonts w:ascii="Arial" w:hAnsi="Arial" w:cs="Arial"/>
          <w:sz w:val="22"/>
          <w:szCs w:val="22"/>
        </w:rPr>
        <w:t xml:space="preserve"> </w:t>
      </w:r>
      <w:r>
        <w:rPr>
          <w:rFonts w:ascii="Arial" w:hAnsi="Arial" w:cs="Arial"/>
          <w:i/>
          <w:sz w:val="22"/>
          <w:szCs w:val="22"/>
        </w:rPr>
        <w:t xml:space="preserve">Quicksand is a non-Newtonian fluid; it does not react to stress like more common </w:t>
      </w:r>
      <w:r>
        <w:rPr>
          <w:rFonts w:ascii="Arial" w:hAnsi="Arial" w:cs="Arial"/>
          <w:i/>
          <w:sz w:val="22"/>
          <w:szCs w:val="22"/>
        </w:rPr>
        <w:lastRenderedPageBreak/>
        <w:t>liquids (water) might react. As an animal struggles to get free from the quicksand, the pressure applied on the quicksand makes it become more fluid, and the animal sinks deeper as it struggles harder. In reality, many animals die from exposure (heat and dehydration) when trapped in quicksand, rather than sinking and suffocating.</w:t>
      </w:r>
    </w:p>
    <w:p w:rsidR="001456EC" w:rsidRPr="00872A1E" w:rsidRDefault="001456EC" w:rsidP="00364339">
      <w:pPr>
        <w:numPr>
          <w:ilvl w:val="0"/>
          <w:numId w:val="6"/>
        </w:numPr>
        <w:tabs>
          <w:tab w:val="clear" w:pos="720"/>
        </w:tabs>
        <w:ind w:left="360"/>
        <w:rPr>
          <w:rFonts w:ascii="Arial" w:hAnsi="Arial" w:cs="Arial"/>
          <w:b/>
          <w:i/>
          <w:sz w:val="22"/>
          <w:szCs w:val="22"/>
        </w:rPr>
      </w:pPr>
      <w:r>
        <w:rPr>
          <w:rFonts w:ascii="Arial" w:hAnsi="Arial" w:cs="Arial"/>
          <w:b/>
          <w:sz w:val="22"/>
          <w:szCs w:val="22"/>
        </w:rPr>
        <w:t>“Why can you run on wet sand on the beach, but you start to sink in the wet sand if you stand still?”</w:t>
      </w:r>
      <w:r>
        <w:rPr>
          <w:rFonts w:ascii="Arial" w:hAnsi="Arial" w:cs="Arial"/>
          <w:sz w:val="22"/>
          <w:szCs w:val="22"/>
        </w:rPr>
        <w:t xml:space="preserve"> </w:t>
      </w:r>
      <w:r>
        <w:rPr>
          <w:rFonts w:ascii="Arial" w:hAnsi="Arial" w:cs="Arial"/>
          <w:i/>
          <w:sz w:val="22"/>
          <w:szCs w:val="22"/>
        </w:rPr>
        <w:t>Wet sand is a non-Newtonian fluid. When running on the wet sand, the pressure of your foot quickly hitting the sand does not allow the sand to move, so it feels hard and solid. However, when standing on the wet sand, the constant pressure of your feet causes the sand particles to slowly shift in the wet environment, causing your feet to slowly sink. This is similar to quicksand, but less dramatic.</w:t>
      </w:r>
    </w:p>
    <w:p w:rsidR="001456EC" w:rsidRDefault="001456EC" w:rsidP="00364339">
      <w:pPr>
        <w:numPr>
          <w:ilvl w:val="0"/>
          <w:numId w:val="6"/>
        </w:numPr>
        <w:tabs>
          <w:tab w:val="clear" w:pos="720"/>
        </w:tabs>
        <w:ind w:left="360"/>
        <w:rPr>
          <w:rFonts w:ascii="Arial" w:hAnsi="Arial" w:cs="Arial"/>
          <w:i/>
          <w:sz w:val="22"/>
          <w:szCs w:val="22"/>
        </w:rPr>
      </w:pPr>
      <w:r>
        <w:rPr>
          <w:rFonts w:ascii="Arial" w:hAnsi="Arial" w:cs="Arial"/>
          <w:b/>
          <w:sz w:val="22"/>
          <w:szCs w:val="22"/>
        </w:rPr>
        <w:t>“Is ketchup really a polymer? Yuck!”</w:t>
      </w:r>
      <w:r>
        <w:rPr>
          <w:rFonts w:ascii="Arial" w:hAnsi="Arial" w:cs="Arial"/>
          <w:sz w:val="22"/>
          <w:szCs w:val="22"/>
        </w:rPr>
        <w:t xml:space="preserve"> </w:t>
      </w:r>
      <w:r>
        <w:rPr>
          <w:rFonts w:ascii="Arial" w:hAnsi="Arial" w:cs="Arial"/>
          <w:i/>
          <w:sz w:val="22"/>
          <w:szCs w:val="22"/>
        </w:rPr>
        <w:t xml:space="preserve">I hate to tell you this, but YES, ketchup is a polymer. A polymer is just a large molecule made of repeating units (monomers). The polymers in ketchup include small amounts of sugars, proteins, </w:t>
      </w:r>
      <w:proofErr w:type="spellStart"/>
      <w:r>
        <w:rPr>
          <w:rFonts w:ascii="Arial" w:hAnsi="Arial" w:cs="Arial"/>
          <w:i/>
          <w:sz w:val="22"/>
          <w:szCs w:val="22"/>
        </w:rPr>
        <w:t>pectins</w:t>
      </w:r>
      <w:proofErr w:type="spellEnd"/>
      <w:r>
        <w:rPr>
          <w:rFonts w:ascii="Arial" w:hAnsi="Arial" w:cs="Arial"/>
          <w:i/>
          <w:sz w:val="22"/>
          <w:szCs w:val="22"/>
        </w:rPr>
        <w:t>, starches, and an additive called xanthan gum. The xanthan gum is added in concentrations of less than one percent, and it enhances the shear-thinning properties of the ketchup. Other foods that you consume made of polymers include pasta (starches), fruits (complex sugars and starches), and meats (proteins). So consuming polymers is really not so bad.</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2932545"/>
      <w:r w:rsidRPr="009B4EC1">
        <w:t>Activities</w:t>
      </w:r>
      <w:bookmarkEnd w:id="18"/>
    </w:p>
    <w:p w:rsidR="001456EC" w:rsidRPr="00AE3FE9" w:rsidRDefault="001456EC" w:rsidP="001456EC">
      <w:pPr>
        <w:rPr>
          <w:rFonts w:ascii="Arial" w:hAnsi="Arial" w:cs="Arial"/>
          <w:b/>
        </w:rPr>
      </w:pPr>
      <w:r w:rsidRPr="00AE3FE9">
        <w:rPr>
          <w:rFonts w:ascii="Arial" w:hAnsi="Arial" w:cs="Arial"/>
          <w:b/>
        </w:rPr>
        <w:t>Labs and Demos</w:t>
      </w:r>
    </w:p>
    <w:p w:rsidR="001456EC" w:rsidRPr="003819C5" w:rsidRDefault="001456EC" w:rsidP="001456EC">
      <w:pPr>
        <w:rPr>
          <w:rFonts w:ascii="Arial" w:hAnsi="Arial" w:cs="Arial"/>
          <w:sz w:val="22"/>
          <w:szCs w:val="22"/>
        </w:rPr>
      </w:pPr>
    </w:p>
    <w:p w:rsidR="002D3896" w:rsidRPr="0034654D" w:rsidRDefault="002D3896" w:rsidP="002D3896">
      <w:pPr>
        <w:numPr>
          <w:ilvl w:val="0"/>
          <w:numId w:val="7"/>
        </w:numPr>
        <w:rPr>
          <w:rFonts w:ascii="Arial" w:hAnsi="Arial" w:cs="Arial"/>
          <w:sz w:val="22"/>
          <w:szCs w:val="22"/>
        </w:rPr>
      </w:pPr>
      <w:r>
        <w:rPr>
          <w:rFonts w:ascii="Arial" w:hAnsi="Arial" w:cs="Arial"/>
          <w:b/>
          <w:sz w:val="22"/>
          <w:szCs w:val="22"/>
        </w:rPr>
        <w:t>Lab—</w:t>
      </w:r>
      <w:r w:rsidRPr="0034654D">
        <w:rPr>
          <w:rFonts w:ascii="Arial" w:hAnsi="Arial" w:cs="Arial"/>
          <w:b/>
          <w:sz w:val="22"/>
          <w:szCs w:val="22"/>
        </w:rPr>
        <w:t xml:space="preserve">making a cross-linked </w:t>
      </w:r>
      <w:proofErr w:type="gramStart"/>
      <w:r w:rsidRPr="0034654D">
        <w:rPr>
          <w:rFonts w:ascii="Arial" w:hAnsi="Arial" w:cs="Arial"/>
          <w:b/>
          <w:sz w:val="22"/>
          <w:szCs w:val="22"/>
        </w:rPr>
        <w:t>poly</w:t>
      </w:r>
      <w:r>
        <w:rPr>
          <w:rFonts w:ascii="Arial" w:hAnsi="Arial" w:cs="Arial"/>
          <w:b/>
          <w:sz w:val="22"/>
          <w:szCs w:val="22"/>
        </w:rPr>
        <w:t>(</w:t>
      </w:r>
      <w:proofErr w:type="gramEnd"/>
      <w:r>
        <w:rPr>
          <w:rFonts w:ascii="Arial" w:hAnsi="Arial" w:cs="Arial"/>
          <w:b/>
          <w:sz w:val="22"/>
          <w:szCs w:val="22"/>
        </w:rPr>
        <w:t>di</w:t>
      </w:r>
      <w:r w:rsidRPr="0034654D">
        <w:rPr>
          <w:rFonts w:ascii="Arial" w:hAnsi="Arial" w:cs="Arial"/>
          <w:b/>
          <w:sz w:val="22"/>
          <w:szCs w:val="22"/>
        </w:rPr>
        <w:t>methylsiloxane</w:t>
      </w:r>
      <w:r>
        <w:rPr>
          <w:rFonts w:ascii="Arial" w:hAnsi="Arial" w:cs="Arial"/>
          <w:b/>
          <w:sz w:val="22"/>
          <w:szCs w:val="22"/>
        </w:rPr>
        <w:t>)</w:t>
      </w:r>
      <w:r w:rsidRPr="0034654D">
        <w:rPr>
          <w:rFonts w:ascii="Arial" w:hAnsi="Arial" w:cs="Arial"/>
          <w:b/>
          <w:sz w:val="22"/>
          <w:szCs w:val="22"/>
        </w:rPr>
        <w:t xml:space="preserve"> polymer:</w:t>
      </w:r>
      <w:r w:rsidRPr="0034654D">
        <w:rPr>
          <w:rFonts w:ascii="Arial" w:hAnsi="Arial" w:cs="Arial"/>
          <w:sz w:val="22"/>
          <w:szCs w:val="22"/>
        </w:rPr>
        <w:t xml:space="preserve"> Silly Putty</w:t>
      </w:r>
      <w:r>
        <w:rPr>
          <w:rFonts w:ascii="Arial" w:hAnsi="Arial" w:cs="Arial"/>
          <w:sz w:val="22"/>
          <w:szCs w:val="22"/>
          <w:vertAlign w:val="superscript"/>
        </w:rPr>
        <w:t>™</w:t>
      </w:r>
      <w:r w:rsidRPr="0034654D">
        <w:rPr>
          <w:rFonts w:ascii="Arial" w:hAnsi="Arial" w:cs="Arial"/>
          <w:sz w:val="22"/>
          <w:szCs w:val="22"/>
        </w:rPr>
        <w:t xml:space="preserve"> is poly</w:t>
      </w:r>
      <w:r>
        <w:rPr>
          <w:rFonts w:ascii="Arial" w:hAnsi="Arial" w:cs="Arial"/>
          <w:sz w:val="22"/>
          <w:szCs w:val="22"/>
        </w:rPr>
        <w:t>(di</w:t>
      </w:r>
      <w:r w:rsidRPr="0034654D">
        <w:rPr>
          <w:rFonts w:ascii="Arial" w:hAnsi="Arial" w:cs="Arial"/>
          <w:sz w:val="22"/>
          <w:szCs w:val="22"/>
        </w:rPr>
        <w:t>methylsiloxane</w:t>
      </w:r>
      <w:r>
        <w:rPr>
          <w:rFonts w:ascii="Arial" w:hAnsi="Arial" w:cs="Arial"/>
          <w:sz w:val="22"/>
          <w:szCs w:val="22"/>
        </w:rPr>
        <w:t>)</w:t>
      </w:r>
      <w:r w:rsidRPr="0034654D">
        <w:rPr>
          <w:rFonts w:ascii="Arial" w:hAnsi="Arial" w:cs="Arial"/>
          <w:sz w:val="22"/>
          <w:szCs w:val="22"/>
        </w:rPr>
        <w:t xml:space="preserve"> that has been cross-linked with boric acid. “The Synthesis of Bouncing Putty” describes the history, chemistry, and properties of Silly Putty</w:t>
      </w:r>
      <w:r>
        <w:rPr>
          <w:rFonts w:ascii="Arial" w:hAnsi="Arial" w:cs="Arial"/>
          <w:sz w:val="22"/>
          <w:szCs w:val="22"/>
          <w:vertAlign w:val="superscript"/>
        </w:rPr>
        <w:t>™</w:t>
      </w:r>
      <w:r w:rsidRPr="0034654D">
        <w:rPr>
          <w:rFonts w:ascii="Arial" w:hAnsi="Arial" w:cs="Arial"/>
          <w:sz w:val="22"/>
          <w:szCs w:val="22"/>
        </w:rPr>
        <w:t xml:space="preserve"> and provides the experimental procedure for making a non-Newtonian bouncing polymer with a composition similar to Silly Putty</w:t>
      </w:r>
      <w:r>
        <w:rPr>
          <w:rFonts w:ascii="Arial" w:hAnsi="Arial" w:cs="Arial"/>
          <w:sz w:val="22"/>
          <w:szCs w:val="22"/>
          <w:vertAlign w:val="superscript"/>
        </w:rPr>
        <w:t>™</w:t>
      </w:r>
      <w:r w:rsidRPr="0034654D">
        <w:rPr>
          <w:rFonts w:ascii="Arial" w:hAnsi="Arial" w:cs="Arial"/>
          <w:sz w:val="22"/>
          <w:szCs w:val="22"/>
        </w:rPr>
        <w:t xml:space="preserve">. The starting material, </w:t>
      </w:r>
      <w:proofErr w:type="gramStart"/>
      <w:r w:rsidRPr="0034654D">
        <w:rPr>
          <w:rFonts w:ascii="Arial" w:hAnsi="Arial" w:cs="Arial"/>
          <w:sz w:val="22"/>
          <w:szCs w:val="22"/>
        </w:rPr>
        <w:t>poly</w:t>
      </w:r>
      <w:r>
        <w:rPr>
          <w:rFonts w:ascii="Arial" w:hAnsi="Arial" w:cs="Arial"/>
          <w:sz w:val="22"/>
          <w:szCs w:val="22"/>
        </w:rPr>
        <w:t>(</w:t>
      </w:r>
      <w:proofErr w:type="gramEnd"/>
      <w:r>
        <w:rPr>
          <w:rFonts w:ascii="Arial" w:hAnsi="Arial" w:cs="Arial"/>
          <w:sz w:val="22"/>
          <w:szCs w:val="22"/>
        </w:rPr>
        <w:t>di</w:t>
      </w:r>
      <w:r w:rsidRPr="0034654D">
        <w:rPr>
          <w:rFonts w:ascii="Arial" w:hAnsi="Arial" w:cs="Arial"/>
          <w:sz w:val="22"/>
          <w:szCs w:val="22"/>
        </w:rPr>
        <w:t>methylsiloxane</w:t>
      </w:r>
      <w:r>
        <w:rPr>
          <w:rFonts w:ascii="Arial" w:hAnsi="Arial" w:cs="Arial"/>
          <w:sz w:val="22"/>
          <w:szCs w:val="22"/>
        </w:rPr>
        <w:t>)</w:t>
      </w:r>
      <w:r w:rsidRPr="0034654D">
        <w:rPr>
          <w:rFonts w:ascii="Arial" w:hAnsi="Arial" w:cs="Arial"/>
          <w:sz w:val="22"/>
          <w:szCs w:val="22"/>
        </w:rPr>
        <w:t>, is quite expensive; however, the generic end product would be interesting to compare to the name brand Silly Putty</w:t>
      </w:r>
      <w:r>
        <w:rPr>
          <w:rFonts w:ascii="Arial" w:hAnsi="Arial" w:cs="Arial"/>
          <w:sz w:val="22"/>
          <w:szCs w:val="22"/>
          <w:vertAlign w:val="superscript"/>
        </w:rPr>
        <w:t>™</w:t>
      </w:r>
      <w:r w:rsidRPr="0034654D">
        <w:rPr>
          <w:rFonts w:ascii="Arial" w:hAnsi="Arial" w:cs="Arial"/>
          <w:sz w:val="22"/>
          <w:szCs w:val="22"/>
        </w:rPr>
        <w:t>. (</w:t>
      </w:r>
      <w:hyperlink r:id="rId16" w:history="1">
        <w:r w:rsidRPr="0034654D">
          <w:rPr>
            <w:rStyle w:val="Hyperlink"/>
            <w:rFonts w:ascii="Arial" w:hAnsi="Arial" w:cs="Arial"/>
            <w:sz w:val="22"/>
            <w:szCs w:val="22"/>
          </w:rPr>
          <w:t>http://www.wou.edu/las/physci/ch462/BouncingPutty.htm</w:t>
        </w:r>
      </w:hyperlink>
      <w:r w:rsidRPr="0034654D">
        <w:rPr>
          <w:rFonts w:ascii="Arial" w:hAnsi="Arial" w:cs="Arial"/>
          <w:sz w:val="22"/>
          <w:szCs w:val="22"/>
        </w:rPr>
        <w:t>)</w:t>
      </w:r>
    </w:p>
    <w:p w:rsidR="002D3896" w:rsidRPr="00EA6BB7" w:rsidRDefault="002D3896" w:rsidP="002D3896">
      <w:pPr>
        <w:numPr>
          <w:ilvl w:val="0"/>
          <w:numId w:val="7"/>
        </w:numPr>
        <w:rPr>
          <w:rFonts w:ascii="Arial" w:hAnsi="Arial" w:cs="Arial"/>
          <w:sz w:val="22"/>
          <w:szCs w:val="22"/>
        </w:rPr>
      </w:pPr>
      <w:r>
        <w:rPr>
          <w:rFonts w:ascii="Arial" w:hAnsi="Arial" w:cs="Arial"/>
          <w:b/>
          <w:sz w:val="22"/>
          <w:szCs w:val="22"/>
        </w:rPr>
        <w:t>Lab—</w:t>
      </w:r>
      <w:r w:rsidRPr="0034654D">
        <w:rPr>
          <w:rFonts w:ascii="Arial" w:hAnsi="Arial" w:cs="Arial"/>
          <w:b/>
          <w:sz w:val="22"/>
          <w:szCs w:val="22"/>
        </w:rPr>
        <w:t>making a non-Newtonian fluid with cornstarch and water:</w:t>
      </w:r>
      <w:r w:rsidRPr="0034654D">
        <w:rPr>
          <w:rFonts w:ascii="Arial" w:hAnsi="Arial" w:cs="Arial"/>
          <w:sz w:val="22"/>
          <w:szCs w:val="22"/>
        </w:rPr>
        <w:t xml:space="preserve"> Students enjoy making and exploring non-Newtonian fluids like </w:t>
      </w:r>
      <w:proofErr w:type="spellStart"/>
      <w:r>
        <w:rPr>
          <w:rFonts w:ascii="Arial" w:hAnsi="Arial" w:cs="Arial"/>
          <w:sz w:val="22"/>
          <w:szCs w:val="22"/>
        </w:rPr>
        <w:t>o</w:t>
      </w:r>
      <w:r w:rsidRPr="0034654D">
        <w:rPr>
          <w:rFonts w:ascii="Arial" w:hAnsi="Arial" w:cs="Arial"/>
          <w:sz w:val="22"/>
          <w:szCs w:val="22"/>
        </w:rPr>
        <w:t>obleck</w:t>
      </w:r>
      <w:proofErr w:type="spellEnd"/>
      <w:r w:rsidRPr="0034654D">
        <w:rPr>
          <w:rFonts w:ascii="Arial" w:hAnsi="Arial" w:cs="Arial"/>
          <w:sz w:val="22"/>
          <w:szCs w:val="22"/>
        </w:rPr>
        <w:t>, cornstarch and water. In “Cornstarch Ooze”, simple background information on non-Newtonian fluids accompanies the procedure and assessment for making this fluid. The activity is targeted at grades 3–8, but the activity complements the Rohrig article. (</w:t>
      </w:r>
      <w:hyperlink r:id="rId17" w:history="1">
        <w:r w:rsidRPr="0034654D">
          <w:rPr>
            <w:rStyle w:val="Hyperlink"/>
            <w:rFonts w:ascii="Arial" w:hAnsi="Arial" w:cs="Arial"/>
            <w:sz w:val="22"/>
            <w:szCs w:val="22"/>
          </w:rPr>
          <w:t>http://teachers.egfi-k12.org/activity-cornstarch-ooze/</w:t>
        </w:r>
      </w:hyperlink>
      <w:r w:rsidRPr="0034654D">
        <w:rPr>
          <w:rFonts w:ascii="Arial" w:hAnsi="Arial" w:cs="Arial"/>
          <w:sz w:val="22"/>
          <w:szCs w:val="22"/>
        </w:rPr>
        <w:t>)</w:t>
      </w:r>
    </w:p>
    <w:p w:rsidR="002D3896" w:rsidRPr="00AE3FE9" w:rsidRDefault="002D3896" w:rsidP="002D3896">
      <w:pPr>
        <w:numPr>
          <w:ilvl w:val="0"/>
          <w:numId w:val="7"/>
        </w:numPr>
        <w:rPr>
          <w:rFonts w:ascii="Arial" w:hAnsi="Arial" w:cs="Arial"/>
          <w:sz w:val="22"/>
          <w:szCs w:val="22"/>
        </w:rPr>
      </w:pPr>
      <w:r>
        <w:rPr>
          <w:rFonts w:ascii="Arial" w:hAnsi="Arial" w:cs="Arial"/>
          <w:b/>
          <w:sz w:val="22"/>
          <w:szCs w:val="22"/>
        </w:rPr>
        <w:t xml:space="preserve">Demonstrating </w:t>
      </w:r>
      <w:proofErr w:type="spellStart"/>
      <w:r>
        <w:rPr>
          <w:rFonts w:ascii="Arial" w:hAnsi="Arial" w:cs="Arial"/>
          <w:b/>
          <w:sz w:val="22"/>
          <w:szCs w:val="22"/>
        </w:rPr>
        <w:t>oobleck</w:t>
      </w:r>
      <w:proofErr w:type="spellEnd"/>
      <w:r>
        <w:rPr>
          <w:rFonts w:ascii="Arial" w:hAnsi="Arial" w:cs="Arial"/>
          <w:b/>
          <w:sz w:val="22"/>
          <w:szCs w:val="22"/>
        </w:rPr>
        <w:t xml:space="preserve"> and a relationship to liquid body armor</w:t>
      </w:r>
      <w:r w:rsidRPr="003819C5">
        <w:rPr>
          <w:rFonts w:ascii="Arial" w:hAnsi="Arial" w:cs="Arial"/>
          <w:b/>
          <w:sz w:val="22"/>
          <w:szCs w:val="22"/>
        </w:rPr>
        <w:t>:</w:t>
      </w:r>
      <w:r>
        <w:rPr>
          <w:rFonts w:ascii="Arial" w:hAnsi="Arial" w:cs="Arial"/>
          <w:sz w:val="22"/>
          <w:szCs w:val="22"/>
        </w:rPr>
        <w:t xml:space="preserve"> The Children's Museum of Houston provides a scripted demonstration for exploring the molecular behavior of </w:t>
      </w:r>
      <w:proofErr w:type="spellStart"/>
      <w:r>
        <w:rPr>
          <w:rFonts w:ascii="Arial" w:hAnsi="Arial" w:cs="Arial"/>
          <w:sz w:val="22"/>
          <w:szCs w:val="22"/>
        </w:rPr>
        <w:t>oobleck</w:t>
      </w:r>
      <w:proofErr w:type="spellEnd"/>
      <w:r>
        <w:rPr>
          <w:rFonts w:ascii="Arial" w:hAnsi="Arial" w:cs="Arial"/>
          <w:sz w:val="22"/>
          <w:szCs w:val="22"/>
        </w:rPr>
        <w:t xml:space="preserve"> and explaining how nanotechnologists and material researchers apply these behaviors to protective fabrics in Liquid Body Armor. This demonstration is thorough and includes background, references, standards, an explanation of non-Newtonian fluids, and five demonstrations—</w:t>
      </w:r>
      <w:r w:rsidRPr="00AE3FE9">
        <w:rPr>
          <w:rFonts w:ascii="Arial" w:hAnsi="Arial" w:cs="Arial"/>
          <w:sz w:val="22"/>
          <w:szCs w:val="22"/>
        </w:rPr>
        <w:t>including one with D3O</w:t>
      </w:r>
      <w:r w:rsidRPr="00AE3FE9">
        <w:rPr>
          <w:rFonts w:ascii="Arial" w:hAnsi="Arial" w:cs="Arial"/>
          <w:sz w:val="22"/>
          <w:szCs w:val="22"/>
          <w:vertAlign w:val="superscript"/>
        </w:rPr>
        <w:t>®</w:t>
      </w:r>
      <w:r w:rsidRPr="00AE3FE9">
        <w:rPr>
          <w:rFonts w:ascii="Arial" w:hAnsi="Arial" w:cs="Arial"/>
          <w:sz w:val="22"/>
          <w:szCs w:val="22"/>
        </w:rPr>
        <w:t>, if it is available. (</w:t>
      </w:r>
      <w:hyperlink r:id="rId18" w:history="1">
        <w:r w:rsidRPr="00AE3FE9">
          <w:rPr>
            <w:rStyle w:val="Hyperlink"/>
            <w:rFonts w:ascii="Arial" w:hAnsi="Arial" w:cs="Arial"/>
            <w:sz w:val="22"/>
            <w:szCs w:val="22"/>
          </w:rPr>
          <w:t>http://www.nisenet.com/sites/default/files/catalog/uploads/8379/liquid_body_armor.pdf</w:t>
        </w:r>
      </w:hyperlink>
      <w:r w:rsidRPr="00AE3FE9">
        <w:rPr>
          <w:rFonts w:ascii="Arial" w:hAnsi="Arial" w:cs="Arial"/>
          <w:sz w:val="22"/>
          <w:szCs w:val="22"/>
        </w:rPr>
        <w:t>)</w:t>
      </w:r>
    </w:p>
    <w:p w:rsidR="002D3896" w:rsidRPr="00AE3FE9" w:rsidRDefault="002D3896" w:rsidP="002D3896">
      <w:pPr>
        <w:numPr>
          <w:ilvl w:val="0"/>
          <w:numId w:val="7"/>
        </w:numPr>
        <w:rPr>
          <w:rFonts w:ascii="Arial" w:hAnsi="Arial" w:cs="Arial"/>
          <w:sz w:val="22"/>
          <w:szCs w:val="22"/>
        </w:rPr>
      </w:pPr>
      <w:r>
        <w:rPr>
          <w:rFonts w:ascii="Arial" w:hAnsi="Arial" w:cs="Arial"/>
          <w:b/>
          <w:sz w:val="22"/>
          <w:szCs w:val="22"/>
        </w:rPr>
        <w:t>Making “</w:t>
      </w:r>
      <w:proofErr w:type="spellStart"/>
      <w:r>
        <w:rPr>
          <w:rFonts w:ascii="Arial" w:hAnsi="Arial" w:cs="Arial"/>
          <w:b/>
          <w:sz w:val="22"/>
          <w:szCs w:val="22"/>
        </w:rPr>
        <w:t>gak</w:t>
      </w:r>
      <w:proofErr w:type="spellEnd"/>
      <w:r>
        <w:rPr>
          <w:rFonts w:ascii="Arial" w:hAnsi="Arial" w:cs="Arial"/>
          <w:b/>
          <w:sz w:val="22"/>
          <w:szCs w:val="22"/>
        </w:rPr>
        <w:t>”</w:t>
      </w:r>
      <w:r w:rsidRPr="004C6D39">
        <w:rPr>
          <w:rFonts w:ascii="Arial" w:hAnsi="Arial" w:cs="Arial"/>
          <w:b/>
          <w:sz w:val="22"/>
          <w:szCs w:val="22"/>
        </w:rPr>
        <w:t xml:space="preserve"> and </w:t>
      </w:r>
      <w:r>
        <w:rPr>
          <w:rFonts w:ascii="Arial" w:hAnsi="Arial" w:cs="Arial"/>
          <w:b/>
          <w:sz w:val="22"/>
          <w:szCs w:val="22"/>
        </w:rPr>
        <w:t>“</w:t>
      </w:r>
      <w:r w:rsidRPr="004C6D39">
        <w:rPr>
          <w:rFonts w:ascii="Arial" w:hAnsi="Arial" w:cs="Arial"/>
          <w:b/>
          <w:sz w:val="22"/>
          <w:szCs w:val="22"/>
        </w:rPr>
        <w:t>slime</w:t>
      </w:r>
      <w:r>
        <w:rPr>
          <w:rFonts w:ascii="Arial" w:hAnsi="Arial" w:cs="Arial"/>
          <w:b/>
          <w:sz w:val="22"/>
          <w:szCs w:val="22"/>
        </w:rPr>
        <w:t>” lab</w:t>
      </w:r>
      <w:r w:rsidRPr="003819C5">
        <w:rPr>
          <w:rFonts w:ascii="Arial" w:hAnsi="Arial" w:cs="Arial"/>
          <w:b/>
          <w:sz w:val="22"/>
          <w:szCs w:val="22"/>
        </w:rPr>
        <w:t>:</w:t>
      </w:r>
      <w:r>
        <w:rPr>
          <w:rFonts w:ascii="Arial" w:hAnsi="Arial" w:cs="Arial"/>
          <w:sz w:val="22"/>
          <w:szCs w:val="22"/>
        </w:rPr>
        <w:t xml:space="preserve"> For teachers with a more modest budget, it is possible to produce a non-Newtonian material using white school glue, or </w:t>
      </w:r>
      <w:proofErr w:type="gramStart"/>
      <w:r>
        <w:rPr>
          <w:rFonts w:ascii="Arial" w:hAnsi="Arial" w:cs="Arial"/>
          <w:sz w:val="22"/>
          <w:szCs w:val="22"/>
        </w:rPr>
        <w:t>poly(</w:t>
      </w:r>
      <w:proofErr w:type="gramEnd"/>
      <w:r>
        <w:rPr>
          <w:rFonts w:ascii="Arial" w:hAnsi="Arial" w:cs="Arial"/>
          <w:sz w:val="22"/>
          <w:szCs w:val="22"/>
        </w:rPr>
        <w:t>vinyl alcohol) (from a science supplier), and a borax solution. While this is a common activity conducted at many elementary and middle schools, “</w:t>
      </w:r>
      <w:r w:rsidRPr="004C6D39">
        <w:rPr>
          <w:rFonts w:ascii="Arial" w:hAnsi="Arial" w:cs="Arial"/>
          <w:sz w:val="22"/>
          <w:szCs w:val="22"/>
        </w:rPr>
        <w:t>Hands-on Activity:</w:t>
      </w:r>
      <w:r>
        <w:rPr>
          <w:rFonts w:ascii="Arial" w:hAnsi="Arial" w:cs="Arial"/>
          <w:sz w:val="22"/>
          <w:szCs w:val="22"/>
        </w:rPr>
        <w:t xml:space="preserve"> </w:t>
      </w:r>
      <w:r w:rsidRPr="004C6D39">
        <w:rPr>
          <w:rFonts w:ascii="Arial" w:hAnsi="Arial" w:cs="Arial"/>
          <w:sz w:val="22"/>
          <w:szCs w:val="22"/>
        </w:rPr>
        <w:t>Let's Make Silly Putty</w:t>
      </w:r>
      <w:r>
        <w:rPr>
          <w:rFonts w:ascii="Arial" w:hAnsi="Arial" w:cs="Arial"/>
          <w:sz w:val="22"/>
          <w:szCs w:val="32"/>
          <w:vertAlign w:val="superscript"/>
        </w:rPr>
        <w:t>™</w:t>
      </w:r>
      <w:r w:rsidRPr="00AE3FE9">
        <w:rPr>
          <w:rFonts w:ascii="Arial" w:hAnsi="Arial" w:cs="Arial"/>
          <w:sz w:val="22"/>
          <w:szCs w:val="32"/>
        </w:rPr>
        <w:t>”</w:t>
      </w:r>
      <w:r>
        <w:rPr>
          <w:rFonts w:ascii="Arial" w:hAnsi="Arial" w:cs="Arial"/>
          <w:sz w:val="22"/>
          <w:szCs w:val="22"/>
        </w:rPr>
        <w:t>, is targeted at grades 10–</w:t>
      </w:r>
      <w:r w:rsidRPr="00AE3FE9">
        <w:rPr>
          <w:rFonts w:ascii="Arial" w:hAnsi="Arial" w:cs="Arial"/>
          <w:sz w:val="22"/>
          <w:szCs w:val="22"/>
        </w:rPr>
        <w:t xml:space="preserve">12. The activity provides an engineering connection, and it references standards based on NGSS and the International Technology and Engineering Educators Association. The lesson is very complete and includes an introduction, vocabulary, procedure, background with chemical formulas and structures, teacher tips, safety, assessments, and </w:t>
      </w:r>
      <w:r w:rsidRPr="00AE3FE9">
        <w:rPr>
          <w:rFonts w:ascii="Arial" w:hAnsi="Arial" w:cs="Arial"/>
          <w:sz w:val="22"/>
          <w:szCs w:val="22"/>
        </w:rPr>
        <w:lastRenderedPageBreak/>
        <w:t>extensions. (</w:t>
      </w:r>
      <w:hyperlink r:id="rId19" w:history="1">
        <w:r w:rsidRPr="00AE3FE9">
          <w:rPr>
            <w:rStyle w:val="Hyperlink"/>
            <w:rFonts w:ascii="Arial" w:hAnsi="Arial" w:cs="Arial"/>
            <w:sz w:val="22"/>
            <w:szCs w:val="22"/>
          </w:rPr>
          <w:t>https://www.teachengineering.org/activities/view/csu_polymer_lesson01_activity1</w:t>
        </w:r>
      </w:hyperlink>
      <w:r w:rsidRPr="00AE3FE9">
        <w:rPr>
          <w:rFonts w:ascii="Arial" w:hAnsi="Arial" w:cs="Arial"/>
          <w:sz w:val="22"/>
          <w:szCs w:val="22"/>
        </w:rPr>
        <w:t>)</w:t>
      </w:r>
    </w:p>
    <w:p w:rsidR="002D3896" w:rsidRPr="00EA6BB7" w:rsidRDefault="002D3896" w:rsidP="002D3896">
      <w:pPr>
        <w:numPr>
          <w:ilvl w:val="0"/>
          <w:numId w:val="7"/>
        </w:numPr>
        <w:rPr>
          <w:rFonts w:ascii="Arial" w:hAnsi="Arial" w:cs="Arial"/>
          <w:sz w:val="22"/>
          <w:szCs w:val="22"/>
        </w:rPr>
      </w:pPr>
      <w:r>
        <w:rPr>
          <w:rFonts w:ascii="Arial" w:hAnsi="Arial" w:cs="Arial"/>
          <w:b/>
          <w:sz w:val="22"/>
          <w:szCs w:val="22"/>
        </w:rPr>
        <w:t>Demonstrating and making “</w:t>
      </w:r>
      <w:proofErr w:type="spellStart"/>
      <w:r>
        <w:rPr>
          <w:rFonts w:ascii="Arial" w:hAnsi="Arial" w:cs="Arial"/>
          <w:b/>
          <w:sz w:val="22"/>
          <w:szCs w:val="22"/>
        </w:rPr>
        <w:t>gak</w:t>
      </w:r>
      <w:proofErr w:type="spellEnd"/>
      <w:r>
        <w:rPr>
          <w:rFonts w:ascii="Arial" w:hAnsi="Arial" w:cs="Arial"/>
          <w:b/>
          <w:sz w:val="22"/>
          <w:szCs w:val="22"/>
        </w:rPr>
        <w:t>”:</w:t>
      </w:r>
      <w:r>
        <w:rPr>
          <w:rFonts w:ascii="Arial" w:hAnsi="Arial" w:cs="Arial"/>
          <w:sz w:val="22"/>
          <w:szCs w:val="22"/>
        </w:rPr>
        <w:t xml:space="preserve"> This is another take on making a cornstarch and water (</w:t>
      </w:r>
      <w:proofErr w:type="spellStart"/>
      <w:r>
        <w:rPr>
          <w:rFonts w:ascii="Arial" w:hAnsi="Arial" w:cs="Arial"/>
          <w:sz w:val="22"/>
          <w:szCs w:val="22"/>
        </w:rPr>
        <w:t>gak</w:t>
      </w:r>
      <w:proofErr w:type="spellEnd"/>
      <w:r>
        <w:rPr>
          <w:rFonts w:ascii="Arial" w:hAnsi="Arial" w:cs="Arial"/>
          <w:sz w:val="22"/>
          <w:szCs w:val="22"/>
        </w:rPr>
        <w:t xml:space="preserve">) non-Newtonian fluid. This Web site invites you to make a kiddie-pool amount of </w:t>
      </w:r>
      <w:proofErr w:type="spellStart"/>
      <w:r>
        <w:rPr>
          <w:rFonts w:ascii="Arial" w:hAnsi="Arial" w:cs="Arial"/>
          <w:sz w:val="22"/>
          <w:szCs w:val="22"/>
        </w:rPr>
        <w:t>gak</w:t>
      </w:r>
      <w:proofErr w:type="spellEnd"/>
      <w:r>
        <w:rPr>
          <w:rFonts w:ascii="Arial" w:hAnsi="Arial" w:cs="Arial"/>
          <w:sz w:val="22"/>
          <w:szCs w:val="22"/>
        </w:rPr>
        <w:t xml:space="preserve">, and then directing family groups to make a smaller quantity of both </w:t>
      </w:r>
      <w:proofErr w:type="spellStart"/>
      <w:r>
        <w:rPr>
          <w:rFonts w:ascii="Arial" w:hAnsi="Arial" w:cs="Arial"/>
          <w:sz w:val="22"/>
          <w:szCs w:val="22"/>
        </w:rPr>
        <w:t>gak</w:t>
      </w:r>
      <w:proofErr w:type="spellEnd"/>
      <w:r>
        <w:rPr>
          <w:rFonts w:ascii="Arial" w:hAnsi="Arial" w:cs="Arial"/>
          <w:sz w:val="22"/>
          <w:szCs w:val="22"/>
        </w:rPr>
        <w:t xml:space="preserve"> and a white glue/borax mixture for experimentation. The site also suggests a demonstration of liquids with various viscosities running down a plastic board. (</w:t>
      </w:r>
      <w:hyperlink r:id="rId20" w:history="1">
        <w:r w:rsidRPr="00AF2540">
          <w:rPr>
            <w:rStyle w:val="Hyperlink"/>
            <w:rFonts w:ascii="Arial" w:hAnsi="Arial" w:cs="Arial"/>
            <w:sz w:val="22"/>
            <w:szCs w:val="22"/>
          </w:rPr>
          <w:t>http://www.leaps.ucsb.edu/forms/FUSEII_%20Nonnewtonian_fluids.pdf</w:t>
        </w:r>
      </w:hyperlink>
      <w:r>
        <w:rPr>
          <w:rFonts w:ascii="Arial" w:hAnsi="Arial" w:cs="Arial"/>
          <w:sz w:val="22"/>
          <w:szCs w:val="22"/>
        </w:rPr>
        <w:t>)</w:t>
      </w:r>
    </w:p>
    <w:p w:rsidR="002D3896" w:rsidRPr="0034654D" w:rsidRDefault="002D3896" w:rsidP="002D3896">
      <w:pPr>
        <w:numPr>
          <w:ilvl w:val="0"/>
          <w:numId w:val="7"/>
        </w:numPr>
        <w:rPr>
          <w:rFonts w:ascii="Arial" w:hAnsi="Arial" w:cs="Arial"/>
          <w:sz w:val="22"/>
          <w:szCs w:val="22"/>
        </w:rPr>
      </w:pPr>
      <w:r>
        <w:rPr>
          <w:rFonts w:ascii="Arial" w:hAnsi="Arial" w:cs="Arial"/>
          <w:b/>
          <w:sz w:val="22"/>
          <w:szCs w:val="22"/>
        </w:rPr>
        <w:t>Lab—</w:t>
      </w:r>
      <w:r w:rsidRPr="0034654D">
        <w:rPr>
          <w:rFonts w:ascii="Arial" w:hAnsi="Arial" w:cs="Arial"/>
          <w:b/>
          <w:sz w:val="22"/>
          <w:szCs w:val="22"/>
        </w:rPr>
        <w:t>making slime:</w:t>
      </w:r>
      <w:r w:rsidRPr="0034654D">
        <w:rPr>
          <w:rFonts w:ascii="Arial" w:hAnsi="Arial" w:cs="Arial"/>
          <w:sz w:val="22"/>
          <w:szCs w:val="22"/>
        </w:rPr>
        <w:t xml:space="preserve"> This is a variation on a white glue and borax slime activity. Steve Spangler Science provides a short video and simple instructions for making a generic Silly Putty</w:t>
      </w:r>
      <w:r>
        <w:rPr>
          <w:rFonts w:ascii="Arial" w:hAnsi="Arial" w:cs="Arial"/>
          <w:sz w:val="22"/>
          <w:szCs w:val="22"/>
          <w:vertAlign w:val="superscript"/>
        </w:rPr>
        <w:t>™</w:t>
      </w:r>
      <w:r w:rsidRPr="0034654D">
        <w:rPr>
          <w:rFonts w:ascii="Arial" w:hAnsi="Arial" w:cs="Arial"/>
          <w:sz w:val="22"/>
          <w:szCs w:val="22"/>
          <w:vertAlign w:val="superscript"/>
        </w:rPr>
        <w:t>.</w:t>
      </w:r>
      <w:r w:rsidRPr="0034654D">
        <w:rPr>
          <w:rFonts w:ascii="Arial" w:hAnsi="Arial" w:cs="Arial"/>
          <w:sz w:val="22"/>
          <w:szCs w:val="22"/>
        </w:rPr>
        <w:t xml:space="preserve"> “Easy Slime Recipe” includes a simple explanation, along with an extension to the activity where students can vary the quantity of borax solution used to make the slime more or less runny (vary the viscosity). (</w:t>
      </w:r>
      <w:hyperlink r:id="rId21" w:history="1">
        <w:r w:rsidRPr="0034654D">
          <w:rPr>
            <w:rStyle w:val="Hyperlink"/>
            <w:rFonts w:ascii="Arial" w:hAnsi="Arial" w:cs="Arial"/>
            <w:sz w:val="22"/>
            <w:szCs w:val="22"/>
          </w:rPr>
          <w:t>https://www.stevespanglerscience.com/lab/experiments/glue-borax-Gak/</w:t>
        </w:r>
      </w:hyperlink>
      <w:r w:rsidRPr="0034654D">
        <w:rPr>
          <w:rFonts w:ascii="Arial" w:hAnsi="Arial" w:cs="Arial"/>
          <w:sz w:val="22"/>
          <w:szCs w:val="22"/>
        </w:rPr>
        <w:t>)</w:t>
      </w:r>
    </w:p>
    <w:p w:rsidR="002D3896" w:rsidRPr="003819C5" w:rsidRDefault="002D3896" w:rsidP="002D3896">
      <w:pPr>
        <w:numPr>
          <w:ilvl w:val="0"/>
          <w:numId w:val="7"/>
        </w:numPr>
        <w:rPr>
          <w:rFonts w:ascii="Arial" w:hAnsi="Arial" w:cs="Arial"/>
          <w:sz w:val="22"/>
          <w:szCs w:val="22"/>
        </w:rPr>
      </w:pPr>
      <w:r>
        <w:rPr>
          <w:rFonts w:ascii="Arial" w:hAnsi="Arial" w:cs="Arial"/>
          <w:b/>
          <w:sz w:val="22"/>
          <w:szCs w:val="22"/>
        </w:rPr>
        <w:t>Experimenting with density and viscosity lab</w:t>
      </w:r>
      <w:r w:rsidRPr="003819C5">
        <w:rPr>
          <w:rFonts w:ascii="Arial" w:hAnsi="Arial" w:cs="Arial"/>
          <w:b/>
          <w:sz w:val="22"/>
          <w:szCs w:val="22"/>
        </w:rPr>
        <w:t>:</w:t>
      </w:r>
      <w:r>
        <w:rPr>
          <w:rFonts w:ascii="Arial" w:hAnsi="Arial" w:cs="Arial"/>
          <w:sz w:val="22"/>
          <w:szCs w:val="22"/>
        </w:rPr>
        <w:t xml:space="preserve"> Some students may need a refresher on the concepts of density and viscosity. This experiment, “Density and Viscosity”, is targeted at the eighth grade, but it may be useful for some high school students. The 5E model investigation is provided in a guided inquiry format written for teachers; there is no student materials list provided because it is an inquiry approach. However, the Web site provides a materials list, hints for teachers, extensions, and possible accommodations. (</w:t>
      </w:r>
      <w:hyperlink r:id="rId22" w:history="1">
        <w:r w:rsidRPr="00FA73FA">
          <w:rPr>
            <w:rStyle w:val="Hyperlink"/>
            <w:rFonts w:ascii="Arial" w:hAnsi="Arial" w:cs="Arial"/>
            <w:sz w:val="22"/>
            <w:szCs w:val="22"/>
          </w:rPr>
          <w:t>http://www.cpalms.org/Public/PreviewResourceLesson/Preview/21223</w:t>
        </w:r>
      </w:hyperlink>
      <w:r>
        <w:rPr>
          <w:rFonts w:ascii="Arial" w:hAnsi="Arial" w:cs="Arial"/>
          <w:sz w:val="22"/>
          <w:szCs w:val="22"/>
        </w:rPr>
        <w:t>)</w:t>
      </w:r>
    </w:p>
    <w:p w:rsidR="002D3896" w:rsidRPr="003819C5" w:rsidRDefault="002D3896" w:rsidP="002D3896">
      <w:pPr>
        <w:numPr>
          <w:ilvl w:val="0"/>
          <w:numId w:val="7"/>
        </w:numPr>
        <w:rPr>
          <w:rFonts w:ascii="Arial" w:hAnsi="Arial" w:cs="Arial"/>
          <w:sz w:val="22"/>
          <w:szCs w:val="22"/>
        </w:rPr>
      </w:pPr>
      <w:r>
        <w:rPr>
          <w:rFonts w:ascii="Arial" w:hAnsi="Arial" w:cs="Arial"/>
          <w:b/>
          <w:sz w:val="22"/>
          <w:szCs w:val="22"/>
        </w:rPr>
        <w:t>Studying fluid viscosity lab</w:t>
      </w:r>
      <w:r w:rsidRPr="003819C5">
        <w:rPr>
          <w:rFonts w:ascii="Arial" w:hAnsi="Arial" w:cs="Arial"/>
          <w:b/>
          <w:sz w:val="22"/>
          <w:szCs w:val="22"/>
        </w:rPr>
        <w:t>:</w:t>
      </w:r>
      <w:r>
        <w:rPr>
          <w:rFonts w:ascii="Arial" w:hAnsi="Arial" w:cs="Arial"/>
          <w:sz w:val="22"/>
          <w:szCs w:val="22"/>
        </w:rPr>
        <w:t xml:space="preserve"> This three-part lab, “Viscosity: The Fluids Lab”, studies viscosity (with regular and advanced student portions), drag, and polymers. “Part I – Viscosity”, is most appropriate for the Rohrig article. Students drop balls of clay into water, vegetable oil, and hand soap to measure the time for the clay to drop and relate the time to the viscosities of the liquids. Student materials and answers are provided. (</w:t>
      </w:r>
      <w:hyperlink r:id="rId23" w:history="1">
        <w:r w:rsidRPr="00A92AFE">
          <w:rPr>
            <w:rStyle w:val="Hyperlink"/>
            <w:rFonts w:ascii="Arial" w:hAnsi="Arial" w:cs="Arial"/>
            <w:sz w:val="22"/>
            <w:szCs w:val="22"/>
          </w:rPr>
          <w:t>http://web.stanford.edu/group/lpchscience/cgi-bin/wordpress/images/Viscosity-T.pdf</w:t>
        </w:r>
      </w:hyperlink>
      <w:r>
        <w:rPr>
          <w:rFonts w:ascii="Arial" w:hAnsi="Arial" w:cs="Arial"/>
          <w:sz w:val="22"/>
          <w:szCs w:val="22"/>
        </w:rPr>
        <w:t>)</w:t>
      </w:r>
    </w:p>
    <w:p w:rsidR="002D3896" w:rsidRPr="0034654D" w:rsidRDefault="002D3896" w:rsidP="002D3896">
      <w:pPr>
        <w:numPr>
          <w:ilvl w:val="0"/>
          <w:numId w:val="7"/>
        </w:numPr>
        <w:rPr>
          <w:rFonts w:ascii="Arial" w:hAnsi="Arial" w:cs="Arial"/>
          <w:sz w:val="22"/>
          <w:szCs w:val="22"/>
        </w:rPr>
      </w:pPr>
      <w:r>
        <w:rPr>
          <w:rFonts w:ascii="Arial" w:hAnsi="Arial" w:cs="Arial"/>
          <w:b/>
          <w:sz w:val="22"/>
          <w:szCs w:val="22"/>
        </w:rPr>
        <w:t>Lab—</w:t>
      </w:r>
      <w:r w:rsidRPr="0034654D">
        <w:rPr>
          <w:rFonts w:ascii="Arial" w:hAnsi="Arial" w:cs="Arial"/>
          <w:b/>
          <w:sz w:val="22"/>
          <w:szCs w:val="22"/>
        </w:rPr>
        <w:t>exploring viscosity:</w:t>
      </w:r>
      <w:r w:rsidRPr="0034654D">
        <w:rPr>
          <w:rFonts w:ascii="Arial" w:hAnsi="Arial" w:cs="Arial"/>
          <w:sz w:val="22"/>
          <w:szCs w:val="22"/>
        </w:rPr>
        <w:t xml:space="preserve"> The Royal Society of Chemistry provides a classic experiment with the viscosities of common liquids in “Viscosity”. Students use identical tubes containing water, cooking oil, ethanol, liquid hand soap, motor oil, or bubble bath. Students </w:t>
      </w:r>
      <w:r>
        <w:rPr>
          <w:rFonts w:ascii="Arial" w:hAnsi="Arial" w:cs="Arial"/>
          <w:sz w:val="22"/>
          <w:szCs w:val="22"/>
        </w:rPr>
        <w:t xml:space="preserve">measure the </w:t>
      </w:r>
      <w:r w:rsidRPr="0034654D">
        <w:rPr>
          <w:rFonts w:ascii="Arial" w:hAnsi="Arial" w:cs="Arial"/>
          <w:sz w:val="22"/>
          <w:szCs w:val="22"/>
        </w:rPr>
        <w:t>time it takes for an air bubble to ascend in the inverted tubes of liquid. Students answer a few questions and then are asked to design a different experiment to compare the viscosities of liquids. (</w:t>
      </w:r>
      <w:hyperlink r:id="rId24" w:history="1">
        <w:r w:rsidRPr="0034654D">
          <w:rPr>
            <w:rStyle w:val="Hyperlink"/>
            <w:rFonts w:ascii="Arial" w:hAnsi="Arial" w:cs="Arial"/>
            <w:sz w:val="22"/>
            <w:szCs w:val="22"/>
          </w:rPr>
          <w:t>http://www.rsc.org/learn-chemistry/resource/res00000387/viscosity?cmpid=CMP00000456</w:t>
        </w:r>
      </w:hyperlink>
      <w:r w:rsidRPr="0034654D">
        <w:rPr>
          <w:rFonts w:ascii="Arial" w:hAnsi="Arial" w:cs="Arial"/>
          <w:sz w:val="22"/>
          <w:szCs w:val="22"/>
        </w:rPr>
        <w:t>)</w:t>
      </w:r>
    </w:p>
    <w:p w:rsidR="002D3896" w:rsidRPr="00A25DEC" w:rsidRDefault="002D3896" w:rsidP="002D3896">
      <w:pPr>
        <w:pStyle w:val="ListParagraph"/>
        <w:numPr>
          <w:ilvl w:val="0"/>
          <w:numId w:val="7"/>
        </w:numPr>
        <w:rPr>
          <w:rFonts w:ascii="Arial" w:hAnsi="Arial" w:cs="Arial"/>
          <w:color w:val="333333"/>
          <w:sz w:val="22"/>
          <w:szCs w:val="22"/>
        </w:rPr>
      </w:pPr>
      <w:r w:rsidRPr="00297E55">
        <w:rPr>
          <w:rFonts w:ascii="Arial" w:hAnsi="Arial" w:cs="Arial"/>
          <w:b/>
          <w:color w:val="333333"/>
          <w:sz w:val="22"/>
          <w:szCs w:val="22"/>
        </w:rPr>
        <w:t>Lab</w:t>
      </w:r>
      <w:r>
        <w:rPr>
          <w:rFonts w:ascii="Arial" w:hAnsi="Arial" w:cs="Arial"/>
          <w:b/>
          <w:color w:val="333333"/>
          <w:sz w:val="22"/>
          <w:szCs w:val="22"/>
        </w:rPr>
        <w:t xml:space="preserve"> to</w:t>
      </w:r>
      <w:r w:rsidRPr="00297E55">
        <w:rPr>
          <w:rFonts w:ascii="Arial" w:hAnsi="Arial" w:cs="Arial"/>
          <w:b/>
          <w:color w:val="333333"/>
          <w:sz w:val="22"/>
          <w:szCs w:val="22"/>
        </w:rPr>
        <w:t xml:space="preserve"> compar</w:t>
      </w:r>
      <w:r>
        <w:rPr>
          <w:rFonts w:ascii="Arial" w:hAnsi="Arial" w:cs="Arial"/>
          <w:b/>
          <w:color w:val="333333"/>
          <w:sz w:val="22"/>
          <w:szCs w:val="22"/>
        </w:rPr>
        <w:t>e</w:t>
      </w:r>
      <w:r w:rsidRPr="00297E55">
        <w:rPr>
          <w:rFonts w:ascii="Arial" w:hAnsi="Arial" w:cs="Arial"/>
          <w:b/>
          <w:color w:val="333333"/>
          <w:sz w:val="22"/>
          <w:szCs w:val="22"/>
        </w:rPr>
        <w:t xml:space="preserve"> </w:t>
      </w:r>
      <w:r>
        <w:rPr>
          <w:rFonts w:ascii="Arial" w:hAnsi="Arial" w:cs="Arial"/>
          <w:b/>
          <w:color w:val="333333"/>
          <w:sz w:val="22"/>
          <w:szCs w:val="22"/>
        </w:rPr>
        <w:t xml:space="preserve">the </w:t>
      </w:r>
      <w:r w:rsidRPr="00297E55">
        <w:rPr>
          <w:rFonts w:ascii="Arial" w:hAnsi="Arial" w:cs="Arial"/>
          <w:b/>
          <w:color w:val="333333"/>
          <w:sz w:val="22"/>
          <w:szCs w:val="22"/>
        </w:rPr>
        <w:t>viscosities of Newtonian and non-Newtonian fluids:</w:t>
      </w:r>
      <w:r>
        <w:rPr>
          <w:rFonts w:ascii="Arial" w:hAnsi="Arial" w:cs="Arial"/>
          <w:color w:val="333333"/>
          <w:sz w:val="22"/>
          <w:szCs w:val="22"/>
        </w:rPr>
        <w:t xml:space="preserve"> </w:t>
      </w:r>
      <w:r w:rsidRPr="00A25DEC">
        <w:rPr>
          <w:rFonts w:ascii="Arial" w:hAnsi="Arial" w:cs="Arial"/>
          <w:color w:val="333333"/>
          <w:sz w:val="22"/>
          <w:szCs w:val="22"/>
        </w:rPr>
        <w:t xml:space="preserve">If teachers </w:t>
      </w:r>
      <w:r>
        <w:rPr>
          <w:rFonts w:ascii="Arial" w:hAnsi="Arial" w:cs="Arial"/>
          <w:color w:val="333333"/>
          <w:sz w:val="22"/>
          <w:szCs w:val="22"/>
        </w:rPr>
        <w:t xml:space="preserve">and </w:t>
      </w:r>
      <w:r w:rsidRPr="00A25DEC">
        <w:rPr>
          <w:rFonts w:ascii="Arial" w:hAnsi="Arial" w:cs="Arial"/>
          <w:color w:val="333333"/>
          <w:sz w:val="22"/>
          <w:szCs w:val="22"/>
        </w:rPr>
        <w:t>students have access to a vacuum apparatus, a milligram balance, and assorted glassware</w:t>
      </w:r>
      <w:r>
        <w:rPr>
          <w:rFonts w:ascii="Arial" w:hAnsi="Arial" w:cs="Arial"/>
          <w:color w:val="333333"/>
          <w:sz w:val="22"/>
          <w:szCs w:val="22"/>
        </w:rPr>
        <w:t>,</w:t>
      </w:r>
      <w:r w:rsidRPr="00A25DEC">
        <w:rPr>
          <w:rFonts w:ascii="Arial" w:hAnsi="Arial" w:cs="Arial"/>
          <w:color w:val="333333"/>
          <w:sz w:val="22"/>
          <w:szCs w:val="22"/>
        </w:rPr>
        <w:t xml:space="preserve"> they can design a low-cost experiment to test the viscosity of Newtonian and non-Newtonian fluids. While the article states that it is low-cost, it would still be a challenging activity for most high schools. </w:t>
      </w:r>
      <w:r w:rsidRPr="00A25DEC">
        <w:rPr>
          <w:rFonts w:ascii="Arial" w:hAnsi="Arial" w:cs="Arial"/>
          <w:sz w:val="22"/>
        </w:rPr>
        <w:t>(</w:t>
      </w:r>
      <w:proofErr w:type="spellStart"/>
      <w:r w:rsidRPr="00A25DEC">
        <w:rPr>
          <w:rFonts w:ascii="Arial" w:hAnsi="Arial" w:cs="Arial"/>
          <w:sz w:val="22"/>
        </w:rPr>
        <w:t>Dolz</w:t>
      </w:r>
      <w:proofErr w:type="spellEnd"/>
      <w:r w:rsidRPr="00A25DEC">
        <w:rPr>
          <w:rFonts w:ascii="Arial" w:hAnsi="Arial" w:cs="Arial"/>
          <w:sz w:val="22"/>
        </w:rPr>
        <w:t xml:space="preserve">, M, </w:t>
      </w:r>
      <w:proofErr w:type="spellStart"/>
      <w:r w:rsidRPr="00A25DEC">
        <w:rPr>
          <w:rFonts w:ascii="Arial" w:hAnsi="Arial" w:cs="Arial"/>
          <w:sz w:val="22"/>
        </w:rPr>
        <w:t>Delegido</w:t>
      </w:r>
      <w:proofErr w:type="spellEnd"/>
      <w:r w:rsidRPr="00A25DEC">
        <w:rPr>
          <w:rFonts w:ascii="Arial" w:hAnsi="Arial" w:cs="Arial"/>
          <w:sz w:val="22"/>
        </w:rPr>
        <w:t>, J., Casanovas, A., Hernández.</w:t>
      </w:r>
      <w:r w:rsidRPr="00A25DEC">
        <w:rPr>
          <w:rFonts w:ascii="Arial" w:hAnsi="Arial" w:cs="Arial"/>
          <w:i/>
          <w:sz w:val="22"/>
          <w:szCs w:val="22"/>
        </w:rPr>
        <w:t xml:space="preserve"> </w:t>
      </w:r>
      <w:r w:rsidRPr="00A25DEC">
        <w:rPr>
          <w:rFonts w:ascii="Arial" w:hAnsi="Arial" w:cs="Arial"/>
          <w:sz w:val="22"/>
          <w:szCs w:val="22"/>
        </w:rPr>
        <w:t xml:space="preserve">M. </w:t>
      </w:r>
      <w:r w:rsidRPr="00A25DEC">
        <w:rPr>
          <w:rFonts w:ascii="Arial" w:hAnsi="Arial" w:cs="Arial"/>
          <w:sz w:val="22"/>
        </w:rPr>
        <w:t>A Low-Cost Experiment on Newtonian and Non-Newtonian Fluids.</w:t>
      </w:r>
      <w:r w:rsidRPr="00A25DEC">
        <w:rPr>
          <w:rFonts w:ascii="Arial" w:hAnsi="Arial" w:cs="Arial"/>
          <w:i/>
          <w:sz w:val="22"/>
          <w:szCs w:val="22"/>
        </w:rPr>
        <w:t xml:space="preserve"> J. Chem. Educ.</w:t>
      </w:r>
      <w:r w:rsidRPr="00A25DEC">
        <w:rPr>
          <w:rFonts w:ascii="Arial" w:hAnsi="Arial" w:cs="Arial"/>
          <w:sz w:val="22"/>
          <w:szCs w:val="22"/>
        </w:rPr>
        <w:t xml:space="preserve">, 2005, </w:t>
      </w:r>
      <w:r w:rsidRPr="00A25DEC">
        <w:rPr>
          <w:rFonts w:ascii="Arial" w:hAnsi="Arial" w:cs="Arial"/>
          <w:i/>
          <w:sz w:val="22"/>
          <w:szCs w:val="22"/>
        </w:rPr>
        <w:t>82</w:t>
      </w:r>
      <w:r w:rsidRPr="00A25DEC">
        <w:rPr>
          <w:rFonts w:ascii="Arial" w:hAnsi="Arial" w:cs="Arial"/>
          <w:sz w:val="22"/>
          <w:szCs w:val="22"/>
        </w:rPr>
        <w:t xml:space="preserve"> (3), pp 445–447; </w:t>
      </w:r>
      <w:hyperlink r:id="rId25" w:history="1">
        <w:r w:rsidRPr="00A25DEC">
          <w:rPr>
            <w:rStyle w:val="Hyperlink"/>
            <w:rFonts w:ascii="Arial" w:hAnsi="Arial" w:cs="Arial"/>
            <w:sz w:val="22"/>
            <w:szCs w:val="22"/>
          </w:rPr>
          <w:t>http://pubs.acs.org/doi/pdf/10.1021/ed082p445</w:t>
        </w:r>
      </w:hyperlink>
      <w:r w:rsidRPr="00A25DEC">
        <w:rPr>
          <w:rFonts w:ascii="Arial" w:hAnsi="Arial" w:cs="Arial"/>
          <w:sz w:val="22"/>
          <w:szCs w:val="22"/>
        </w:rPr>
        <w:t>; note that this link is a brief abstract only, the full article is only available to American Chemical Society members or subscribers to the journal.)</w:t>
      </w:r>
    </w:p>
    <w:p w:rsidR="002D3896" w:rsidRPr="0034654D" w:rsidRDefault="002D3896" w:rsidP="002D3896">
      <w:pPr>
        <w:pStyle w:val="ListParagraph"/>
        <w:numPr>
          <w:ilvl w:val="0"/>
          <w:numId w:val="7"/>
        </w:numPr>
        <w:rPr>
          <w:rFonts w:ascii="Arial" w:hAnsi="Arial" w:cs="Arial"/>
          <w:b/>
          <w:sz w:val="22"/>
          <w:szCs w:val="22"/>
        </w:rPr>
      </w:pPr>
      <w:r w:rsidRPr="00297E55">
        <w:rPr>
          <w:rFonts w:ascii="Arial" w:hAnsi="Arial" w:cs="Arial"/>
          <w:b/>
          <w:color w:val="333333"/>
          <w:sz w:val="22"/>
          <w:szCs w:val="22"/>
        </w:rPr>
        <w:t>Lab</w:t>
      </w:r>
      <w:r>
        <w:rPr>
          <w:rFonts w:ascii="Arial" w:hAnsi="Arial" w:cs="Arial"/>
          <w:b/>
          <w:color w:val="333333"/>
          <w:sz w:val="22"/>
          <w:szCs w:val="22"/>
        </w:rPr>
        <w:t>—</w:t>
      </w:r>
      <w:r w:rsidRPr="0034654D">
        <w:rPr>
          <w:rFonts w:ascii="Arial" w:hAnsi="Arial" w:cs="Arial"/>
          <w:b/>
          <w:color w:val="333333"/>
          <w:sz w:val="22"/>
          <w:szCs w:val="22"/>
        </w:rPr>
        <w:t>synthesizing biodiesel and measuring viscosities:</w:t>
      </w:r>
      <w:r w:rsidRPr="0034654D">
        <w:rPr>
          <w:rFonts w:ascii="Arial" w:hAnsi="Arial" w:cs="Arial"/>
          <w:color w:val="333333"/>
          <w:sz w:val="22"/>
          <w:szCs w:val="22"/>
        </w:rPr>
        <w:t xml:space="preserve"> For an environmental approach to viscosity, students can prepare and test the viscosity of biodiesel fuel synthesized from new and used vegetable oils. One of the problems with biodiesel is the changing viscosity with temperature extremes. This activity uses an inquiry approach to the student methodology. Supplemental notes for teachers and students are available for this article at </w:t>
      </w:r>
      <w:r w:rsidRPr="0034654D">
        <w:rPr>
          <w:rFonts w:ascii="Arial" w:hAnsi="Arial" w:cs="Arial"/>
          <w:i/>
          <w:color w:val="333333"/>
          <w:sz w:val="22"/>
          <w:szCs w:val="22"/>
        </w:rPr>
        <w:t>JCE Online</w:t>
      </w:r>
      <w:r w:rsidRPr="0034654D">
        <w:rPr>
          <w:rFonts w:ascii="Arial" w:hAnsi="Arial" w:cs="Arial"/>
          <w:color w:val="333333"/>
          <w:sz w:val="22"/>
          <w:szCs w:val="22"/>
        </w:rPr>
        <w:t xml:space="preserve">. </w:t>
      </w:r>
      <w:r w:rsidRPr="0034654D">
        <w:rPr>
          <w:rFonts w:ascii="Arial" w:hAnsi="Arial" w:cs="Arial"/>
          <w:sz w:val="22"/>
        </w:rPr>
        <w:t xml:space="preserve">(Clarke, N., Casey, J., Brown, E., </w:t>
      </w:r>
      <w:proofErr w:type="spellStart"/>
      <w:r w:rsidRPr="0034654D">
        <w:rPr>
          <w:rFonts w:ascii="Arial" w:hAnsi="Arial" w:cs="Arial"/>
          <w:sz w:val="22"/>
        </w:rPr>
        <w:t>Oneyma</w:t>
      </w:r>
      <w:proofErr w:type="spellEnd"/>
      <w:r w:rsidRPr="0034654D">
        <w:rPr>
          <w:rFonts w:ascii="Arial" w:hAnsi="Arial" w:cs="Arial"/>
          <w:sz w:val="22"/>
        </w:rPr>
        <w:t xml:space="preserve">, E., </w:t>
      </w:r>
      <w:proofErr w:type="spellStart"/>
      <w:r w:rsidRPr="0034654D">
        <w:rPr>
          <w:rFonts w:ascii="Arial" w:hAnsi="Arial" w:cs="Arial"/>
          <w:sz w:val="22"/>
        </w:rPr>
        <w:t>Donaghy</w:t>
      </w:r>
      <w:proofErr w:type="spellEnd"/>
      <w:r w:rsidRPr="0034654D">
        <w:rPr>
          <w:rFonts w:ascii="Arial" w:hAnsi="Arial" w:cs="Arial"/>
          <w:sz w:val="22"/>
        </w:rPr>
        <w:t>, K</w:t>
      </w:r>
      <w:r w:rsidRPr="0034654D">
        <w:rPr>
          <w:rFonts w:ascii="Arial" w:hAnsi="Arial" w:cs="Arial"/>
          <w:sz w:val="22"/>
          <w:szCs w:val="22"/>
        </w:rPr>
        <w:t xml:space="preserve">. </w:t>
      </w:r>
      <w:r w:rsidRPr="0034654D">
        <w:rPr>
          <w:rFonts w:ascii="Arial" w:hAnsi="Arial" w:cs="Arial"/>
          <w:sz w:val="22"/>
        </w:rPr>
        <w:t>Preparation and Viscosity of Biodiesel from New and Used Vegetable Oil.</w:t>
      </w:r>
      <w:r w:rsidRPr="0034654D">
        <w:rPr>
          <w:rFonts w:ascii="Arial" w:hAnsi="Arial" w:cs="Arial"/>
          <w:i/>
          <w:sz w:val="22"/>
          <w:szCs w:val="22"/>
        </w:rPr>
        <w:t xml:space="preserve"> J. Chem. Educ.</w:t>
      </w:r>
      <w:r w:rsidRPr="0034654D">
        <w:rPr>
          <w:rFonts w:ascii="Arial" w:hAnsi="Arial" w:cs="Arial"/>
          <w:sz w:val="22"/>
          <w:szCs w:val="22"/>
        </w:rPr>
        <w:t xml:space="preserve">, 2006, </w:t>
      </w:r>
      <w:r w:rsidRPr="0034654D">
        <w:rPr>
          <w:rFonts w:ascii="Arial" w:hAnsi="Arial" w:cs="Arial"/>
          <w:i/>
          <w:sz w:val="22"/>
          <w:szCs w:val="22"/>
        </w:rPr>
        <w:t>83</w:t>
      </w:r>
      <w:r w:rsidRPr="0034654D">
        <w:rPr>
          <w:rFonts w:ascii="Arial" w:hAnsi="Arial" w:cs="Arial"/>
          <w:sz w:val="22"/>
          <w:szCs w:val="22"/>
        </w:rPr>
        <w:t xml:space="preserve"> (2), pp </w:t>
      </w:r>
      <w:r w:rsidRPr="0034654D">
        <w:rPr>
          <w:rFonts w:ascii="Arial" w:hAnsi="Arial" w:cs="Arial"/>
          <w:sz w:val="22"/>
          <w:szCs w:val="22"/>
        </w:rPr>
        <w:lastRenderedPageBreak/>
        <w:t xml:space="preserve">257–259; </w:t>
      </w:r>
      <w:hyperlink r:id="rId26" w:history="1">
        <w:r w:rsidRPr="0034654D">
          <w:rPr>
            <w:rStyle w:val="Hyperlink"/>
            <w:rFonts w:ascii="Arial" w:hAnsi="Arial" w:cs="Arial"/>
            <w:sz w:val="22"/>
            <w:szCs w:val="22"/>
          </w:rPr>
          <w:t>http://pubs.acs.org/doi/pdf/10.1021/ed083p257</w:t>
        </w:r>
      </w:hyperlink>
      <w:r w:rsidRPr="0034654D">
        <w:rPr>
          <w:rFonts w:ascii="Arial" w:hAnsi="Arial" w:cs="Arial"/>
          <w:sz w:val="22"/>
          <w:szCs w:val="22"/>
        </w:rPr>
        <w:t>; note that this link is a brief abstract only, the full article is only available to American Chemical Society members or subscribers to the journal.)</w:t>
      </w:r>
    </w:p>
    <w:p w:rsidR="002D3896" w:rsidRPr="00305B49" w:rsidRDefault="002D3896" w:rsidP="002D3896">
      <w:pPr>
        <w:pStyle w:val="ListParagraph"/>
        <w:numPr>
          <w:ilvl w:val="0"/>
          <w:numId w:val="7"/>
        </w:numPr>
        <w:rPr>
          <w:rFonts w:ascii="Arial" w:hAnsi="Arial" w:cs="Arial"/>
          <w:color w:val="333333"/>
          <w:sz w:val="22"/>
          <w:szCs w:val="22"/>
        </w:rPr>
      </w:pPr>
      <w:r w:rsidRPr="00305B49">
        <w:rPr>
          <w:rFonts w:ascii="Arial" w:hAnsi="Arial" w:cs="Arial"/>
          <w:b/>
          <w:color w:val="333333"/>
          <w:sz w:val="22"/>
          <w:szCs w:val="22"/>
        </w:rPr>
        <w:t xml:space="preserve">Lab </w:t>
      </w:r>
      <w:r>
        <w:rPr>
          <w:rFonts w:ascii="Arial" w:hAnsi="Arial" w:cs="Arial"/>
          <w:b/>
          <w:color w:val="333333"/>
          <w:sz w:val="22"/>
          <w:szCs w:val="22"/>
        </w:rPr>
        <w:t xml:space="preserve">to </w:t>
      </w:r>
      <w:r w:rsidRPr="00305B49">
        <w:rPr>
          <w:rFonts w:ascii="Arial" w:hAnsi="Arial" w:cs="Arial"/>
          <w:b/>
          <w:color w:val="333333"/>
          <w:sz w:val="22"/>
          <w:szCs w:val="22"/>
        </w:rPr>
        <w:t>measur</w:t>
      </w:r>
      <w:r>
        <w:rPr>
          <w:rFonts w:ascii="Arial" w:hAnsi="Arial" w:cs="Arial"/>
          <w:b/>
          <w:color w:val="333333"/>
          <w:sz w:val="22"/>
          <w:szCs w:val="22"/>
        </w:rPr>
        <w:t>e</w:t>
      </w:r>
      <w:r w:rsidRPr="00305B49">
        <w:rPr>
          <w:rFonts w:ascii="Arial" w:hAnsi="Arial" w:cs="Arial"/>
          <w:b/>
          <w:color w:val="333333"/>
          <w:sz w:val="22"/>
          <w:szCs w:val="22"/>
        </w:rPr>
        <w:t xml:space="preserve"> viscosities, and calculating molecular weights, of motor oils:</w:t>
      </w:r>
      <w:r>
        <w:rPr>
          <w:rFonts w:ascii="Arial" w:hAnsi="Arial" w:cs="Arial"/>
          <w:color w:val="333333"/>
          <w:sz w:val="22"/>
          <w:szCs w:val="22"/>
        </w:rPr>
        <w:t xml:space="preserve"> </w:t>
      </w:r>
      <w:r w:rsidRPr="00305B49">
        <w:rPr>
          <w:rFonts w:ascii="Arial" w:hAnsi="Arial" w:cs="Arial"/>
          <w:color w:val="333333"/>
          <w:sz w:val="22"/>
          <w:szCs w:val="22"/>
        </w:rPr>
        <w:t>The viscosit</w:t>
      </w:r>
      <w:r>
        <w:rPr>
          <w:rFonts w:ascii="Arial" w:hAnsi="Arial" w:cs="Arial"/>
          <w:color w:val="333333"/>
          <w:sz w:val="22"/>
          <w:szCs w:val="22"/>
        </w:rPr>
        <w:t>ies</w:t>
      </w:r>
      <w:r w:rsidRPr="00305B49">
        <w:rPr>
          <w:rFonts w:ascii="Arial" w:hAnsi="Arial" w:cs="Arial"/>
          <w:color w:val="333333"/>
          <w:sz w:val="22"/>
          <w:szCs w:val="22"/>
        </w:rPr>
        <w:t xml:space="preserve"> of petroleum oils </w:t>
      </w:r>
      <w:r>
        <w:rPr>
          <w:rFonts w:ascii="Arial" w:hAnsi="Arial" w:cs="Arial"/>
          <w:color w:val="333333"/>
          <w:sz w:val="22"/>
          <w:szCs w:val="22"/>
        </w:rPr>
        <w:t>are</w:t>
      </w:r>
      <w:r w:rsidRPr="00305B49">
        <w:rPr>
          <w:rFonts w:ascii="Arial" w:hAnsi="Arial" w:cs="Arial"/>
          <w:color w:val="333333"/>
          <w:sz w:val="22"/>
          <w:szCs w:val="22"/>
        </w:rPr>
        <w:t xml:space="preserve"> measured and the molecular weights of the oils </w:t>
      </w:r>
      <w:r>
        <w:rPr>
          <w:rFonts w:ascii="Arial" w:hAnsi="Arial" w:cs="Arial"/>
          <w:color w:val="333333"/>
          <w:sz w:val="22"/>
          <w:szCs w:val="22"/>
        </w:rPr>
        <w:t>are</w:t>
      </w:r>
      <w:r w:rsidRPr="00305B49">
        <w:rPr>
          <w:rFonts w:ascii="Arial" w:hAnsi="Arial" w:cs="Arial"/>
          <w:color w:val="333333"/>
          <w:sz w:val="22"/>
          <w:szCs w:val="22"/>
        </w:rPr>
        <w:t xml:space="preserve"> calculated in a procedure described in this </w:t>
      </w:r>
      <w:r w:rsidRPr="00305B49">
        <w:rPr>
          <w:rFonts w:ascii="Arial" w:hAnsi="Arial" w:cs="Arial"/>
          <w:i/>
          <w:color w:val="333333"/>
          <w:sz w:val="22"/>
          <w:szCs w:val="22"/>
        </w:rPr>
        <w:t>JCE</w:t>
      </w:r>
      <w:r w:rsidRPr="00305B49">
        <w:rPr>
          <w:rFonts w:ascii="Arial" w:hAnsi="Arial" w:cs="Arial"/>
          <w:color w:val="333333"/>
          <w:sz w:val="22"/>
          <w:szCs w:val="22"/>
        </w:rPr>
        <w:t xml:space="preserve"> article. The equipment and procedures are more complex than typical high schools would have available, but schools with access to college or university laboratories might perform this experiment,</w:t>
      </w:r>
      <w:r>
        <w:rPr>
          <w:rFonts w:ascii="Arial" w:hAnsi="Arial" w:cs="Arial"/>
          <w:color w:val="333333"/>
          <w:sz w:val="22"/>
          <w:szCs w:val="22"/>
        </w:rPr>
        <w:t xml:space="preserve"> </w:t>
      </w:r>
      <w:r w:rsidRPr="00305B49">
        <w:rPr>
          <w:rFonts w:ascii="Arial" w:hAnsi="Arial" w:cs="Arial"/>
          <w:color w:val="333333"/>
          <w:sz w:val="22"/>
          <w:szCs w:val="22"/>
        </w:rPr>
        <w:t xml:space="preserve">which is targeted at a college-level introductory physical chemistry </w:t>
      </w:r>
      <w:r w:rsidRPr="00305B49">
        <w:rPr>
          <w:rFonts w:ascii="Arial" w:hAnsi="Arial" w:cs="Arial"/>
          <w:sz w:val="22"/>
        </w:rPr>
        <w:t>(</w:t>
      </w:r>
      <w:proofErr w:type="spellStart"/>
      <w:r w:rsidRPr="00305B49">
        <w:rPr>
          <w:rFonts w:ascii="Arial" w:hAnsi="Arial" w:cs="Arial"/>
          <w:sz w:val="22"/>
        </w:rPr>
        <w:t>Maroto</w:t>
      </w:r>
      <w:proofErr w:type="spellEnd"/>
      <w:r w:rsidRPr="00305B49">
        <w:rPr>
          <w:rFonts w:ascii="Arial" w:hAnsi="Arial" w:cs="Arial"/>
          <w:sz w:val="22"/>
        </w:rPr>
        <w:t>, J., Quesada-Pérez, M., Ortiz-Hernández, A</w:t>
      </w:r>
      <w:r w:rsidRPr="00305B49">
        <w:rPr>
          <w:rFonts w:ascii="Arial" w:hAnsi="Arial" w:cs="Arial"/>
          <w:sz w:val="22"/>
          <w:szCs w:val="22"/>
        </w:rPr>
        <w:t xml:space="preserve">. </w:t>
      </w:r>
      <w:r w:rsidRPr="00305B49">
        <w:rPr>
          <w:rFonts w:ascii="Arial" w:hAnsi="Arial" w:cs="Arial"/>
          <w:sz w:val="22"/>
        </w:rPr>
        <w:t>Use of Kinematic Viscosity Data for the Evaluation of the Molecular Weight of Petroleum Oils.</w:t>
      </w:r>
      <w:r w:rsidRPr="00305B49">
        <w:rPr>
          <w:rFonts w:ascii="Arial" w:hAnsi="Arial" w:cs="Arial"/>
          <w:i/>
          <w:sz w:val="22"/>
          <w:szCs w:val="22"/>
        </w:rPr>
        <w:t xml:space="preserve"> J. Chem. Educ.</w:t>
      </w:r>
      <w:r w:rsidRPr="00305B49">
        <w:rPr>
          <w:rFonts w:ascii="Arial" w:hAnsi="Arial" w:cs="Arial"/>
          <w:sz w:val="22"/>
          <w:szCs w:val="22"/>
        </w:rPr>
        <w:t xml:space="preserve">, 2010, </w:t>
      </w:r>
      <w:r w:rsidRPr="00305B49">
        <w:rPr>
          <w:rFonts w:ascii="Arial" w:hAnsi="Arial" w:cs="Arial"/>
          <w:i/>
          <w:sz w:val="22"/>
          <w:szCs w:val="22"/>
        </w:rPr>
        <w:t>87</w:t>
      </w:r>
      <w:r w:rsidRPr="00305B49">
        <w:rPr>
          <w:rFonts w:ascii="Arial" w:hAnsi="Arial" w:cs="Arial"/>
          <w:sz w:val="22"/>
          <w:szCs w:val="22"/>
        </w:rPr>
        <w:t xml:space="preserve"> (3), pp 323–325; </w:t>
      </w:r>
      <w:hyperlink r:id="rId27" w:history="1">
        <w:r w:rsidRPr="00305B49">
          <w:rPr>
            <w:rStyle w:val="Hyperlink"/>
            <w:rFonts w:ascii="Arial" w:hAnsi="Arial" w:cs="Arial"/>
            <w:sz w:val="22"/>
            <w:szCs w:val="22"/>
          </w:rPr>
          <w:t>http://pubs.acs.org/doi/pdf/10.1021/ed800090h</w:t>
        </w:r>
      </w:hyperlink>
      <w:r w:rsidRPr="00305B49">
        <w:rPr>
          <w:rFonts w:ascii="Arial" w:hAnsi="Arial" w:cs="Arial"/>
          <w:sz w:val="22"/>
          <w:szCs w:val="22"/>
        </w:rPr>
        <w:t>; note that this link is a brief abstract only, the full article is only available to American Chemical Society members or subscribers to the journal.)</w:t>
      </w:r>
    </w:p>
    <w:p w:rsidR="002D3896" w:rsidRPr="009F7785" w:rsidRDefault="002D3896" w:rsidP="002D3896">
      <w:pPr>
        <w:pStyle w:val="ListParagraph"/>
        <w:numPr>
          <w:ilvl w:val="0"/>
          <w:numId w:val="7"/>
        </w:numPr>
        <w:rPr>
          <w:rFonts w:ascii="Arial" w:hAnsi="Arial" w:cs="Arial"/>
          <w:color w:val="333333"/>
          <w:sz w:val="22"/>
          <w:szCs w:val="22"/>
        </w:rPr>
      </w:pPr>
      <w:r w:rsidRPr="00BE1D44">
        <w:rPr>
          <w:rFonts w:ascii="Arial" w:hAnsi="Arial" w:cs="Arial"/>
          <w:b/>
          <w:color w:val="333333"/>
          <w:sz w:val="22"/>
          <w:szCs w:val="22"/>
        </w:rPr>
        <w:t>Computer-based lab</w:t>
      </w:r>
      <w:r>
        <w:rPr>
          <w:rFonts w:ascii="Arial" w:hAnsi="Arial" w:cs="Arial"/>
          <w:b/>
          <w:color w:val="333333"/>
          <w:sz w:val="22"/>
          <w:szCs w:val="22"/>
        </w:rPr>
        <w:t xml:space="preserve"> to</w:t>
      </w:r>
      <w:r w:rsidRPr="00BE1D44">
        <w:rPr>
          <w:rFonts w:ascii="Arial" w:hAnsi="Arial" w:cs="Arial"/>
          <w:b/>
          <w:color w:val="333333"/>
          <w:sz w:val="22"/>
          <w:szCs w:val="22"/>
        </w:rPr>
        <w:t xml:space="preserve"> analyz</w:t>
      </w:r>
      <w:r>
        <w:rPr>
          <w:rFonts w:ascii="Arial" w:hAnsi="Arial" w:cs="Arial"/>
          <w:b/>
          <w:color w:val="333333"/>
          <w:sz w:val="22"/>
          <w:szCs w:val="22"/>
        </w:rPr>
        <w:t>e</w:t>
      </w:r>
      <w:r w:rsidRPr="00BE1D44">
        <w:rPr>
          <w:rFonts w:ascii="Arial" w:hAnsi="Arial" w:cs="Arial"/>
          <w:b/>
          <w:color w:val="333333"/>
          <w:sz w:val="22"/>
          <w:szCs w:val="22"/>
        </w:rPr>
        <w:t xml:space="preserve"> viscosity and temperature of a fluid:</w:t>
      </w:r>
      <w:r>
        <w:rPr>
          <w:rFonts w:ascii="Arial" w:hAnsi="Arial" w:cs="Arial"/>
          <w:color w:val="333333"/>
          <w:sz w:val="22"/>
          <w:szCs w:val="22"/>
        </w:rPr>
        <w:t xml:space="preserve"> </w:t>
      </w:r>
      <w:r w:rsidRPr="00305B49">
        <w:rPr>
          <w:rFonts w:ascii="Arial" w:hAnsi="Arial" w:cs="Arial"/>
          <w:color w:val="333333"/>
          <w:sz w:val="22"/>
          <w:szCs w:val="22"/>
        </w:rPr>
        <w:t xml:space="preserve">In another college-level physical chemistry activity, students determine the viscosity of a fluid as related to its temperature using computer-based learning. This technique uses molecular dynamics simulations to gather the data for student analysis. The activity uses commercially available software with prepackaged scripts available through the online links in the article. </w:t>
      </w:r>
      <w:r w:rsidRPr="00305B49">
        <w:rPr>
          <w:rFonts w:ascii="Arial" w:hAnsi="Arial" w:cs="Arial"/>
          <w:sz w:val="22"/>
        </w:rPr>
        <w:t>(</w:t>
      </w:r>
      <w:proofErr w:type="spellStart"/>
      <w:r w:rsidRPr="00305B49">
        <w:rPr>
          <w:rFonts w:ascii="Arial" w:hAnsi="Arial" w:cs="Arial"/>
          <w:sz w:val="22"/>
        </w:rPr>
        <w:t>Eckler</w:t>
      </w:r>
      <w:proofErr w:type="spellEnd"/>
      <w:r w:rsidRPr="00305B49">
        <w:rPr>
          <w:rFonts w:ascii="Arial" w:hAnsi="Arial" w:cs="Arial"/>
          <w:sz w:val="22"/>
        </w:rPr>
        <w:t>, L., Nee, M</w:t>
      </w:r>
      <w:r w:rsidRPr="00305B49">
        <w:rPr>
          <w:rFonts w:ascii="Arial" w:hAnsi="Arial" w:cs="Arial"/>
          <w:sz w:val="22"/>
          <w:szCs w:val="22"/>
        </w:rPr>
        <w:t xml:space="preserve">. </w:t>
      </w:r>
      <w:r w:rsidRPr="00305B49">
        <w:rPr>
          <w:rFonts w:ascii="Arial" w:hAnsi="Arial" w:cs="Arial"/>
          <w:sz w:val="22"/>
        </w:rPr>
        <w:t xml:space="preserve">A Simple Molecular Dynamics Lab </w:t>
      </w:r>
      <w:r>
        <w:rPr>
          <w:rFonts w:ascii="Arial" w:hAnsi="Arial" w:cs="Arial"/>
          <w:sz w:val="22"/>
        </w:rPr>
        <w:t>t</w:t>
      </w:r>
      <w:r w:rsidRPr="00305B49">
        <w:rPr>
          <w:rFonts w:ascii="Arial" w:hAnsi="Arial" w:cs="Arial"/>
          <w:sz w:val="22"/>
        </w:rPr>
        <w:t>o Calculate Viscosity as a Function of Temperature.</w:t>
      </w:r>
      <w:r w:rsidRPr="00305B49">
        <w:rPr>
          <w:rFonts w:ascii="Arial" w:hAnsi="Arial" w:cs="Arial"/>
          <w:i/>
          <w:sz w:val="22"/>
          <w:szCs w:val="22"/>
        </w:rPr>
        <w:t xml:space="preserve"> J. Chem. Educ.</w:t>
      </w:r>
      <w:r w:rsidRPr="00305B49">
        <w:rPr>
          <w:rFonts w:ascii="Arial" w:hAnsi="Arial" w:cs="Arial"/>
          <w:sz w:val="22"/>
          <w:szCs w:val="22"/>
        </w:rPr>
        <w:t xml:space="preserve">, 2015, </w:t>
      </w:r>
      <w:r w:rsidRPr="00305B49">
        <w:rPr>
          <w:rFonts w:ascii="Arial" w:hAnsi="Arial" w:cs="Arial"/>
          <w:i/>
          <w:sz w:val="22"/>
          <w:szCs w:val="22"/>
        </w:rPr>
        <w:t>93</w:t>
      </w:r>
      <w:r w:rsidRPr="00305B49">
        <w:rPr>
          <w:rFonts w:ascii="Arial" w:hAnsi="Arial" w:cs="Arial"/>
          <w:sz w:val="22"/>
          <w:szCs w:val="22"/>
        </w:rPr>
        <w:t xml:space="preserve"> (2), pp 927–931; </w:t>
      </w:r>
      <w:hyperlink r:id="rId28" w:history="1">
        <w:r w:rsidRPr="00305B49">
          <w:rPr>
            <w:rStyle w:val="Hyperlink"/>
            <w:rFonts w:ascii="Arial" w:hAnsi="Arial" w:cs="Arial"/>
            <w:sz w:val="22"/>
            <w:szCs w:val="22"/>
          </w:rPr>
          <w:t>http://pubs.acs.org/doi/pdf/10.1021/acs.jchemed.5b00587</w:t>
        </w:r>
      </w:hyperlink>
      <w:r w:rsidRPr="00305B49">
        <w:rPr>
          <w:rFonts w:ascii="Arial" w:hAnsi="Arial" w:cs="Arial"/>
          <w:color w:val="333333"/>
          <w:sz w:val="22"/>
          <w:szCs w:val="22"/>
        </w:rPr>
        <w:t>;</w:t>
      </w:r>
      <w:r w:rsidRPr="00305B49">
        <w:rPr>
          <w:rFonts w:ascii="Arial" w:hAnsi="Arial" w:cs="Arial"/>
          <w:sz w:val="22"/>
          <w:szCs w:val="22"/>
        </w:rPr>
        <w:t xml:space="preserve"> note that this link is a brief abstract only, the full article is only available to American Chemical Society members or subscribers to the journal.)</w:t>
      </w:r>
    </w:p>
    <w:p w:rsidR="001456EC" w:rsidRPr="003819C5" w:rsidRDefault="001456EC" w:rsidP="001456EC">
      <w:pPr>
        <w:rPr>
          <w:rFonts w:ascii="Arial" w:hAnsi="Arial" w:cs="Arial"/>
          <w:sz w:val="28"/>
          <w:szCs w:val="28"/>
        </w:rPr>
      </w:pPr>
    </w:p>
    <w:p w:rsidR="001456EC" w:rsidRPr="003819C5" w:rsidRDefault="001456EC" w:rsidP="001456EC">
      <w:pPr>
        <w:rPr>
          <w:rFonts w:ascii="Arial" w:hAnsi="Arial" w:cs="Arial"/>
          <w:b/>
        </w:rPr>
      </w:pPr>
      <w:bookmarkStart w:id="19" w:name="_Toc327249436"/>
      <w:bookmarkStart w:id="20" w:name="_Toc453602479"/>
      <w:r w:rsidRPr="003819C5">
        <w:rPr>
          <w:rFonts w:ascii="Arial" w:hAnsi="Arial" w:cs="Arial"/>
          <w:b/>
        </w:rPr>
        <w:t>Simulations</w:t>
      </w:r>
      <w:bookmarkEnd w:id="19"/>
      <w:bookmarkEnd w:id="20"/>
    </w:p>
    <w:p w:rsidR="001456EC" w:rsidRDefault="001456EC" w:rsidP="001456EC">
      <w:pPr>
        <w:rPr>
          <w:rFonts w:ascii="Arial" w:hAnsi="Arial" w:cs="Arial"/>
          <w:sz w:val="22"/>
          <w:szCs w:val="22"/>
        </w:rPr>
      </w:pPr>
      <w:bookmarkStart w:id="21" w:name="_Toc327249437"/>
    </w:p>
    <w:p w:rsidR="001456EC" w:rsidRPr="003819C5" w:rsidRDefault="001456EC" w:rsidP="00364339">
      <w:pPr>
        <w:numPr>
          <w:ilvl w:val="0"/>
          <w:numId w:val="10"/>
        </w:numPr>
        <w:rPr>
          <w:rFonts w:ascii="Arial" w:hAnsi="Arial" w:cs="Arial"/>
          <w:sz w:val="22"/>
          <w:szCs w:val="22"/>
        </w:rPr>
      </w:pPr>
      <w:r>
        <w:rPr>
          <w:rFonts w:ascii="Arial" w:hAnsi="Arial" w:cs="Arial"/>
          <w:b/>
          <w:sz w:val="22"/>
          <w:szCs w:val="22"/>
        </w:rPr>
        <w:t>Fluid pressure and flow</w:t>
      </w:r>
      <w:r w:rsidRPr="003819C5">
        <w:rPr>
          <w:rFonts w:ascii="Arial" w:hAnsi="Arial" w:cs="Arial"/>
          <w:b/>
          <w:sz w:val="22"/>
          <w:szCs w:val="22"/>
        </w:rPr>
        <w:t>:</w:t>
      </w:r>
      <w:r>
        <w:rPr>
          <w:rFonts w:ascii="Arial" w:hAnsi="Arial" w:cs="Arial"/>
          <w:sz w:val="22"/>
          <w:szCs w:val="22"/>
        </w:rPr>
        <w:t xml:space="preserve"> The PhET simulation, “Fluid Pressure and Flow”, provides students with the opportunity to "e</w:t>
      </w:r>
      <w:r w:rsidRPr="00FA73FA">
        <w:rPr>
          <w:rFonts w:ascii="Arial" w:hAnsi="Arial" w:cs="Arial"/>
          <w:sz w:val="22"/>
          <w:szCs w:val="22"/>
        </w:rPr>
        <w:t>xplore pressure in</w:t>
      </w:r>
      <w:r>
        <w:rPr>
          <w:rFonts w:ascii="Arial" w:hAnsi="Arial" w:cs="Arial"/>
          <w:sz w:val="22"/>
          <w:szCs w:val="22"/>
        </w:rPr>
        <w:t xml:space="preserve"> the atmosphere and underwater" and "r</w:t>
      </w:r>
      <w:r w:rsidRPr="00FA73FA">
        <w:rPr>
          <w:rFonts w:ascii="Arial" w:hAnsi="Arial" w:cs="Arial"/>
          <w:sz w:val="22"/>
          <w:szCs w:val="22"/>
        </w:rPr>
        <w:t>eshape a pipe to see how it changes fluid flow speed</w:t>
      </w:r>
      <w:r>
        <w:rPr>
          <w:rFonts w:ascii="Arial" w:hAnsi="Arial" w:cs="Arial"/>
          <w:sz w:val="22"/>
          <w:szCs w:val="22"/>
        </w:rPr>
        <w:t>." Numerous teacher-submitted activities accompany the simulation on the PhET site. (</w:t>
      </w:r>
      <w:hyperlink r:id="rId29" w:history="1">
        <w:r w:rsidRPr="00450EFF">
          <w:rPr>
            <w:rStyle w:val="Hyperlink"/>
            <w:rFonts w:ascii="Arial" w:hAnsi="Arial" w:cs="Arial"/>
            <w:sz w:val="22"/>
            <w:szCs w:val="22"/>
          </w:rPr>
          <w:t>https://phet.colorado.edu/en/simulation/legacy/fluid-pressure-and-flow</w:t>
        </w:r>
      </w:hyperlink>
      <w:r>
        <w:rPr>
          <w:rFonts w:ascii="Arial" w:hAnsi="Arial" w:cs="Arial"/>
          <w:sz w:val="22"/>
          <w:szCs w:val="22"/>
        </w:rPr>
        <w:t>)</w:t>
      </w:r>
    </w:p>
    <w:p w:rsidR="001456EC" w:rsidRPr="003819C5" w:rsidRDefault="001456EC" w:rsidP="00364339">
      <w:pPr>
        <w:numPr>
          <w:ilvl w:val="0"/>
          <w:numId w:val="10"/>
        </w:numPr>
        <w:rPr>
          <w:rFonts w:ascii="Arial" w:hAnsi="Arial" w:cs="Arial"/>
          <w:sz w:val="22"/>
          <w:szCs w:val="22"/>
        </w:rPr>
      </w:pPr>
      <w:r w:rsidRPr="00450EFF">
        <w:rPr>
          <w:rFonts w:ascii="Arial" w:hAnsi="Arial" w:cs="Arial"/>
          <w:b/>
          <w:sz w:val="22"/>
          <w:szCs w:val="22"/>
        </w:rPr>
        <w:t>Fluid pressure:</w:t>
      </w:r>
      <w:r>
        <w:rPr>
          <w:rFonts w:ascii="Arial" w:hAnsi="Arial" w:cs="Arial"/>
          <w:sz w:val="22"/>
          <w:szCs w:val="22"/>
        </w:rPr>
        <w:t xml:space="preserve"> This PhET simulation allows students to "e</w:t>
      </w:r>
      <w:r w:rsidRPr="00450EFF">
        <w:rPr>
          <w:rFonts w:ascii="Arial" w:hAnsi="Arial" w:cs="Arial"/>
          <w:sz w:val="22"/>
          <w:szCs w:val="22"/>
        </w:rPr>
        <w:t xml:space="preserve">xplore </w:t>
      </w:r>
      <w:r>
        <w:rPr>
          <w:rFonts w:ascii="Arial" w:hAnsi="Arial" w:cs="Arial"/>
          <w:sz w:val="22"/>
          <w:szCs w:val="22"/>
        </w:rPr>
        <w:t>pressure under and above water" and to "s</w:t>
      </w:r>
      <w:r w:rsidRPr="00450EFF">
        <w:rPr>
          <w:rFonts w:ascii="Arial" w:hAnsi="Arial" w:cs="Arial"/>
          <w:sz w:val="22"/>
          <w:szCs w:val="22"/>
        </w:rPr>
        <w:t>ee how pressure changes as you change fluids, gravity, container</w:t>
      </w:r>
      <w:r>
        <w:rPr>
          <w:rFonts w:ascii="Arial" w:hAnsi="Arial" w:cs="Arial"/>
          <w:sz w:val="22"/>
          <w:szCs w:val="22"/>
        </w:rPr>
        <w:t xml:space="preserve"> shapes, and volume." Additional teacher-submitted activities are available for the simulation. (</w:t>
      </w:r>
      <w:hyperlink r:id="rId30" w:history="1">
        <w:r w:rsidRPr="0082186B">
          <w:rPr>
            <w:rStyle w:val="Hyperlink"/>
            <w:rFonts w:ascii="Arial" w:hAnsi="Arial" w:cs="Arial"/>
            <w:sz w:val="22"/>
            <w:szCs w:val="22"/>
          </w:rPr>
          <w:t>https://phet.colorado.edu/en/simulation/under-pressure</w:t>
        </w:r>
      </w:hyperlink>
      <w:r>
        <w:rPr>
          <w:rFonts w:ascii="Arial" w:hAnsi="Arial" w:cs="Arial"/>
          <w:sz w:val="22"/>
          <w:szCs w:val="22"/>
        </w:rPr>
        <w:t>)</w:t>
      </w:r>
    </w:p>
    <w:p w:rsidR="001456EC" w:rsidRPr="003819C5" w:rsidRDefault="001456EC" w:rsidP="00364339">
      <w:pPr>
        <w:numPr>
          <w:ilvl w:val="0"/>
          <w:numId w:val="10"/>
        </w:numPr>
        <w:rPr>
          <w:rFonts w:ascii="Arial" w:hAnsi="Arial" w:cs="Arial"/>
          <w:sz w:val="22"/>
          <w:szCs w:val="22"/>
        </w:rPr>
      </w:pPr>
      <w:r w:rsidRPr="0082186B">
        <w:rPr>
          <w:rFonts w:ascii="Arial" w:hAnsi="Arial" w:cs="Arial"/>
          <w:b/>
          <w:sz w:val="22"/>
          <w:szCs w:val="22"/>
        </w:rPr>
        <w:t>Density:</w:t>
      </w:r>
      <w:r>
        <w:rPr>
          <w:rFonts w:ascii="Arial" w:hAnsi="Arial" w:cs="Arial"/>
          <w:sz w:val="22"/>
          <w:szCs w:val="22"/>
        </w:rPr>
        <w:t xml:space="preserve"> For students needing a refresher on density concepts, PhET provides a simulation titled “Density”. In the simulation, students "c</w:t>
      </w:r>
      <w:r w:rsidRPr="0082186B">
        <w:rPr>
          <w:rFonts w:ascii="Arial" w:hAnsi="Arial" w:cs="Arial"/>
          <w:sz w:val="22"/>
          <w:szCs w:val="22"/>
        </w:rPr>
        <w:t>reate a custom object to explore the effects of mass and volume on density</w:t>
      </w:r>
      <w:r>
        <w:rPr>
          <w:rFonts w:ascii="Arial" w:hAnsi="Arial" w:cs="Arial"/>
          <w:sz w:val="22"/>
          <w:szCs w:val="22"/>
        </w:rPr>
        <w:t>" and collect mass and volume data to discover the relationship between the mass and the volume of an object. Numerous teacher-submitted activities accompany this simulation. (</w:t>
      </w:r>
      <w:hyperlink r:id="rId31" w:history="1">
        <w:r w:rsidRPr="002C7A5A">
          <w:rPr>
            <w:rStyle w:val="Hyperlink"/>
            <w:rFonts w:ascii="Arial" w:hAnsi="Arial" w:cs="Arial"/>
            <w:sz w:val="22"/>
            <w:szCs w:val="22"/>
          </w:rPr>
          <w:t>https://phet.colorado.edu/en/simulation/legacy/density</w:t>
        </w:r>
      </w:hyperlink>
      <w:r>
        <w:rPr>
          <w:rFonts w:ascii="Arial" w:hAnsi="Arial" w:cs="Arial"/>
          <w:sz w:val="22"/>
          <w:szCs w:val="22"/>
        </w:rPr>
        <w:t>)</w:t>
      </w:r>
    </w:p>
    <w:p w:rsidR="001456EC" w:rsidRPr="003819C5" w:rsidRDefault="001456EC" w:rsidP="001456EC">
      <w:pPr>
        <w:rPr>
          <w:rFonts w:ascii="Arial" w:hAnsi="Arial" w:cs="Arial"/>
          <w:sz w:val="28"/>
          <w:szCs w:val="28"/>
        </w:rPr>
      </w:pPr>
    </w:p>
    <w:p w:rsidR="001456EC" w:rsidRPr="003819C5" w:rsidRDefault="001456EC" w:rsidP="001456EC">
      <w:pPr>
        <w:rPr>
          <w:rFonts w:ascii="Arial" w:hAnsi="Arial" w:cs="Arial"/>
          <w:b/>
        </w:rPr>
      </w:pPr>
      <w:bookmarkStart w:id="22" w:name="_Toc453602480"/>
      <w:r w:rsidRPr="003819C5">
        <w:rPr>
          <w:rFonts w:ascii="Arial" w:hAnsi="Arial" w:cs="Arial"/>
          <w:b/>
        </w:rPr>
        <w:t>Media</w:t>
      </w:r>
      <w:bookmarkEnd w:id="21"/>
      <w:bookmarkEnd w:id="22"/>
    </w:p>
    <w:p w:rsidR="001456EC" w:rsidRPr="003819C5" w:rsidRDefault="001456EC" w:rsidP="001456EC">
      <w:pPr>
        <w:rPr>
          <w:rFonts w:ascii="Arial" w:hAnsi="Arial" w:cs="Arial"/>
          <w:sz w:val="22"/>
          <w:szCs w:val="22"/>
        </w:rPr>
      </w:pPr>
    </w:p>
    <w:p w:rsidR="001456EC" w:rsidRPr="003819C5" w:rsidRDefault="001456EC" w:rsidP="00364339">
      <w:pPr>
        <w:numPr>
          <w:ilvl w:val="0"/>
          <w:numId w:val="8"/>
        </w:numPr>
        <w:rPr>
          <w:rFonts w:ascii="Arial" w:hAnsi="Arial" w:cs="Arial"/>
          <w:sz w:val="22"/>
          <w:szCs w:val="22"/>
        </w:rPr>
      </w:pPr>
      <w:r>
        <w:rPr>
          <w:rFonts w:ascii="Arial" w:hAnsi="Arial" w:cs="Arial"/>
          <w:b/>
          <w:sz w:val="22"/>
          <w:szCs w:val="22"/>
        </w:rPr>
        <w:t>YouTube video of D3O</w:t>
      </w:r>
      <w:r w:rsidRPr="005303B3">
        <w:rPr>
          <w:rFonts w:ascii="Arial" w:hAnsi="Arial" w:cs="Arial"/>
          <w:b/>
          <w:sz w:val="22"/>
          <w:szCs w:val="22"/>
          <w:vertAlign w:val="superscript"/>
        </w:rPr>
        <w:t>®</w:t>
      </w:r>
      <w:r>
        <w:rPr>
          <w:rFonts w:ascii="Arial" w:hAnsi="Arial" w:cs="Arial"/>
          <w:b/>
          <w:sz w:val="22"/>
          <w:szCs w:val="22"/>
        </w:rPr>
        <w:t xml:space="preserve"> on a shovel</w:t>
      </w:r>
      <w:r w:rsidRPr="003819C5">
        <w:rPr>
          <w:rFonts w:ascii="Arial" w:hAnsi="Arial" w:cs="Arial"/>
          <w:b/>
          <w:sz w:val="22"/>
          <w:szCs w:val="22"/>
        </w:rPr>
        <w:t>:</w:t>
      </w:r>
      <w:r>
        <w:rPr>
          <w:rFonts w:ascii="Arial" w:hAnsi="Arial" w:cs="Arial"/>
          <w:sz w:val="22"/>
          <w:szCs w:val="22"/>
        </w:rPr>
        <w:t xml:space="preserve"> The Rohrig article references this YouTube video, </w:t>
      </w:r>
      <w:r w:rsidRPr="00866FA5">
        <w:rPr>
          <w:rFonts w:ascii="Arial" w:hAnsi="Arial" w:cs="Arial"/>
          <w:i/>
          <w:sz w:val="22"/>
          <w:szCs w:val="22"/>
        </w:rPr>
        <w:t>Smack Me on the Head with a Shovel! – D3O</w:t>
      </w:r>
      <w:r w:rsidRPr="00B64828">
        <w:rPr>
          <w:rFonts w:ascii="Arial" w:hAnsi="Arial" w:cs="Arial"/>
          <w:i/>
          <w:sz w:val="22"/>
          <w:szCs w:val="22"/>
          <w:vertAlign w:val="superscript"/>
        </w:rPr>
        <w:t>®</w:t>
      </w:r>
      <w:r w:rsidRPr="00866FA5">
        <w:rPr>
          <w:rFonts w:ascii="Arial" w:hAnsi="Arial" w:cs="Arial"/>
          <w:i/>
          <w:sz w:val="22"/>
          <w:szCs w:val="22"/>
        </w:rPr>
        <w:t xml:space="preserve"> Demonstration</w:t>
      </w:r>
      <w:r>
        <w:rPr>
          <w:rFonts w:ascii="Arial" w:hAnsi="Arial" w:cs="Arial"/>
          <w:sz w:val="22"/>
          <w:szCs w:val="22"/>
        </w:rPr>
        <w:t xml:space="preserve"> (2:07). The video shows a man hitting the test subject on the head and knee (</w:t>
      </w:r>
      <w:r w:rsidRPr="00866FA5">
        <w:rPr>
          <w:rFonts w:ascii="Arial" w:hAnsi="Arial" w:cs="Arial"/>
          <w:sz w:val="22"/>
          <w:szCs w:val="22"/>
        </w:rPr>
        <w:t>don't try this at home</w:t>
      </w:r>
      <w:r>
        <w:rPr>
          <w:rFonts w:ascii="Arial" w:hAnsi="Arial" w:cs="Arial"/>
          <w:sz w:val="22"/>
          <w:szCs w:val="22"/>
        </w:rPr>
        <w:t>) while the subject is wearing D3O</w:t>
      </w:r>
      <w:r w:rsidRPr="00037104">
        <w:rPr>
          <w:rFonts w:ascii="Arial" w:hAnsi="Arial" w:cs="Arial"/>
          <w:sz w:val="22"/>
          <w:szCs w:val="22"/>
          <w:vertAlign w:val="superscript"/>
        </w:rPr>
        <w:t>®</w:t>
      </w:r>
      <w:r>
        <w:rPr>
          <w:rFonts w:ascii="Arial" w:hAnsi="Arial" w:cs="Arial"/>
          <w:sz w:val="22"/>
          <w:szCs w:val="22"/>
        </w:rPr>
        <w:t xml:space="preserve"> protective pads. (</w:t>
      </w:r>
      <w:hyperlink r:id="rId32" w:history="1">
        <w:r w:rsidRPr="00B64828">
          <w:rPr>
            <w:rStyle w:val="Hyperlink"/>
            <w:rFonts w:ascii="Arial" w:hAnsi="Arial" w:cs="Arial"/>
            <w:sz w:val="22"/>
            <w:szCs w:val="21"/>
            <w:shd w:val="clear" w:color="auto" w:fill="FFFFFF"/>
          </w:rPr>
          <w:t>https://www.</w:t>
        </w:r>
        <w:r w:rsidRPr="00B64828">
          <w:rPr>
            <w:rStyle w:val="Hyperlink"/>
            <w:rFonts w:ascii="Arial" w:hAnsi="Arial" w:cs="Arial"/>
            <w:b/>
            <w:bCs/>
            <w:sz w:val="22"/>
            <w:szCs w:val="21"/>
            <w:shd w:val="clear" w:color="auto" w:fill="FFFFFF"/>
          </w:rPr>
          <w:t>youtube</w:t>
        </w:r>
        <w:r w:rsidRPr="00B64828">
          <w:rPr>
            <w:rStyle w:val="Hyperlink"/>
            <w:rFonts w:ascii="Arial" w:hAnsi="Arial" w:cs="Arial"/>
            <w:sz w:val="22"/>
            <w:szCs w:val="21"/>
            <w:shd w:val="clear" w:color="auto" w:fill="FFFFFF"/>
          </w:rPr>
          <w:t>.com/watch?v=U17MVtY0w5M</w:t>
        </w:r>
      </w:hyperlink>
      <w:r>
        <w:t>)</w:t>
      </w:r>
    </w:p>
    <w:p w:rsidR="001456EC" w:rsidRPr="006B6E55" w:rsidRDefault="001456EC" w:rsidP="00364339">
      <w:pPr>
        <w:numPr>
          <w:ilvl w:val="0"/>
          <w:numId w:val="8"/>
        </w:numPr>
        <w:rPr>
          <w:rFonts w:ascii="Arial" w:hAnsi="Arial" w:cs="Arial"/>
          <w:sz w:val="22"/>
          <w:szCs w:val="22"/>
        </w:rPr>
      </w:pPr>
      <w:r>
        <w:rPr>
          <w:rFonts w:ascii="Arial" w:hAnsi="Arial" w:cs="Arial"/>
          <w:b/>
          <w:sz w:val="22"/>
          <w:szCs w:val="22"/>
        </w:rPr>
        <w:lastRenderedPageBreak/>
        <w:t>YouTube video of D3O</w:t>
      </w:r>
      <w:r w:rsidRPr="005303B3">
        <w:rPr>
          <w:rFonts w:ascii="Arial" w:hAnsi="Arial" w:cs="Arial"/>
          <w:b/>
          <w:sz w:val="22"/>
          <w:szCs w:val="22"/>
          <w:vertAlign w:val="superscript"/>
        </w:rPr>
        <w:t>®</w:t>
      </w:r>
      <w:r>
        <w:rPr>
          <w:rFonts w:ascii="Arial" w:hAnsi="Arial" w:cs="Arial"/>
          <w:b/>
          <w:sz w:val="22"/>
          <w:szCs w:val="22"/>
        </w:rPr>
        <w:t xml:space="preserve"> in motorcycle armor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w:t>
      </w:r>
      <w:r w:rsidRPr="00696521">
        <w:rPr>
          <w:rFonts w:ascii="Arial" w:hAnsi="Arial" w:cs="Arial"/>
          <w:sz w:val="22"/>
          <w:szCs w:val="22"/>
        </w:rPr>
        <w:t>D3O</w:t>
      </w:r>
      <w:r w:rsidRPr="00696521">
        <w:rPr>
          <w:rFonts w:ascii="Arial" w:hAnsi="Arial" w:cs="Arial"/>
          <w:sz w:val="22"/>
          <w:szCs w:val="22"/>
          <w:vertAlign w:val="superscript"/>
        </w:rPr>
        <w:t>®</w:t>
      </w:r>
      <w:r w:rsidRPr="00696521">
        <w:rPr>
          <w:rFonts w:ascii="Arial" w:hAnsi="Arial" w:cs="Arial"/>
          <w:sz w:val="22"/>
          <w:szCs w:val="22"/>
        </w:rPr>
        <w:t xml:space="preserve"> Armor Demonstration</w:t>
      </w:r>
      <w:r>
        <w:rPr>
          <w:rFonts w:ascii="Arial" w:hAnsi="Arial" w:cs="Arial"/>
          <w:sz w:val="22"/>
          <w:szCs w:val="22"/>
        </w:rPr>
        <w:t>” (5:02) shows D3O</w:t>
      </w:r>
      <w:r w:rsidRPr="00037104">
        <w:rPr>
          <w:rFonts w:ascii="Arial" w:hAnsi="Arial" w:cs="Arial"/>
          <w:sz w:val="22"/>
          <w:szCs w:val="22"/>
          <w:vertAlign w:val="superscript"/>
        </w:rPr>
        <w:t>®</w:t>
      </w:r>
      <w:r>
        <w:rPr>
          <w:rFonts w:ascii="Arial" w:hAnsi="Arial" w:cs="Arial"/>
          <w:sz w:val="22"/>
          <w:szCs w:val="22"/>
        </w:rPr>
        <w:t xml:space="preserve"> used in motorcycle shoulder, elbow, and back armor products. </w:t>
      </w:r>
      <w:r w:rsidRPr="00037104">
        <w:rPr>
          <w:rFonts w:ascii="Arial" w:hAnsi="Arial" w:cs="Arial"/>
          <w:sz w:val="22"/>
          <w:szCs w:val="22"/>
        </w:rPr>
        <w:t>(</w:t>
      </w:r>
      <w:hyperlink r:id="rId33" w:history="1">
        <w:r w:rsidRPr="00037104">
          <w:rPr>
            <w:rStyle w:val="Hyperlink"/>
            <w:rFonts w:ascii="Arial" w:hAnsi="Arial" w:cs="Arial"/>
            <w:sz w:val="22"/>
            <w:szCs w:val="22"/>
          </w:rPr>
          <w:t>https://www.youtube.com/watch?v=Z-PVNYt0Nqs</w:t>
        </w:r>
      </w:hyperlink>
      <w:r w:rsidRPr="00037104">
        <w:rPr>
          <w:rFonts w:ascii="Arial" w:hAnsi="Arial" w:cs="Arial"/>
          <w:sz w:val="22"/>
          <w:szCs w:val="22"/>
        </w:rPr>
        <w:t>)</w:t>
      </w:r>
    </w:p>
    <w:p w:rsidR="001456EC" w:rsidRPr="003819C5" w:rsidRDefault="001456EC" w:rsidP="00364339">
      <w:pPr>
        <w:numPr>
          <w:ilvl w:val="0"/>
          <w:numId w:val="8"/>
        </w:numPr>
        <w:rPr>
          <w:rFonts w:ascii="Arial" w:hAnsi="Arial" w:cs="Arial"/>
          <w:sz w:val="22"/>
          <w:szCs w:val="22"/>
        </w:rPr>
      </w:pPr>
      <w:r w:rsidRPr="006B6E55">
        <w:rPr>
          <w:rFonts w:ascii="Arial" w:hAnsi="Arial" w:cs="Arial"/>
          <w:b/>
          <w:sz w:val="22"/>
          <w:szCs w:val="22"/>
        </w:rPr>
        <w:t>YouTube video of D3O</w:t>
      </w:r>
      <w:r w:rsidRPr="006B6E55">
        <w:rPr>
          <w:rFonts w:ascii="Arial" w:hAnsi="Arial" w:cs="Arial"/>
          <w:b/>
          <w:sz w:val="22"/>
          <w:szCs w:val="22"/>
          <w:vertAlign w:val="superscript"/>
        </w:rPr>
        <w:t>®</w:t>
      </w:r>
      <w:r w:rsidRPr="006B6E55">
        <w:rPr>
          <w:rFonts w:ascii="Arial" w:hAnsi="Arial" w:cs="Arial"/>
          <w:b/>
          <w:sz w:val="22"/>
          <w:szCs w:val="22"/>
        </w:rPr>
        <w:t xml:space="preserve"> vs Silly Putty</w:t>
      </w:r>
      <w:r>
        <w:rPr>
          <w:rFonts w:ascii="Arial" w:hAnsi="Arial" w:cs="Arial"/>
          <w:b/>
          <w:sz w:val="22"/>
          <w:szCs w:val="22"/>
          <w:vertAlign w:val="superscript"/>
        </w:rPr>
        <w:t>™</w:t>
      </w:r>
      <w:r w:rsidRPr="006B6E55">
        <w:rPr>
          <w:rFonts w:ascii="Arial" w:hAnsi="Arial" w:cs="Arial"/>
          <w:b/>
          <w:sz w:val="22"/>
          <w:szCs w:val="22"/>
        </w:rPr>
        <w:t>:</w:t>
      </w:r>
      <w:r w:rsidRPr="006B6E55">
        <w:rPr>
          <w:rFonts w:ascii="Arial" w:hAnsi="Arial" w:cs="Arial"/>
          <w:sz w:val="22"/>
          <w:szCs w:val="22"/>
        </w:rPr>
        <w:t xml:space="preserve"> This video, </w:t>
      </w:r>
      <w:r>
        <w:rPr>
          <w:rFonts w:ascii="Arial" w:hAnsi="Arial" w:cs="Arial"/>
          <w:sz w:val="22"/>
          <w:szCs w:val="22"/>
        </w:rPr>
        <w:t>"</w:t>
      </w:r>
      <w:r w:rsidRPr="006B6E55">
        <w:rPr>
          <w:rFonts w:ascii="Arial" w:hAnsi="Arial" w:cs="Arial"/>
          <w:sz w:val="22"/>
          <w:szCs w:val="22"/>
        </w:rPr>
        <w:t>What's in the Box – D3O</w:t>
      </w:r>
      <w:r w:rsidRPr="006B6E55">
        <w:rPr>
          <w:rFonts w:ascii="Arial" w:hAnsi="Arial" w:cs="Arial"/>
          <w:sz w:val="22"/>
          <w:szCs w:val="22"/>
          <w:vertAlign w:val="superscript"/>
        </w:rPr>
        <w:t>®</w:t>
      </w:r>
      <w:r w:rsidRPr="006B6E55">
        <w:rPr>
          <w:rFonts w:ascii="Arial" w:hAnsi="Arial" w:cs="Arial"/>
          <w:sz w:val="22"/>
          <w:szCs w:val="22"/>
        </w:rPr>
        <w:t xml:space="preserve"> vs. Silly Putty</w:t>
      </w:r>
      <w:r>
        <w:rPr>
          <w:rFonts w:ascii="Arial" w:hAnsi="Arial" w:cs="Arial"/>
          <w:sz w:val="22"/>
          <w:szCs w:val="22"/>
          <w:vertAlign w:val="superscript"/>
        </w:rPr>
        <w:t xml:space="preserve">™ </w:t>
      </w:r>
      <w:r w:rsidRPr="00FE788F">
        <w:rPr>
          <w:rFonts w:ascii="Arial" w:hAnsi="Arial" w:cs="Arial"/>
          <w:sz w:val="22"/>
          <w:szCs w:val="22"/>
        </w:rPr>
        <w:t xml:space="preserve">(by </w:t>
      </w:r>
      <w:proofErr w:type="spellStart"/>
      <w:r w:rsidRPr="00FE788F">
        <w:rPr>
          <w:rFonts w:ascii="Arial" w:hAnsi="Arial" w:cs="Arial"/>
          <w:sz w:val="22"/>
          <w:szCs w:val="22"/>
        </w:rPr>
        <w:t>Hitfar</w:t>
      </w:r>
      <w:proofErr w:type="spellEnd"/>
      <w:r w:rsidRPr="00FE788F">
        <w:rPr>
          <w:rFonts w:ascii="Arial" w:hAnsi="Arial" w:cs="Arial"/>
          <w:sz w:val="22"/>
          <w:szCs w:val="22"/>
        </w:rPr>
        <w:t>)</w:t>
      </w:r>
      <w:proofErr w:type="gramStart"/>
      <w:r w:rsidRPr="006B6E55">
        <w:rPr>
          <w:rFonts w:ascii="Arial" w:hAnsi="Arial" w:cs="Arial"/>
          <w:sz w:val="22"/>
          <w:szCs w:val="22"/>
        </w:rPr>
        <w:t>!</w:t>
      </w:r>
      <w:proofErr w:type="gramEnd"/>
      <w:r>
        <w:rPr>
          <w:rFonts w:ascii="Arial" w:hAnsi="Arial" w:cs="Arial"/>
          <w:sz w:val="22"/>
          <w:szCs w:val="22"/>
        </w:rPr>
        <w:t>"</w:t>
      </w:r>
      <w:r w:rsidRPr="006B6E55">
        <w:rPr>
          <w:rFonts w:ascii="Arial" w:hAnsi="Arial" w:cs="Arial"/>
          <w:sz w:val="22"/>
          <w:szCs w:val="22"/>
        </w:rPr>
        <w:t xml:space="preserve"> </w:t>
      </w:r>
      <w:r>
        <w:rPr>
          <w:rFonts w:ascii="Arial" w:hAnsi="Arial" w:cs="Arial"/>
          <w:sz w:val="22"/>
          <w:szCs w:val="22"/>
        </w:rPr>
        <w:t>(4:34), compares the shock absorption of D3O</w:t>
      </w:r>
      <w:r w:rsidRPr="00037104">
        <w:rPr>
          <w:rFonts w:ascii="Arial" w:hAnsi="Arial" w:cs="Arial"/>
          <w:sz w:val="22"/>
          <w:szCs w:val="22"/>
          <w:vertAlign w:val="superscript"/>
        </w:rPr>
        <w:t>®</w:t>
      </w:r>
      <w:r>
        <w:rPr>
          <w:rFonts w:ascii="Arial" w:hAnsi="Arial" w:cs="Arial"/>
          <w:sz w:val="22"/>
          <w:szCs w:val="22"/>
        </w:rPr>
        <w:t xml:space="preserve"> with that of Silly Putty</w:t>
      </w:r>
      <w:r>
        <w:rPr>
          <w:rFonts w:ascii="Arial" w:hAnsi="Arial" w:cs="Arial"/>
          <w:sz w:val="22"/>
          <w:szCs w:val="22"/>
          <w:vertAlign w:val="superscript"/>
        </w:rPr>
        <w:t>™</w:t>
      </w:r>
      <w:r w:rsidRPr="00696521">
        <w:rPr>
          <w:rFonts w:ascii="Arial" w:hAnsi="Arial" w:cs="Arial"/>
          <w:sz w:val="22"/>
          <w:szCs w:val="22"/>
        </w:rPr>
        <w:t>,</w:t>
      </w:r>
      <w:r>
        <w:rPr>
          <w:rFonts w:ascii="Arial" w:hAnsi="Arial" w:cs="Arial"/>
          <w:sz w:val="22"/>
          <w:szCs w:val="22"/>
        </w:rPr>
        <w:t xml:space="preserve"> when wrapped around a raw egg. The video continues with the use of D3O</w:t>
      </w:r>
      <w:r w:rsidRPr="00037104">
        <w:rPr>
          <w:rFonts w:ascii="Arial" w:hAnsi="Arial" w:cs="Arial"/>
          <w:sz w:val="22"/>
          <w:szCs w:val="22"/>
          <w:vertAlign w:val="superscript"/>
        </w:rPr>
        <w:t>®</w:t>
      </w:r>
      <w:r>
        <w:rPr>
          <w:rFonts w:ascii="Arial" w:hAnsi="Arial" w:cs="Arial"/>
          <w:sz w:val="22"/>
          <w:szCs w:val="22"/>
        </w:rPr>
        <w:t xml:space="preserve"> in cell phone cases. (</w:t>
      </w:r>
      <w:hyperlink r:id="rId34" w:history="1">
        <w:r w:rsidRPr="006269D6">
          <w:rPr>
            <w:rStyle w:val="Hyperlink"/>
            <w:rFonts w:ascii="Arial" w:hAnsi="Arial" w:cs="Arial"/>
            <w:sz w:val="22"/>
            <w:szCs w:val="22"/>
          </w:rPr>
          <w:t>https://www.youtube.com/watch?v=lk1vCIopa00&amp;t=17s</w:t>
        </w:r>
      </w:hyperlink>
      <w:r>
        <w:rPr>
          <w:rFonts w:ascii="Arial" w:hAnsi="Arial" w:cs="Arial"/>
          <w:sz w:val="22"/>
          <w:szCs w:val="22"/>
        </w:rPr>
        <w:t>)</w:t>
      </w:r>
    </w:p>
    <w:p w:rsidR="001456EC" w:rsidRPr="003819C5" w:rsidRDefault="001456EC" w:rsidP="00364339">
      <w:pPr>
        <w:numPr>
          <w:ilvl w:val="0"/>
          <w:numId w:val="8"/>
        </w:numPr>
        <w:rPr>
          <w:rFonts w:ascii="Arial" w:hAnsi="Arial" w:cs="Arial"/>
          <w:sz w:val="22"/>
          <w:szCs w:val="22"/>
        </w:rPr>
      </w:pPr>
      <w:r w:rsidRPr="005303B3">
        <w:rPr>
          <w:rFonts w:ascii="Arial" w:hAnsi="Arial" w:cs="Arial"/>
          <w:b/>
          <w:sz w:val="22"/>
          <w:szCs w:val="22"/>
        </w:rPr>
        <w:t>Silly Putty</w:t>
      </w:r>
      <w:r>
        <w:rPr>
          <w:rFonts w:ascii="Arial" w:hAnsi="Arial" w:cs="Arial"/>
          <w:b/>
          <w:sz w:val="22"/>
          <w:szCs w:val="22"/>
          <w:vertAlign w:val="superscript"/>
        </w:rPr>
        <w:t>™</w:t>
      </w:r>
      <w:r w:rsidRPr="005303B3">
        <w:rPr>
          <w:rFonts w:ascii="Arial" w:hAnsi="Arial" w:cs="Arial"/>
          <w:b/>
          <w:sz w:val="22"/>
          <w:szCs w:val="22"/>
        </w:rPr>
        <w:t xml:space="preserve"> infographic</w:t>
      </w:r>
      <w:r w:rsidRPr="003819C5">
        <w:rPr>
          <w:rFonts w:ascii="Arial" w:hAnsi="Arial" w:cs="Arial"/>
          <w:b/>
          <w:sz w:val="22"/>
          <w:szCs w:val="22"/>
        </w:rPr>
        <w:t>:</w:t>
      </w:r>
      <w:r>
        <w:rPr>
          <w:rFonts w:ascii="Arial" w:hAnsi="Arial" w:cs="Arial"/>
          <w:sz w:val="22"/>
          <w:szCs w:val="22"/>
        </w:rPr>
        <w:t xml:space="preserve"> The Web site, </w:t>
      </w:r>
      <w:r w:rsidRPr="00696521">
        <w:rPr>
          <w:rFonts w:ascii="Arial" w:hAnsi="Arial" w:cs="Arial"/>
          <w:i/>
          <w:sz w:val="22"/>
          <w:szCs w:val="22"/>
        </w:rPr>
        <w:t>Compound Interest</w:t>
      </w:r>
      <w:r>
        <w:rPr>
          <w:rFonts w:ascii="Arial" w:hAnsi="Arial" w:cs="Arial"/>
          <w:sz w:val="22"/>
          <w:szCs w:val="22"/>
        </w:rPr>
        <w:t>, provides an interesting infographic of the composition and functioning of Silly Putty</w:t>
      </w:r>
      <w:r>
        <w:rPr>
          <w:rFonts w:ascii="Arial" w:hAnsi="Arial" w:cs="Arial"/>
          <w:sz w:val="22"/>
          <w:szCs w:val="22"/>
          <w:vertAlign w:val="superscript"/>
        </w:rPr>
        <w:t>™</w:t>
      </w:r>
      <w:r>
        <w:rPr>
          <w:rFonts w:ascii="Arial" w:hAnsi="Arial" w:cs="Arial"/>
          <w:sz w:val="22"/>
          <w:szCs w:val="22"/>
        </w:rPr>
        <w:t>. Accompanying the infographic is a brief article with additional details on Silly Putty</w:t>
      </w:r>
      <w:r>
        <w:rPr>
          <w:rFonts w:ascii="Arial" w:hAnsi="Arial" w:cs="Arial"/>
          <w:sz w:val="22"/>
          <w:szCs w:val="22"/>
          <w:vertAlign w:val="superscript"/>
        </w:rPr>
        <w:t>™</w:t>
      </w:r>
      <w:r>
        <w:rPr>
          <w:rFonts w:ascii="Arial" w:hAnsi="Arial" w:cs="Arial"/>
          <w:sz w:val="22"/>
          <w:szCs w:val="22"/>
        </w:rPr>
        <w:t>. (</w:t>
      </w:r>
      <w:hyperlink r:id="rId35" w:history="1">
        <w:r w:rsidRPr="005303B3">
          <w:rPr>
            <w:rStyle w:val="Hyperlink"/>
            <w:rFonts w:ascii="Arial" w:hAnsi="Arial" w:cs="Arial"/>
            <w:sz w:val="22"/>
            <w:szCs w:val="22"/>
          </w:rPr>
          <w:t>http://www.compoundchem.com/2015/11/10/sillyputty/</w:t>
        </w:r>
      </w:hyperlink>
      <w:r>
        <w:rPr>
          <w:rFonts w:ascii="Arial" w:hAnsi="Arial" w:cs="Arial"/>
          <w:sz w:val="22"/>
          <w:szCs w:val="22"/>
        </w:rPr>
        <w:t>)</w:t>
      </w:r>
    </w:p>
    <w:p w:rsidR="001456EC" w:rsidRPr="003819C5" w:rsidRDefault="001456EC" w:rsidP="00364339">
      <w:pPr>
        <w:numPr>
          <w:ilvl w:val="0"/>
          <w:numId w:val="8"/>
        </w:numPr>
        <w:rPr>
          <w:rFonts w:ascii="Arial" w:hAnsi="Arial" w:cs="Arial"/>
          <w:sz w:val="22"/>
          <w:szCs w:val="22"/>
        </w:rPr>
      </w:pPr>
      <w:r>
        <w:rPr>
          <w:rFonts w:ascii="Arial" w:hAnsi="Arial" w:cs="Arial"/>
          <w:b/>
          <w:sz w:val="22"/>
          <w:szCs w:val="22"/>
        </w:rPr>
        <w:t>Podcast explaining Silly Putty</w:t>
      </w:r>
      <w:r>
        <w:rPr>
          <w:rFonts w:ascii="Arial" w:hAnsi="Arial" w:cs="Arial"/>
          <w:b/>
          <w:sz w:val="22"/>
          <w:szCs w:val="22"/>
          <w:vertAlign w:val="superscript"/>
        </w:rPr>
        <w:t>™</w:t>
      </w:r>
      <w:r w:rsidRPr="003819C5">
        <w:rPr>
          <w:rFonts w:ascii="Arial" w:hAnsi="Arial" w:cs="Arial"/>
          <w:b/>
          <w:sz w:val="22"/>
          <w:szCs w:val="22"/>
        </w:rPr>
        <w:t>:</w:t>
      </w:r>
      <w:r>
        <w:rPr>
          <w:rFonts w:ascii="Arial" w:hAnsi="Arial" w:cs="Arial"/>
          <w:sz w:val="22"/>
          <w:szCs w:val="22"/>
        </w:rPr>
        <w:t xml:space="preserve"> </w:t>
      </w:r>
      <w:r w:rsidRPr="00696521">
        <w:rPr>
          <w:rFonts w:ascii="Arial" w:hAnsi="Arial" w:cs="Arial"/>
          <w:i/>
          <w:sz w:val="22"/>
          <w:szCs w:val="22"/>
        </w:rPr>
        <w:t>Chemistry World</w:t>
      </w:r>
      <w:r>
        <w:rPr>
          <w:rFonts w:ascii="Arial" w:hAnsi="Arial" w:cs="Arial"/>
          <w:sz w:val="22"/>
          <w:szCs w:val="22"/>
        </w:rPr>
        <w:t xml:space="preserve"> magazine provides an audio-only podcast, “</w:t>
      </w:r>
      <w:r w:rsidRPr="00696521">
        <w:rPr>
          <w:rFonts w:ascii="Arial" w:hAnsi="Arial" w:cs="Arial"/>
          <w:sz w:val="22"/>
          <w:szCs w:val="22"/>
        </w:rPr>
        <w:t>Polydimethylsiloxane</w:t>
      </w:r>
      <w:r>
        <w:rPr>
          <w:rFonts w:ascii="Arial" w:hAnsi="Arial" w:cs="Arial"/>
          <w:sz w:val="22"/>
          <w:szCs w:val="22"/>
        </w:rPr>
        <w:t>” (6:11), explaining the science of this compound, which is the primary ingredient in Silly Putty</w:t>
      </w:r>
      <w:r>
        <w:rPr>
          <w:rFonts w:ascii="Arial" w:hAnsi="Arial" w:cs="Arial"/>
          <w:sz w:val="22"/>
          <w:szCs w:val="22"/>
          <w:vertAlign w:val="superscript"/>
        </w:rPr>
        <w:t>™</w:t>
      </w:r>
      <w:r>
        <w:rPr>
          <w:rFonts w:ascii="Arial" w:hAnsi="Arial" w:cs="Arial"/>
          <w:sz w:val="22"/>
          <w:szCs w:val="22"/>
        </w:rPr>
        <w:t>. A written transcript of the audio is provided on the Web page. (</w:t>
      </w:r>
      <w:bookmarkStart w:id="23" w:name="_Hlk469411992"/>
      <w:r>
        <w:rPr>
          <w:rFonts w:ascii="Arial" w:hAnsi="Arial" w:cs="Arial"/>
          <w:sz w:val="22"/>
          <w:szCs w:val="22"/>
        </w:rPr>
        <w:fldChar w:fldCharType="begin"/>
      </w:r>
      <w:r>
        <w:rPr>
          <w:rFonts w:ascii="Arial" w:hAnsi="Arial" w:cs="Arial"/>
          <w:sz w:val="22"/>
          <w:szCs w:val="22"/>
        </w:rPr>
        <w:instrText xml:space="preserve"> HYPERLINK "https://www.chemistryworld.com/podcasts/polydimethylsiloxane/8774.article" </w:instrText>
      </w:r>
      <w:r>
        <w:rPr>
          <w:rFonts w:ascii="Arial" w:hAnsi="Arial" w:cs="Arial"/>
          <w:sz w:val="22"/>
          <w:szCs w:val="22"/>
        </w:rPr>
        <w:fldChar w:fldCharType="separate"/>
      </w:r>
      <w:r w:rsidRPr="002A4AB4">
        <w:rPr>
          <w:rStyle w:val="Hyperlink"/>
          <w:rFonts w:ascii="Arial" w:hAnsi="Arial" w:cs="Arial"/>
          <w:sz w:val="22"/>
          <w:szCs w:val="22"/>
        </w:rPr>
        <w:t>https://www.chemistryworld.com/podcasts/polydimethylsiloxane/8774.article</w:t>
      </w:r>
      <w:bookmarkEnd w:id="23"/>
      <w:r>
        <w:rPr>
          <w:rFonts w:ascii="Arial" w:hAnsi="Arial" w:cs="Arial"/>
          <w:sz w:val="22"/>
          <w:szCs w:val="22"/>
        </w:rPr>
        <w:fldChar w:fldCharType="end"/>
      </w:r>
      <w:r>
        <w:rPr>
          <w:rFonts w:ascii="Arial" w:hAnsi="Arial" w:cs="Arial"/>
          <w:sz w:val="22"/>
          <w:szCs w:val="22"/>
        </w:rPr>
        <w:t>)</w:t>
      </w:r>
    </w:p>
    <w:p w:rsidR="001456EC" w:rsidRPr="003819C5" w:rsidRDefault="001456EC" w:rsidP="00364339">
      <w:pPr>
        <w:numPr>
          <w:ilvl w:val="0"/>
          <w:numId w:val="8"/>
        </w:numPr>
        <w:rPr>
          <w:rFonts w:ascii="Arial" w:hAnsi="Arial" w:cs="Arial"/>
          <w:sz w:val="22"/>
          <w:szCs w:val="22"/>
        </w:rPr>
      </w:pPr>
      <w:r>
        <w:rPr>
          <w:rFonts w:ascii="Arial" w:hAnsi="Arial" w:cs="Arial"/>
          <w:b/>
          <w:sz w:val="22"/>
          <w:szCs w:val="22"/>
        </w:rPr>
        <w:t>Video of Newtonian and non-Newtonian fluids</w:t>
      </w:r>
      <w:r w:rsidRPr="003819C5">
        <w:rPr>
          <w:rFonts w:ascii="Arial" w:hAnsi="Arial" w:cs="Arial"/>
          <w:b/>
          <w:sz w:val="22"/>
          <w:szCs w:val="22"/>
        </w:rPr>
        <w:t>:</w:t>
      </w:r>
      <w:r>
        <w:rPr>
          <w:rFonts w:ascii="Arial" w:hAnsi="Arial" w:cs="Arial"/>
          <w:sz w:val="22"/>
          <w:szCs w:val="22"/>
        </w:rPr>
        <w:t xml:space="preserve"> “</w:t>
      </w:r>
      <w:r w:rsidRPr="00696521">
        <w:rPr>
          <w:rFonts w:ascii="Arial" w:hAnsi="Arial" w:cs="Arial"/>
          <w:sz w:val="22"/>
          <w:szCs w:val="22"/>
        </w:rPr>
        <w:t>Comparison of Newtonian and Non-Newtonian Fluids</w:t>
      </w:r>
      <w:r>
        <w:rPr>
          <w:rFonts w:ascii="Arial" w:hAnsi="Arial" w:cs="Arial"/>
          <w:sz w:val="22"/>
          <w:szCs w:val="22"/>
        </w:rPr>
        <w:t xml:space="preserve">” (3:36) from </w:t>
      </w:r>
      <w:proofErr w:type="spellStart"/>
      <w:r w:rsidRPr="006B6E55">
        <w:rPr>
          <w:rFonts w:ascii="Arial" w:hAnsi="Arial" w:cs="Arial"/>
          <w:i/>
          <w:sz w:val="22"/>
          <w:szCs w:val="22"/>
        </w:rPr>
        <w:t>Encyclopaedia</w:t>
      </w:r>
      <w:proofErr w:type="spellEnd"/>
      <w:r>
        <w:rPr>
          <w:rFonts w:ascii="Arial" w:hAnsi="Arial" w:cs="Arial"/>
          <w:sz w:val="22"/>
          <w:szCs w:val="22"/>
        </w:rPr>
        <w:t xml:space="preserve"> </w:t>
      </w:r>
      <w:r w:rsidRPr="00696521">
        <w:rPr>
          <w:rFonts w:ascii="Arial" w:hAnsi="Arial" w:cs="Arial"/>
          <w:i/>
          <w:sz w:val="22"/>
          <w:szCs w:val="22"/>
        </w:rPr>
        <w:t>Britannica</w:t>
      </w:r>
      <w:r>
        <w:rPr>
          <w:rFonts w:ascii="Arial" w:hAnsi="Arial" w:cs="Arial"/>
          <w:sz w:val="22"/>
          <w:szCs w:val="22"/>
        </w:rPr>
        <w:t xml:space="preserve"> provides a simple explanation of these fluids with examples and demonstrations. (</w:t>
      </w:r>
      <w:hyperlink r:id="rId36" w:history="1">
        <w:r w:rsidRPr="005E12B9">
          <w:rPr>
            <w:rStyle w:val="Hyperlink"/>
            <w:rFonts w:ascii="Arial" w:hAnsi="Arial" w:cs="Arial"/>
            <w:sz w:val="22"/>
            <w:szCs w:val="22"/>
          </w:rPr>
          <w:t>https://www.britannica.com/science/fluid-physics/images-videos</w:t>
        </w:r>
      </w:hyperlink>
      <w:r>
        <w:rPr>
          <w:rFonts w:ascii="Arial" w:hAnsi="Arial" w:cs="Arial"/>
          <w:sz w:val="22"/>
          <w:szCs w:val="22"/>
        </w:rPr>
        <w:t>)</w:t>
      </w:r>
    </w:p>
    <w:p w:rsidR="001456EC" w:rsidRPr="000E580D" w:rsidRDefault="001456EC" w:rsidP="00364339">
      <w:pPr>
        <w:numPr>
          <w:ilvl w:val="0"/>
          <w:numId w:val="8"/>
        </w:numPr>
        <w:rPr>
          <w:rFonts w:ascii="Arial" w:hAnsi="Arial" w:cs="Arial"/>
          <w:sz w:val="22"/>
          <w:szCs w:val="22"/>
        </w:rPr>
      </w:pPr>
      <w:r>
        <w:rPr>
          <w:rFonts w:ascii="Arial" w:hAnsi="Arial" w:cs="Arial"/>
          <w:b/>
          <w:sz w:val="22"/>
          <w:szCs w:val="22"/>
        </w:rPr>
        <w:t>PowerPoint of Non-Newtonian fluids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31-slide PowerPoint from University of California Berkeley, “</w:t>
      </w:r>
      <w:r w:rsidRPr="00696521">
        <w:rPr>
          <w:rFonts w:ascii="Arial" w:hAnsi="Arial" w:cs="Arial"/>
          <w:sz w:val="22"/>
          <w:szCs w:val="22"/>
        </w:rPr>
        <w:t>Non-Newtonian Fluids</w:t>
      </w:r>
      <w:r>
        <w:rPr>
          <w:rFonts w:ascii="Arial" w:hAnsi="Arial" w:cs="Arial"/>
          <w:sz w:val="22"/>
          <w:szCs w:val="22"/>
        </w:rPr>
        <w:t>”, provides a scholarly lesson (with advanced mathematics) and a few images of non-Newtonian materials. (</w:t>
      </w:r>
      <w:hyperlink r:id="rId37" w:history="1">
        <w:r w:rsidRPr="000E580D">
          <w:rPr>
            <w:rStyle w:val="Hyperlink"/>
            <w:rFonts w:ascii="Arial" w:hAnsi="Arial" w:cs="Arial"/>
            <w:sz w:val="22"/>
            <w:szCs w:val="22"/>
            <w:shd w:val="clear" w:color="auto" w:fill="FFFFFF"/>
          </w:rPr>
          <w:t>www.cchem.berkeley.edu/cbe150a/mom/</w:t>
        </w:r>
        <w:r w:rsidRPr="000E580D">
          <w:rPr>
            <w:rStyle w:val="Hyperlink"/>
            <w:rFonts w:ascii="Arial" w:hAnsi="Arial" w:cs="Arial"/>
            <w:b/>
            <w:bCs/>
            <w:sz w:val="22"/>
            <w:szCs w:val="22"/>
            <w:shd w:val="clear" w:color="auto" w:fill="FFFFFF"/>
          </w:rPr>
          <w:t>non</w:t>
        </w:r>
        <w:r w:rsidRPr="000E580D">
          <w:rPr>
            <w:rStyle w:val="Hyperlink"/>
            <w:rFonts w:ascii="Arial" w:hAnsi="Arial" w:cs="Arial"/>
            <w:sz w:val="22"/>
            <w:szCs w:val="22"/>
            <w:shd w:val="clear" w:color="auto" w:fill="FFFFFF"/>
          </w:rPr>
          <w:t>ewt.ppt</w:t>
        </w:r>
      </w:hyperlink>
      <w:r>
        <w:t>)</w:t>
      </w:r>
    </w:p>
    <w:p w:rsidR="001456EC" w:rsidRDefault="001456EC" w:rsidP="00364339">
      <w:pPr>
        <w:numPr>
          <w:ilvl w:val="0"/>
          <w:numId w:val="8"/>
        </w:numPr>
        <w:rPr>
          <w:rFonts w:ascii="Arial" w:hAnsi="Arial" w:cs="Arial"/>
          <w:sz w:val="22"/>
          <w:szCs w:val="22"/>
        </w:rPr>
      </w:pPr>
      <w:r>
        <w:rPr>
          <w:rFonts w:ascii="Arial" w:hAnsi="Arial" w:cs="Arial"/>
          <w:b/>
          <w:sz w:val="22"/>
          <w:szCs w:val="22"/>
        </w:rPr>
        <w:t>YouTube video of non-Newtonian fluids:</w:t>
      </w:r>
      <w:r>
        <w:rPr>
          <w:rFonts w:ascii="Arial" w:hAnsi="Arial" w:cs="Arial"/>
          <w:sz w:val="22"/>
          <w:szCs w:val="22"/>
        </w:rPr>
        <w:t xml:space="preserve"> “</w:t>
      </w:r>
      <w:r w:rsidRPr="00696521">
        <w:rPr>
          <w:rFonts w:ascii="Arial" w:hAnsi="Arial" w:cs="Arial"/>
          <w:sz w:val="22"/>
          <w:szCs w:val="22"/>
        </w:rPr>
        <w:t>Non-Newtonian Fluids</w:t>
      </w:r>
      <w:r>
        <w:rPr>
          <w:rFonts w:ascii="Arial" w:hAnsi="Arial" w:cs="Arial"/>
          <w:sz w:val="22"/>
          <w:szCs w:val="22"/>
        </w:rPr>
        <w:t>” (4:53) is an overview of non-Newtonian fluids, with images, diagrams, and a clear explanation of the behavior and composition of non-Newtonian fluids. (</w:t>
      </w:r>
      <w:hyperlink r:id="rId38" w:history="1">
        <w:r w:rsidRPr="000E580D">
          <w:rPr>
            <w:rStyle w:val="Hyperlink"/>
            <w:rFonts w:ascii="Arial" w:hAnsi="Arial" w:cs="Arial"/>
            <w:sz w:val="22"/>
            <w:szCs w:val="22"/>
          </w:rPr>
          <w:t>https://www.youtube.com/watch?v=DQoelYi6qfw</w:t>
        </w:r>
      </w:hyperlink>
      <w:r>
        <w:rPr>
          <w:rFonts w:ascii="Arial" w:hAnsi="Arial" w:cs="Arial"/>
          <w:sz w:val="22"/>
          <w:szCs w:val="22"/>
        </w:rPr>
        <w:t>)</w:t>
      </w:r>
    </w:p>
    <w:p w:rsidR="001456EC" w:rsidRPr="000737DF" w:rsidRDefault="001456EC" w:rsidP="00364339">
      <w:pPr>
        <w:numPr>
          <w:ilvl w:val="0"/>
          <w:numId w:val="8"/>
        </w:numPr>
        <w:rPr>
          <w:rFonts w:ascii="Arial" w:hAnsi="Arial" w:cs="Arial"/>
          <w:b/>
          <w:sz w:val="22"/>
          <w:szCs w:val="22"/>
        </w:rPr>
      </w:pPr>
      <w:r w:rsidRPr="00F672EF">
        <w:rPr>
          <w:rFonts w:ascii="Arial" w:hAnsi="Arial" w:cs="Arial"/>
          <w:b/>
          <w:sz w:val="22"/>
          <w:szCs w:val="22"/>
        </w:rPr>
        <w:t>Video webinar of Newtonian and non-Newtonian fluids:</w:t>
      </w:r>
      <w:r>
        <w:rPr>
          <w:rFonts w:ascii="Arial" w:hAnsi="Arial" w:cs="Arial"/>
          <w:sz w:val="22"/>
          <w:szCs w:val="22"/>
        </w:rPr>
        <w:t xml:space="preserve"> “</w:t>
      </w:r>
      <w:r w:rsidRPr="00696521">
        <w:rPr>
          <w:rFonts w:ascii="Arial" w:hAnsi="Arial" w:cs="Arial"/>
          <w:sz w:val="22"/>
          <w:szCs w:val="22"/>
        </w:rPr>
        <w:t>Viscosity Fundamentals Webinar: Newtonian and Non-Newtonian</w:t>
      </w:r>
      <w:r>
        <w:rPr>
          <w:rFonts w:ascii="Arial" w:hAnsi="Arial" w:cs="Arial"/>
          <w:sz w:val="22"/>
          <w:szCs w:val="22"/>
        </w:rPr>
        <w:t xml:space="preserve">” (38:37) provides a thorough explanation with excellent illustrations of Newtonian and non-Newtonian behavior. The webinar is posted on YouTube and is provided by </w:t>
      </w:r>
      <w:proofErr w:type="spellStart"/>
      <w:r>
        <w:rPr>
          <w:rFonts w:ascii="Arial" w:hAnsi="Arial" w:cs="Arial"/>
          <w:sz w:val="22"/>
          <w:szCs w:val="22"/>
        </w:rPr>
        <w:t>RheoSense</w:t>
      </w:r>
      <w:proofErr w:type="spellEnd"/>
      <w:r>
        <w:rPr>
          <w:rFonts w:ascii="Arial" w:hAnsi="Arial" w:cs="Arial"/>
          <w:sz w:val="22"/>
          <w:szCs w:val="22"/>
        </w:rPr>
        <w:t>, Inc., a company manufacturing and selling viscometers. However, there are only a few references or commercial portions to the presentation. (</w:t>
      </w:r>
      <w:hyperlink r:id="rId39" w:history="1">
        <w:r w:rsidRPr="000737DF">
          <w:rPr>
            <w:rStyle w:val="Hyperlink"/>
            <w:rFonts w:ascii="Arial" w:hAnsi="Arial" w:cs="Arial"/>
            <w:sz w:val="22"/>
            <w:szCs w:val="22"/>
          </w:rPr>
          <w:t>https://www.youtube.com/watch?v=PdQyFVNjhgs</w:t>
        </w:r>
      </w:hyperlink>
      <w:r>
        <w:rPr>
          <w:rFonts w:ascii="Arial" w:hAnsi="Arial" w:cs="Arial"/>
          <w:sz w:val="22"/>
          <w:szCs w:val="22"/>
        </w:rPr>
        <w:t>)</w:t>
      </w:r>
    </w:p>
    <w:p w:rsidR="001456EC" w:rsidRPr="00A87159" w:rsidRDefault="001456EC" w:rsidP="00364339">
      <w:pPr>
        <w:numPr>
          <w:ilvl w:val="0"/>
          <w:numId w:val="8"/>
        </w:numPr>
        <w:rPr>
          <w:rFonts w:ascii="Arial" w:hAnsi="Arial" w:cs="Arial"/>
          <w:b/>
          <w:sz w:val="22"/>
          <w:szCs w:val="22"/>
        </w:rPr>
      </w:pPr>
      <w:r w:rsidRPr="00A87159">
        <w:rPr>
          <w:rFonts w:ascii="Arial" w:hAnsi="Arial" w:cs="Arial"/>
          <w:b/>
          <w:sz w:val="22"/>
          <w:szCs w:val="22"/>
        </w:rPr>
        <w:t>High speed video of honey coiling due to viscosity:</w:t>
      </w:r>
      <w:r>
        <w:rPr>
          <w:rFonts w:ascii="Arial" w:hAnsi="Arial" w:cs="Arial"/>
          <w:sz w:val="22"/>
          <w:szCs w:val="22"/>
        </w:rPr>
        <w:t xml:space="preserve"> </w:t>
      </w:r>
      <w:r w:rsidRPr="00696521">
        <w:rPr>
          <w:rFonts w:ascii="Arial" w:hAnsi="Arial" w:cs="Arial"/>
          <w:i/>
          <w:sz w:val="22"/>
          <w:szCs w:val="22"/>
        </w:rPr>
        <w:t>Smarter Every Day</w:t>
      </w:r>
      <w:r>
        <w:rPr>
          <w:rFonts w:ascii="Arial" w:hAnsi="Arial" w:cs="Arial"/>
          <w:sz w:val="22"/>
          <w:szCs w:val="22"/>
        </w:rPr>
        <w:t xml:space="preserve"> provides this video on YouTube, “</w:t>
      </w:r>
      <w:r w:rsidRPr="00696521">
        <w:rPr>
          <w:rFonts w:ascii="Arial" w:hAnsi="Arial" w:cs="Arial"/>
          <w:sz w:val="22"/>
          <w:szCs w:val="22"/>
        </w:rPr>
        <w:t>Amazing Honey Coiling High Speed Video!</w:t>
      </w:r>
      <w:r>
        <w:rPr>
          <w:rFonts w:ascii="Arial" w:hAnsi="Arial" w:cs="Arial"/>
          <w:sz w:val="22"/>
          <w:szCs w:val="22"/>
        </w:rPr>
        <w:t>” (5:17), showing how honey forms coils as it is slowly poured. The liquid rope coil effect (looks like a spring) is due to honey's high viscosity (due to intermolecular forces). (</w:t>
      </w:r>
      <w:hyperlink r:id="rId40" w:history="1">
        <w:r w:rsidRPr="00A87159">
          <w:rPr>
            <w:rStyle w:val="Hyperlink"/>
            <w:rFonts w:ascii="Arial" w:hAnsi="Arial" w:cs="Arial"/>
            <w:sz w:val="22"/>
            <w:szCs w:val="22"/>
          </w:rPr>
          <w:t>https://www.youtube.com/watch?v=zz5lGkDdk78</w:t>
        </w:r>
      </w:hyperlink>
      <w:r>
        <w:rPr>
          <w:rFonts w:ascii="Arial" w:hAnsi="Arial" w:cs="Arial"/>
          <w:sz w:val="22"/>
          <w:szCs w:val="22"/>
        </w:rPr>
        <w:t>)</w:t>
      </w:r>
    </w:p>
    <w:p w:rsidR="001456EC" w:rsidRPr="00D12728" w:rsidRDefault="001456EC" w:rsidP="00364339">
      <w:pPr>
        <w:numPr>
          <w:ilvl w:val="0"/>
          <w:numId w:val="8"/>
        </w:numPr>
        <w:rPr>
          <w:rFonts w:ascii="Arial" w:hAnsi="Arial" w:cs="Arial"/>
          <w:b/>
          <w:sz w:val="22"/>
          <w:szCs w:val="22"/>
        </w:rPr>
      </w:pPr>
      <w:r>
        <w:rPr>
          <w:rFonts w:ascii="Arial" w:hAnsi="Arial" w:cs="Arial"/>
          <w:b/>
          <w:sz w:val="22"/>
          <w:szCs w:val="22"/>
        </w:rPr>
        <w:t>PowerPoint of non-Newtonian fluids:</w:t>
      </w:r>
      <w:r>
        <w:rPr>
          <w:rFonts w:ascii="Arial" w:hAnsi="Arial" w:cs="Arial"/>
          <w:sz w:val="22"/>
          <w:szCs w:val="22"/>
        </w:rPr>
        <w:t xml:space="preserve"> This 33-slide presentation provides another look at non-Newtonian fluid behavior and fluid statistics. It is a technical presentation, but the first ten slides may be useful for students and teachers. (</w:t>
      </w:r>
      <w:hyperlink r:id="rId41" w:history="1">
        <w:r w:rsidRPr="00D12728">
          <w:rPr>
            <w:rStyle w:val="Hyperlink"/>
            <w:rFonts w:ascii="Arial" w:hAnsi="Arial" w:cs="Arial"/>
            <w:sz w:val="22"/>
            <w:szCs w:val="22"/>
          </w:rPr>
          <w:t>http://slideplayer.com/slide/9769275/</w:t>
        </w:r>
      </w:hyperlink>
      <w:r>
        <w:rPr>
          <w:rFonts w:ascii="Arial" w:hAnsi="Arial" w:cs="Arial"/>
          <w:sz w:val="22"/>
          <w:szCs w:val="22"/>
        </w:rPr>
        <w:t>)</w:t>
      </w:r>
    </w:p>
    <w:p w:rsidR="001456EC" w:rsidRPr="001C6EE8" w:rsidRDefault="001456EC" w:rsidP="00364339">
      <w:pPr>
        <w:numPr>
          <w:ilvl w:val="0"/>
          <w:numId w:val="8"/>
        </w:numPr>
        <w:rPr>
          <w:rFonts w:ascii="Arial" w:hAnsi="Arial" w:cs="Arial"/>
          <w:b/>
          <w:sz w:val="22"/>
          <w:szCs w:val="22"/>
        </w:rPr>
      </w:pPr>
      <w:r>
        <w:rPr>
          <w:rFonts w:ascii="Arial" w:hAnsi="Arial" w:cs="Arial"/>
          <w:b/>
          <w:sz w:val="22"/>
          <w:szCs w:val="22"/>
        </w:rPr>
        <w:t>Video explaining viscosity:</w:t>
      </w:r>
      <w:r>
        <w:rPr>
          <w:rFonts w:ascii="Arial" w:hAnsi="Arial" w:cs="Arial"/>
          <w:sz w:val="22"/>
          <w:szCs w:val="22"/>
        </w:rPr>
        <w:t xml:space="preserve"> Khan Academy provides “</w:t>
      </w:r>
      <w:r w:rsidRPr="00EA0505">
        <w:rPr>
          <w:rFonts w:ascii="Arial" w:hAnsi="Arial" w:cs="Arial"/>
          <w:sz w:val="22"/>
          <w:szCs w:val="22"/>
        </w:rPr>
        <w:t xml:space="preserve">Viscosity and </w:t>
      </w:r>
      <w:proofErr w:type="spellStart"/>
      <w:r w:rsidRPr="00EA0505">
        <w:rPr>
          <w:rFonts w:ascii="Arial" w:hAnsi="Arial" w:cs="Arial"/>
          <w:sz w:val="22"/>
          <w:szCs w:val="22"/>
        </w:rPr>
        <w:t>Poiseuille</w:t>
      </w:r>
      <w:proofErr w:type="spellEnd"/>
      <w:r w:rsidRPr="00EA0505">
        <w:rPr>
          <w:rFonts w:ascii="Arial" w:hAnsi="Arial" w:cs="Arial"/>
          <w:sz w:val="22"/>
          <w:szCs w:val="22"/>
        </w:rPr>
        <w:t xml:space="preserve"> Flow</w:t>
      </w:r>
      <w:r>
        <w:rPr>
          <w:rFonts w:ascii="Arial" w:hAnsi="Arial" w:cs="Arial"/>
          <w:sz w:val="22"/>
          <w:szCs w:val="22"/>
        </w:rPr>
        <w:t xml:space="preserve">” (11:05) as a part of the </w:t>
      </w:r>
      <w:r w:rsidRPr="00EA0505">
        <w:rPr>
          <w:rFonts w:ascii="Arial" w:hAnsi="Arial" w:cs="Arial"/>
          <w:i/>
          <w:sz w:val="22"/>
          <w:szCs w:val="22"/>
        </w:rPr>
        <w:t>Fluid Dynamics</w:t>
      </w:r>
      <w:r>
        <w:rPr>
          <w:rFonts w:ascii="Arial" w:hAnsi="Arial" w:cs="Arial"/>
          <w:sz w:val="22"/>
          <w:szCs w:val="22"/>
        </w:rPr>
        <w:t xml:space="preserve"> unit. The video discusses viscosity, viscous forces, and </w:t>
      </w:r>
      <w:proofErr w:type="spellStart"/>
      <w:r>
        <w:rPr>
          <w:rFonts w:ascii="Arial" w:hAnsi="Arial" w:cs="Arial"/>
          <w:sz w:val="22"/>
          <w:szCs w:val="22"/>
        </w:rPr>
        <w:t>Poiseuille's</w:t>
      </w:r>
      <w:proofErr w:type="spellEnd"/>
      <w:r>
        <w:rPr>
          <w:rFonts w:ascii="Arial" w:hAnsi="Arial" w:cs="Arial"/>
          <w:sz w:val="22"/>
          <w:szCs w:val="22"/>
        </w:rPr>
        <w:t xml:space="preserve"> Law in typical Khan Academy form, with mathematical formulas, simple drawings, and an audio explanation. (</w:t>
      </w:r>
      <w:hyperlink r:id="rId42" w:history="1">
        <w:r w:rsidRPr="00D12728">
          <w:rPr>
            <w:rStyle w:val="Hyperlink"/>
            <w:rFonts w:ascii="Arial" w:hAnsi="Arial" w:cs="Arial"/>
            <w:sz w:val="22"/>
            <w:szCs w:val="22"/>
          </w:rPr>
          <w:t>https://www.khanacademy.org/science/physics/fluids/fluid-dynamics/v/viscosity-and-poiseuille-flow</w:t>
        </w:r>
      </w:hyperlink>
      <w:r>
        <w:rPr>
          <w:rFonts w:ascii="Arial" w:hAnsi="Arial" w:cs="Arial"/>
          <w:sz w:val="22"/>
          <w:szCs w:val="22"/>
        </w:rPr>
        <w:t>)</w:t>
      </w:r>
    </w:p>
    <w:p w:rsidR="001456EC" w:rsidRPr="00122C4A" w:rsidRDefault="001456EC" w:rsidP="00364339">
      <w:pPr>
        <w:numPr>
          <w:ilvl w:val="0"/>
          <w:numId w:val="8"/>
        </w:numPr>
        <w:rPr>
          <w:rFonts w:ascii="Arial" w:hAnsi="Arial" w:cs="Arial"/>
          <w:b/>
          <w:sz w:val="22"/>
          <w:szCs w:val="22"/>
        </w:rPr>
      </w:pPr>
      <w:r>
        <w:rPr>
          <w:rFonts w:ascii="Arial" w:hAnsi="Arial" w:cs="Arial"/>
          <w:b/>
          <w:sz w:val="22"/>
          <w:szCs w:val="22"/>
        </w:rPr>
        <w:t>PowerPoint on viscosity:</w:t>
      </w:r>
      <w:r>
        <w:rPr>
          <w:rFonts w:ascii="Arial" w:hAnsi="Arial" w:cs="Arial"/>
          <w:sz w:val="22"/>
          <w:szCs w:val="22"/>
        </w:rPr>
        <w:t xml:space="preserve"> This 26-slide presentation from the Department of Engineering at Rochester University, “</w:t>
      </w:r>
      <w:r w:rsidRPr="00EA0505">
        <w:rPr>
          <w:rFonts w:ascii="Arial" w:hAnsi="Arial" w:cs="Arial"/>
          <w:sz w:val="22"/>
          <w:szCs w:val="22"/>
        </w:rPr>
        <w:t>Fluid Dynamics – Viscosity</w:t>
      </w:r>
      <w:r>
        <w:rPr>
          <w:rFonts w:ascii="Arial" w:hAnsi="Arial" w:cs="Arial"/>
          <w:sz w:val="22"/>
          <w:szCs w:val="22"/>
        </w:rPr>
        <w:t xml:space="preserve">”, starts with an overview of fluids and viscosity and applications of fluid dynamics, and then progresses through Newton's Law of </w:t>
      </w:r>
      <w:r>
        <w:rPr>
          <w:rFonts w:ascii="Arial" w:hAnsi="Arial" w:cs="Arial"/>
          <w:sz w:val="22"/>
          <w:szCs w:val="22"/>
        </w:rPr>
        <w:lastRenderedPageBreak/>
        <w:t>Viscosity, and on to Newtonian and non-Newtonian fluids. (</w:t>
      </w:r>
      <w:hyperlink r:id="rId43" w:history="1">
        <w:r w:rsidRPr="00122C4A">
          <w:rPr>
            <w:rStyle w:val="Hyperlink"/>
            <w:rFonts w:ascii="Arial" w:hAnsi="Arial" w:cs="Arial"/>
            <w:sz w:val="22"/>
            <w:szCs w:val="22"/>
          </w:rPr>
          <w:t>http://www.che.rochester.edu/users/dafoster/ChE243/Fluid%20Dynamics%20Viscosity.pdf</w:t>
        </w:r>
      </w:hyperlink>
      <w:r>
        <w:rPr>
          <w:rFonts w:ascii="Arial" w:hAnsi="Arial" w:cs="Arial"/>
          <w:sz w:val="22"/>
          <w:szCs w:val="22"/>
        </w:rPr>
        <w:t>)</w:t>
      </w:r>
    </w:p>
    <w:p w:rsidR="001456EC" w:rsidRPr="00C41FE6" w:rsidRDefault="001456EC" w:rsidP="00364339">
      <w:pPr>
        <w:numPr>
          <w:ilvl w:val="0"/>
          <w:numId w:val="8"/>
        </w:numPr>
        <w:rPr>
          <w:rFonts w:ascii="Arial" w:hAnsi="Arial" w:cs="Arial"/>
          <w:b/>
          <w:sz w:val="22"/>
          <w:szCs w:val="22"/>
        </w:rPr>
      </w:pPr>
      <w:r>
        <w:rPr>
          <w:rFonts w:ascii="Arial" w:hAnsi="Arial" w:cs="Arial"/>
          <w:b/>
          <w:sz w:val="22"/>
          <w:szCs w:val="22"/>
        </w:rPr>
        <w:t xml:space="preserve">Video of Bear </w:t>
      </w:r>
      <w:proofErr w:type="spellStart"/>
      <w:r>
        <w:rPr>
          <w:rFonts w:ascii="Arial" w:hAnsi="Arial" w:cs="Arial"/>
          <w:b/>
          <w:sz w:val="22"/>
          <w:szCs w:val="22"/>
        </w:rPr>
        <w:t>Grylls</w:t>
      </w:r>
      <w:proofErr w:type="spellEnd"/>
      <w:r>
        <w:rPr>
          <w:rFonts w:ascii="Arial" w:hAnsi="Arial" w:cs="Arial"/>
          <w:b/>
          <w:sz w:val="22"/>
          <w:szCs w:val="22"/>
        </w:rPr>
        <w:t xml:space="preserve"> in quicksand:</w:t>
      </w:r>
      <w:r>
        <w:rPr>
          <w:rFonts w:ascii="Arial" w:hAnsi="Arial" w:cs="Arial"/>
          <w:sz w:val="22"/>
          <w:szCs w:val="22"/>
        </w:rPr>
        <w:t xml:space="preserve"> YouTube hosts a video, “</w:t>
      </w:r>
      <w:r w:rsidRPr="00EA0505">
        <w:rPr>
          <w:rFonts w:ascii="Arial" w:hAnsi="Arial" w:cs="Arial"/>
          <w:sz w:val="22"/>
          <w:szCs w:val="22"/>
        </w:rPr>
        <w:t xml:space="preserve">Bear </w:t>
      </w:r>
      <w:proofErr w:type="spellStart"/>
      <w:r w:rsidRPr="00EA0505">
        <w:rPr>
          <w:rFonts w:ascii="Arial" w:hAnsi="Arial" w:cs="Arial"/>
          <w:sz w:val="22"/>
          <w:szCs w:val="22"/>
        </w:rPr>
        <w:t>Grylls</w:t>
      </w:r>
      <w:proofErr w:type="spellEnd"/>
      <w:r w:rsidRPr="00EA0505">
        <w:rPr>
          <w:rFonts w:ascii="Arial" w:hAnsi="Arial" w:cs="Arial"/>
          <w:sz w:val="22"/>
          <w:szCs w:val="22"/>
        </w:rPr>
        <w:t xml:space="preserve"> Sahara Quicksand</w:t>
      </w:r>
      <w:r>
        <w:rPr>
          <w:rFonts w:ascii="Arial" w:hAnsi="Arial" w:cs="Arial"/>
          <w:sz w:val="22"/>
          <w:szCs w:val="22"/>
        </w:rPr>
        <w:t xml:space="preserve">” (3:29), showing the television actor in a pool of quicksand, a non-Newtonian fluid. </w:t>
      </w:r>
      <w:proofErr w:type="spellStart"/>
      <w:r>
        <w:rPr>
          <w:rFonts w:ascii="Arial" w:hAnsi="Arial" w:cs="Arial"/>
          <w:sz w:val="22"/>
          <w:szCs w:val="22"/>
        </w:rPr>
        <w:t>Grylls</w:t>
      </w:r>
      <w:proofErr w:type="spellEnd"/>
      <w:r>
        <w:rPr>
          <w:rFonts w:ascii="Arial" w:hAnsi="Arial" w:cs="Arial"/>
          <w:sz w:val="22"/>
          <w:szCs w:val="22"/>
        </w:rPr>
        <w:t xml:space="preserve"> discusses how to escape from quicksand. (</w:t>
      </w:r>
      <w:hyperlink r:id="rId44" w:history="1">
        <w:r w:rsidRPr="00C41FE6">
          <w:rPr>
            <w:rStyle w:val="Hyperlink"/>
            <w:rFonts w:ascii="Arial" w:hAnsi="Arial" w:cs="Arial"/>
            <w:sz w:val="22"/>
            <w:szCs w:val="22"/>
          </w:rPr>
          <w:t>https://www.youtube.com/watch?v=MJTGwZM05lQ</w:t>
        </w:r>
      </w:hyperlink>
      <w:r>
        <w:rPr>
          <w:rFonts w:ascii="Arial" w:hAnsi="Arial" w:cs="Arial"/>
          <w:sz w:val="22"/>
          <w:szCs w:val="22"/>
        </w:rPr>
        <w:t>)</w:t>
      </w:r>
    </w:p>
    <w:p w:rsidR="001456EC" w:rsidRPr="00EC3E7A" w:rsidRDefault="001456EC" w:rsidP="00364339">
      <w:pPr>
        <w:numPr>
          <w:ilvl w:val="0"/>
          <w:numId w:val="8"/>
        </w:numPr>
        <w:rPr>
          <w:rFonts w:ascii="Arial" w:hAnsi="Arial" w:cs="Arial"/>
          <w:b/>
          <w:sz w:val="22"/>
          <w:szCs w:val="22"/>
        </w:rPr>
      </w:pPr>
      <w:r>
        <w:rPr>
          <w:rFonts w:ascii="Arial" w:hAnsi="Arial" w:cs="Arial"/>
          <w:b/>
          <w:sz w:val="22"/>
          <w:szCs w:val="22"/>
        </w:rPr>
        <w:t>Video of ketchup pouring and accompanying lesson support:</w:t>
      </w:r>
      <w:r>
        <w:rPr>
          <w:rFonts w:ascii="Arial" w:hAnsi="Arial" w:cs="Arial"/>
          <w:sz w:val="22"/>
          <w:szCs w:val="22"/>
        </w:rPr>
        <w:t xml:space="preserve"> This TED Ed Talk video, “</w:t>
      </w:r>
      <w:r w:rsidRPr="00EA0505">
        <w:rPr>
          <w:rFonts w:ascii="Arial" w:hAnsi="Arial" w:cs="Arial"/>
          <w:sz w:val="22"/>
          <w:szCs w:val="22"/>
        </w:rPr>
        <w:t xml:space="preserve">Why is Ketchup So Hard to </w:t>
      </w:r>
      <w:proofErr w:type="gramStart"/>
      <w:r w:rsidRPr="00EA0505">
        <w:rPr>
          <w:rFonts w:ascii="Arial" w:hAnsi="Arial" w:cs="Arial"/>
          <w:sz w:val="22"/>
          <w:szCs w:val="22"/>
        </w:rPr>
        <w:t>Pour</w:t>
      </w:r>
      <w:proofErr w:type="gramEnd"/>
      <w:r w:rsidRPr="00EA0505">
        <w:rPr>
          <w:rFonts w:ascii="Arial" w:hAnsi="Arial" w:cs="Arial"/>
          <w:sz w:val="22"/>
          <w:szCs w:val="22"/>
        </w:rPr>
        <w:t>?</w:t>
      </w:r>
      <w:r>
        <w:rPr>
          <w:rFonts w:ascii="Arial" w:hAnsi="Arial" w:cs="Arial"/>
          <w:sz w:val="22"/>
          <w:szCs w:val="22"/>
        </w:rPr>
        <w:t>” (4:28), provides an interesting explanation about a problem most people have experienced. The video with interesting graphics is accompanied by a brief set of ten follow-up questions, additional resources, and a guided discussion question. (</w:t>
      </w:r>
      <w:hyperlink r:id="rId45" w:history="1">
        <w:r w:rsidRPr="00D11E5E">
          <w:rPr>
            <w:rStyle w:val="Hyperlink"/>
            <w:rFonts w:ascii="Arial" w:hAnsi="Arial" w:cs="Arial"/>
            <w:sz w:val="22"/>
            <w:szCs w:val="22"/>
          </w:rPr>
          <w:t>http://ed.ted.com/lessons/why-is-ketchup-so-hard-to-pour-george-zaidan#review</w:t>
        </w:r>
      </w:hyperlink>
      <w:r>
        <w:rPr>
          <w:rFonts w:ascii="Arial" w:hAnsi="Arial" w:cs="Arial"/>
          <w:sz w:val="22"/>
          <w:szCs w:val="22"/>
        </w:rPr>
        <w:t>)</w:t>
      </w:r>
    </w:p>
    <w:p w:rsidR="001456EC" w:rsidRPr="006D0C22" w:rsidRDefault="001456EC" w:rsidP="00364339">
      <w:pPr>
        <w:numPr>
          <w:ilvl w:val="0"/>
          <w:numId w:val="8"/>
        </w:numPr>
        <w:rPr>
          <w:rFonts w:ascii="Arial" w:hAnsi="Arial" w:cs="Arial"/>
          <w:b/>
          <w:sz w:val="22"/>
          <w:szCs w:val="22"/>
        </w:rPr>
      </w:pPr>
      <w:r w:rsidRPr="00EC3E7A">
        <w:rPr>
          <w:rFonts w:ascii="Arial" w:hAnsi="Arial" w:cs="Arial"/>
          <w:b/>
          <w:sz w:val="22"/>
          <w:szCs w:val="22"/>
        </w:rPr>
        <w:t>Shear-thickening in non-</w:t>
      </w:r>
      <w:r>
        <w:rPr>
          <w:rFonts w:ascii="Arial" w:hAnsi="Arial" w:cs="Arial"/>
          <w:b/>
          <w:sz w:val="22"/>
          <w:szCs w:val="22"/>
        </w:rPr>
        <w:t>N</w:t>
      </w:r>
      <w:r w:rsidRPr="00EC3E7A">
        <w:rPr>
          <w:rFonts w:ascii="Arial" w:hAnsi="Arial" w:cs="Arial"/>
          <w:b/>
          <w:sz w:val="22"/>
          <w:szCs w:val="22"/>
        </w:rPr>
        <w:t>ewtonian fluids video:</w:t>
      </w:r>
      <w:r>
        <w:rPr>
          <w:rFonts w:ascii="Arial" w:hAnsi="Arial" w:cs="Arial"/>
          <w:sz w:val="22"/>
          <w:szCs w:val="22"/>
        </w:rPr>
        <w:t xml:space="preserve"> This YouTube video, “Fluid Mechanics, Shear Thickening” (3:07), provides a brief and simple explanation of fluid behavior, including shear-thickening, with graphics and video clips. (</w:t>
      </w:r>
      <w:hyperlink r:id="rId46" w:history="1">
        <w:r w:rsidRPr="00C8570D">
          <w:rPr>
            <w:rStyle w:val="Hyperlink"/>
            <w:rFonts w:ascii="Arial" w:hAnsi="Arial" w:cs="Arial"/>
            <w:sz w:val="22"/>
            <w:szCs w:val="22"/>
          </w:rPr>
          <w:t>https://www.youtube.com/watch?v=tE3TjXpWPmo</w:t>
        </w:r>
      </w:hyperlink>
      <w:r>
        <w:rPr>
          <w:rFonts w:ascii="Arial" w:hAnsi="Arial" w:cs="Arial"/>
          <w:sz w:val="22"/>
          <w:szCs w:val="22"/>
        </w:rPr>
        <w:t>)</w:t>
      </w:r>
    </w:p>
    <w:p w:rsidR="001456EC" w:rsidRPr="00085C2D" w:rsidRDefault="001456EC" w:rsidP="00364339">
      <w:pPr>
        <w:numPr>
          <w:ilvl w:val="0"/>
          <w:numId w:val="8"/>
        </w:numPr>
        <w:rPr>
          <w:rFonts w:ascii="Arial" w:hAnsi="Arial" w:cs="Arial"/>
          <w:b/>
          <w:sz w:val="22"/>
          <w:szCs w:val="22"/>
        </w:rPr>
      </w:pPr>
      <w:r w:rsidRPr="006D0C22">
        <w:rPr>
          <w:rFonts w:ascii="Arial" w:hAnsi="Arial" w:cs="Arial"/>
          <w:b/>
          <w:sz w:val="22"/>
          <w:szCs w:val="22"/>
        </w:rPr>
        <w:t>Non-Newtonian fluids and viscosity video:</w:t>
      </w:r>
      <w:r>
        <w:rPr>
          <w:rFonts w:ascii="Arial" w:hAnsi="Arial" w:cs="Arial"/>
          <w:sz w:val="22"/>
          <w:szCs w:val="22"/>
        </w:rPr>
        <w:t xml:space="preserve"> This brief YouTube video, “Non-Newtonian Fluids and Viscosity” (4:30), shows the reactions of </w:t>
      </w:r>
      <w:proofErr w:type="spellStart"/>
      <w:r>
        <w:rPr>
          <w:rFonts w:ascii="Arial" w:hAnsi="Arial" w:cs="Arial"/>
          <w:sz w:val="22"/>
          <w:szCs w:val="22"/>
        </w:rPr>
        <w:t>oobleck</w:t>
      </w:r>
      <w:proofErr w:type="spellEnd"/>
      <w:r>
        <w:rPr>
          <w:rFonts w:ascii="Arial" w:hAnsi="Arial" w:cs="Arial"/>
          <w:sz w:val="22"/>
          <w:szCs w:val="22"/>
        </w:rPr>
        <w:t>, Silly Putty</w:t>
      </w:r>
      <w:r>
        <w:rPr>
          <w:rFonts w:ascii="Arial" w:hAnsi="Arial" w:cs="Arial"/>
          <w:sz w:val="22"/>
          <w:szCs w:val="22"/>
          <w:vertAlign w:val="superscript"/>
        </w:rPr>
        <w:t>™</w:t>
      </w:r>
      <w:r>
        <w:rPr>
          <w:rFonts w:ascii="Arial" w:hAnsi="Arial" w:cs="Arial"/>
          <w:sz w:val="22"/>
          <w:szCs w:val="22"/>
        </w:rPr>
        <w:t>, and water react to forces including vibration, an airsoft gun, and other forces. (</w:t>
      </w:r>
      <w:hyperlink r:id="rId47" w:history="1">
        <w:r w:rsidRPr="00934870">
          <w:rPr>
            <w:rStyle w:val="Hyperlink"/>
            <w:rFonts w:ascii="Arial" w:hAnsi="Arial" w:cs="Arial"/>
            <w:sz w:val="22"/>
            <w:szCs w:val="22"/>
          </w:rPr>
          <w:t>https://www.youtube.com/watch?v=bLiNHqwgWaQ</w:t>
        </w:r>
      </w:hyperlink>
      <w:r>
        <w:rPr>
          <w:rFonts w:ascii="Arial" w:hAnsi="Arial" w:cs="Arial"/>
          <w:sz w:val="22"/>
          <w:szCs w:val="22"/>
        </w:rPr>
        <w:t>)</w:t>
      </w:r>
    </w:p>
    <w:p w:rsidR="001456EC" w:rsidRPr="002D52C4" w:rsidRDefault="001456EC" w:rsidP="00364339">
      <w:pPr>
        <w:numPr>
          <w:ilvl w:val="0"/>
          <w:numId w:val="8"/>
        </w:numPr>
        <w:rPr>
          <w:rFonts w:ascii="Arial" w:hAnsi="Arial" w:cs="Arial"/>
          <w:sz w:val="22"/>
          <w:szCs w:val="22"/>
        </w:rPr>
      </w:pPr>
      <w:r w:rsidRPr="00085C2D">
        <w:rPr>
          <w:rFonts w:ascii="Arial" w:hAnsi="Arial" w:cs="Arial"/>
          <w:b/>
          <w:sz w:val="22"/>
          <w:szCs w:val="22"/>
        </w:rPr>
        <w:t>Thixotropy slides:</w:t>
      </w:r>
      <w:r>
        <w:rPr>
          <w:rFonts w:ascii="Arial" w:hAnsi="Arial" w:cs="Arial"/>
          <w:sz w:val="22"/>
          <w:szCs w:val="22"/>
        </w:rPr>
        <w:t xml:space="preserve"> “Thixotropy – A Review”, is a 15-slide presentation in pdf, with graphics of common thixotropic fluids, a history of thixotropy, behavior of these materials, and mathematical theories. (</w:t>
      </w:r>
      <w:hyperlink r:id="rId48" w:history="1">
        <w:r w:rsidRPr="0045490F">
          <w:rPr>
            <w:rStyle w:val="Hyperlink"/>
            <w:rFonts w:ascii="Arial" w:hAnsi="Arial" w:cs="Arial"/>
            <w:sz w:val="22"/>
            <w:szCs w:val="22"/>
          </w:rPr>
          <w:t>https://nnf.mit.edu/sites/default/files/documents/sr-2006-1.pdf</w:t>
        </w:r>
      </w:hyperlink>
      <w:r>
        <w:rPr>
          <w:rFonts w:ascii="Arial" w:hAnsi="Arial" w:cs="Arial"/>
          <w:sz w:val="22"/>
          <w:szCs w:val="22"/>
        </w:rPr>
        <w:t>)</w:t>
      </w:r>
    </w:p>
    <w:p w:rsidR="001456EC" w:rsidRPr="003819C5" w:rsidRDefault="001456EC" w:rsidP="001456EC">
      <w:pPr>
        <w:rPr>
          <w:rFonts w:ascii="Arial" w:hAnsi="Arial" w:cs="Arial"/>
          <w:sz w:val="28"/>
          <w:szCs w:val="28"/>
        </w:rPr>
      </w:pPr>
      <w:bookmarkStart w:id="24" w:name="_Toc327249438"/>
    </w:p>
    <w:p w:rsidR="001456EC" w:rsidRPr="003819C5" w:rsidRDefault="001456EC" w:rsidP="001456EC">
      <w:pPr>
        <w:rPr>
          <w:rFonts w:ascii="Arial" w:hAnsi="Arial" w:cs="Arial"/>
          <w:b/>
        </w:rPr>
      </w:pPr>
      <w:bookmarkStart w:id="25" w:name="_Toc453602481"/>
      <w:r w:rsidRPr="003819C5">
        <w:rPr>
          <w:rFonts w:ascii="Arial" w:hAnsi="Arial" w:cs="Arial"/>
          <w:b/>
        </w:rPr>
        <w:t>Lessons and Lesson Plans</w:t>
      </w:r>
      <w:bookmarkEnd w:id="24"/>
      <w:bookmarkEnd w:id="25"/>
    </w:p>
    <w:p w:rsidR="001456EC" w:rsidRPr="003819C5" w:rsidRDefault="001456EC" w:rsidP="001456EC">
      <w:pPr>
        <w:rPr>
          <w:rFonts w:ascii="Arial" w:hAnsi="Arial" w:cs="Arial"/>
          <w:sz w:val="22"/>
          <w:szCs w:val="22"/>
        </w:rPr>
      </w:pPr>
    </w:p>
    <w:p w:rsidR="001456EC" w:rsidRPr="003819C5" w:rsidRDefault="001456EC" w:rsidP="00364339">
      <w:pPr>
        <w:numPr>
          <w:ilvl w:val="0"/>
          <w:numId w:val="9"/>
        </w:numPr>
        <w:ind w:left="360"/>
        <w:rPr>
          <w:rFonts w:ascii="Arial" w:hAnsi="Arial" w:cs="Arial"/>
          <w:sz w:val="22"/>
          <w:szCs w:val="22"/>
        </w:rPr>
      </w:pPr>
      <w:r>
        <w:rPr>
          <w:rFonts w:ascii="Arial" w:hAnsi="Arial" w:cs="Arial"/>
          <w:b/>
          <w:sz w:val="22"/>
          <w:szCs w:val="22"/>
        </w:rPr>
        <w:t xml:space="preserve">Making polymers with cornstarch, laundry starch, guar gum, and </w:t>
      </w:r>
      <w:proofErr w:type="gramStart"/>
      <w:r>
        <w:rPr>
          <w:rFonts w:ascii="Arial" w:hAnsi="Arial" w:cs="Arial"/>
          <w:b/>
          <w:sz w:val="22"/>
          <w:szCs w:val="22"/>
        </w:rPr>
        <w:t>poly(</w:t>
      </w:r>
      <w:proofErr w:type="gramEnd"/>
      <w:r>
        <w:rPr>
          <w:rFonts w:ascii="Arial" w:hAnsi="Arial" w:cs="Arial"/>
          <w:b/>
          <w:sz w:val="22"/>
          <w:szCs w:val="22"/>
        </w:rPr>
        <w:t>vinyl alcohol)</w:t>
      </w:r>
      <w:r w:rsidRPr="003819C5">
        <w:rPr>
          <w:rFonts w:ascii="Arial" w:hAnsi="Arial" w:cs="Arial"/>
          <w:b/>
          <w:sz w:val="22"/>
          <w:szCs w:val="22"/>
        </w:rPr>
        <w:t>:</w:t>
      </w:r>
      <w:r>
        <w:rPr>
          <w:rFonts w:ascii="Arial" w:hAnsi="Arial" w:cs="Arial"/>
          <w:sz w:val="22"/>
          <w:szCs w:val="22"/>
        </w:rPr>
        <w:t xml:space="preserve"> The focus of this seven-day lesson unit, </w:t>
      </w:r>
      <w:r w:rsidRPr="00966C7A">
        <w:rPr>
          <w:rFonts w:ascii="Arial" w:hAnsi="Arial" w:cs="Arial"/>
          <w:i/>
          <w:sz w:val="22"/>
          <w:szCs w:val="22"/>
        </w:rPr>
        <w:t>Playing with Polymers</w:t>
      </w:r>
      <w:r>
        <w:rPr>
          <w:rFonts w:ascii="Arial" w:hAnsi="Arial" w:cs="Arial"/>
          <w:sz w:val="22"/>
          <w:szCs w:val="22"/>
        </w:rPr>
        <w:t xml:space="preserve">, is making and exploring polymers. However, the polymers are non-Newtonian fluids including cornstarch and water, white glue and borax, liquid laundry starch and white glue, guar gum and borax, and </w:t>
      </w:r>
      <w:proofErr w:type="gramStart"/>
      <w:r>
        <w:rPr>
          <w:rFonts w:ascii="Arial" w:hAnsi="Arial" w:cs="Arial"/>
          <w:sz w:val="22"/>
          <w:szCs w:val="22"/>
        </w:rPr>
        <w:t>poly(</w:t>
      </w:r>
      <w:proofErr w:type="gramEnd"/>
      <w:r>
        <w:rPr>
          <w:rFonts w:ascii="Arial" w:hAnsi="Arial" w:cs="Arial"/>
          <w:sz w:val="22"/>
          <w:szCs w:val="22"/>
        </w:rPr>
        <w:t>vinyl alcohol) and borax. The lesson is targeted at the eighth grade and the illustrations and side notes may be childish for high school students, but the lesson ideas and directions may supply ideas for high school teachers and students. Teachers would need to add the content about non-Newtonian fluids to the activities. In addition, the content level of the lesson could be increased by allowing students to experiment with the recipes provided to create the best non-Newtonian fluid, given specific criteria. The lesson unit includes teacher notes, student packet, a PowerPoint on polymers, and additional resources. (</w:t>
      </w:r>
      <w:hyperlink r:id="rId49" w:history="1">
        <w:r w:rsidRPr="003B1A17">
          <w:rPr>
            <w:rStyle w:val="Hyperlink"/>
            <w:rFonts w:ascii="Arial" w:hAnsi="Arial" w:cs="Arial"/>
            <w:sz w:val="22"/>
            <w:szCs w:val="22"/>
          </w:rPr>
          <w:t>http://sciencespot.net/Pages/classchem.html#Anchor-poly</w:t>
        </w:r>
      </w:hyperlink>
      <w:r>
        <w:rPr>
          <w:rFonts w:ascii="Arial" w:hAnsi="Arial" w:cs="Arial"/>
          <w:sz w:val="22"/>
          <w:szCs w:val="22"/>
        </w:rPr>
        <w:t>)</w:t>
      </w:r>
    </w:p>
    <w:p w:rsidR="001456EC" w:rsidRPr="003819C5" w:rsidRDefault="001456EC" w:rsidP="00364339">
      <w:pPr>
        <w:numPr>
          <w:ilvl w:val="0"/>
          <w:numId w:val="9"/>
        </w:numPr>
        <w:ind w:left="360"/>
        <w:rPr>
          <w:rFonts w:ascii="Arial" w:hAnsi="Arial" w:cs="Arial"/>
          <w:sz w:val="22"/>
          <w:szCs w:val="22"/>
        </w:rPr>
      </w:pPr>
      <w:r>
        <w:rPr>
          <w:rFonts w:ascii="Arial" w:hAnsi="Arial" w:cs="Arial"/>
          <w:b/>
          <w:sz w:val="22"/>
          <w:szCs w:val="22"/>
        </w:rPr>
        <w:t>Reviewing states of matter, viscosity, and non-Newtonian fluids</w:t>
      </w:r>
      <w:r w:rsidRPr="003819C5">
        <w:rPr>
          <w:rFonts w:ascii="Arial" w:hAnsi="Arial" w:cs="Arial"/>
          <w:b/>
          <w:sz w:val="22"/>
          <w:szCs w:val="22"/>
        </w:rPr>
        <w:t>:</w:t>
      </w:r>
      <w:r>
        <w:rPr>
          <w:rFonts w:ascii="Arial" w:hAnsi="Arial" w:cs="Arial"/>
          <w:sz w:val="22"/>
          <w:szCs w:val="22"/>
        </w:rPr>
        <w:t xml:space="preserve"> </w:t>
      </w:r>
      <w:r w:rsidRPr="00283594">
        <w:rPr>
          <w:rFonts w:ascii="Arial" w:hAnsi="Arial" w:cs="Arial"/>
          <w:i/>
          <w:sz w:val="22"/>
          <w:szCs w:val="22"/>
        </w:rPr>
        <w:t>Strange Liquids: Newtonian and Non-Newtonian Liquids in the Primary School Classroom</w:t>
      </w:r>
      <w:r>
        <w:rPr>
          <w:rFonts w:ascii="Arial" w:hAnsi="Arial" w:cs="Arial"/>
          <w:sz w:val="22"/>
          <w:szCs w:val="22"/>
        </w:rPr>
        <w:t xml:space="preserve"> is a New Zealand unit of lessons reviewing the states of matter (solid, liquid, gas, plasma, Bose-Einstein condensates); activities with Newtonian liquids, viscosity, and non-Newtonian liquids; transfer or application of these concepts to the real world; and an evaluation. The </w:t>
      </w:r>
      <w:r w:rsidRPr="009C0BFB">
        <w:rPr>
          <w:rFonts w:ascii="Arial" w:hAnsi="Arial" w:cs="Arial"/>
          <w:sz w:val="22"/>
          <w:szCs w:val="22"/>
        </w:rPr>
        <w:t>unit</w:t>
      </w:r>
      <w:r>
        <w:rPr>
          <w:rFonts w:ascii="Arial" w:hAnsi="Arial" w:cs="Arial"/>
          <w:sz w:val="22"/>
          <w:szCs w:val="22"/>
        </w:rPr>
        <w:t xml:space="preserve"> does not specify how many days are required for completion. Links to supporting documents and resources are provided, along with learning outcomes and student objectives. (</w:t>
      </w:r>
      <w:hyperlink r:id="rId50" w:history="1">
        <w:r w:rsidRPr="000B2FE1">
          <w:rPr>
            <w:rStyle w:val="Hyperlink"/>
            <w:rFonts w:ascii="Arial" w:hAnsi="Arial" w:cs="Arial"/>
            <w:sz w:val="22"/>
            <w:szCs w:val="22"/>
          </w:rPr>
          <w:t>http://sciencelearn.org.nz/Teacher-Ideas/Unit-plans-and-planning/Unit-plan-Strange-Liquids</w:t>
        </w:r>
      </w:hyperlink>
      <w:r>
        <w:rPr>
          <w:rFonts w:ascii="Arial" w:hAnsi="Arial" w:cs="Arial"/>
          <w:sz w:val="22"/>
          <w:szCs w:val="22"/>
        </w:rPr>
        <w:t>)</w:t>
      </w:r>
    </w:p>
    <w:p w:rsidR="001456EC" w:rsidRPr="003819C5" w:rsidRDefault="001456EC" w:rsidP="00364339">
      <w:pPr>
        <w:numPr>
          <w:ilvl w:val="0"/>
          <w:numId w:val="9"/>
        </w:numPr>
        <w:ind w:left="360"/>
        <w:rPr>
          <w:rFonts w:ascii="Arial" w:hAnsi="Arial" w:cs="Arial"/>
          <w:sz w:val="22"/>
          <w:szCs w:val="22"/>
        </w:rPr>
      </w:pPr>
      <w:proofErr w:type="spellStart"/>
      <w:r>
        <w:rPr>
          <w:rFonts w:ascii="Arial" w:hAnsi="Arial" w:cs="Arial"/>
          <w:b/>
          <w:sz w:val="22"/>
          <w:szCs w:val="22"/>
        </w:rPr>
        <w:t>Oobleck</w:t>
      </w:r>
      <w:proofErr w:type="spellEnd"/>
      <w:r>
        <w:rPr>
          <w:rFonts w:ascii="Arial" w:hAnsi="Arial" w:cs="Arial"/>
          <w:b/>
          <w:sz w:val="22"/>
          <w:szCs w:val="22"/>
        </w:rPr>
        <w:t xml:space="preserve"> activity and writing assignment</w:t>
      </w:r>
      <w:r w:rsidRPr="003819C5">
        <w:rPr>
          <w:rFonts w:ascii="Arial" w:hAnsi="Arial" w:cs="Arial"/>
          <w:b/>
          <w:sz w:val="22"/>
          <w:szCs w:val="22"/>
        </w:rPr>
        <w:t>:</w:t>
      </w:r>
      <w:r>
        <w:rPr>
          <w:rFonts w:ascii="Arial" w:hAnsi="Arial" w:cs="Arial"/>
          <w:sz w:val="22"/>
          <w:szCs w:val="22"/>
        </w:rPr>
        <w:t xml:space="preserve"> “</w:t>
      </w:r>
      <w:proofErr w:type="spellStart"/>
      <w:r w:rsidRPr="00EA0505">
        <w:rPr>
          <w:rFonts w:ascii="Arial" w:hAnsi="Arial" w:cs="Arial"/>
          <w:sz w:val="22"/>
          <w:szCs w:val="22"/>
        </w:rPr>
        <w:t>Oobleck</w:t>
      </w:r>
      <w:proofErr w:type="spellEnd"/>
      <w:r w:rsidRPr="00EA0505">
        <w:rPr>
          <w:rFonts w:ascii="Arial" w:hAnsi="Arial" w:cs="Arial"/>
          <w:sz w:val="22"/>
          <w:szCs w:val="22"/>
        </w:rPr>
        <w:t xml:space="preserve"> and Beyond</w:t>
      </w:r>
      <w:r>
        <w:rPr>
          <w:rFonts w:ascii="Arial" w:hAnsi="Arial" w:cs="Arial"/>
          <w:sz w:val="22"/>
          <w:szCs w:val="22"/>
        </w:rPr>
        <w:t>” is a 10</w:t>
      </w:r>
      <w:r w:rsidRPr="00640A9F">
        <w:rPr>
          <w:rFonts w:ascii="Arial" w:hAnsi="Arial" w:cs="Arial"/>
          <w:sz w:val="22"/>
          <w:szCs w:val="22"/>
          <w:vertAlign w:val="superscript"/>
        </w:rPr>
        <w:t>th</w:t>
      </w:r>
      <w:r>
        <w:rPr>
          <w:rFonts w:ascii="Arial" w:hAnsi="Arial" w:cs="Arial"/>
          <w:sz w:val="22"/>
          <w:szCs w:val="22"/>
        </w:rPr>
        <w:t xml:space="preserve"> grade physical science lesson on the states of matter and non-Newtonian fluids. The activity is typical of standard </w:t>
      </w:r>
      <w:proofErr w:type="spellStart"/>
      <w:r>
        <w:rPr>
          <w:rFonts w:ascii="Arial" w:hAnsi="Arial" w:cs="Arial"/>
          <w:sz w:val="22"/>
          <w:szCs w:val="22"/>
        </w:rPr>
        <w:t>oobleck</w:t>
      </w:r>
      <w:proofErr w:type="spellEnd"/>
      <w:r>
        <w:rPr>
          <w:rFonts w:ascii="Arial" w:hAnsi="Arial" w:cs="Arial"/>
          <w:sz w:val="22"/>
          <w:szCs w:val="22"/>
        </w:rPr>
        <w:t xml:space="preserve"> labs, but this lesson goes a step further with a lab report writing assignment including a rubric. (</w:t>
      </w:r>
      <w:hyperlink r:id="rId51" w:history="1">
        <w:r w:rsidRPr="003A05F0">
          <w:rPr>
            <w:rStyle w:val="Hyperlink"/>
            <w:rFonts w:ascii="Arial" w:hAnsi="Arial" w:cs="Arial"/>
            <w:sz w:val="22"/>
            <w:szCs w:val="22"/>
          </w:rPr>
          <w:t>http://www.nsta.org/publications/news/story.aspx?id=51279</w:t>
        </w:r>
      </w:hyperlink>
      <w:r>
        <w:rPr>
          <w:rFonts w:ascii="Arial" w:hAnsi="Arial" w:cs="Arial"/>
          <w:sz w:val="22"/>
          <w:szCs w:val="22"/>
        </w:rPr>
        <w:t>)</w:t>
      </w:r>
    </w:p>
    <w:p w:rsidR="001456EC" w:rsidRPr="00EA0505" w:rsidRDefault="001456EC" w:rsidP="00364339">
      <w:pPr>
        <w:numPr>
          <w:ilvl w:val="0"/>
          <w:numId w:val="9"/>
        </w:numPr>
        <w:ind w:left="360"/>
        <w:rPr>
          <w:rFonts w:ascii="Arial" w:hAnsi="Arial" w:cs="Arial"/>
          <w:sz w:val="22"/>
          <w:szCs w:val="22"/>
        </w:rPr>
      </w:pPr>
      <w:r>
        <w:rPr>
          <w:rFonts w:ascii="Arial" w:hAnsi="Arial" w:cs="Arial"/>
          <w:b/>
          <w:sz w:val="22"/>
          <w:szCs w:val="22"/>
        </w:rPr>
        <w:lastRenderedPageBreak/>
        <w:t>Viscosity</w:t>
      </w:r>
      <w:r w:rsidRPr="003819C5">
        <w:rPr>
          <w:rFonts w:ascii="Arial" w:hAnsi="Arial" w:cs="Arial"/>
          <w:b/>
          <w:sz w:val="22"/>
          <w:szCs w:val="22"/>
        </w:rPr>
        <w:t>:</w:t>
      </w:r>
      <w:r>
        <w:rPr>
          <w:rFonts w:ascii="Arial" w:hAnsi="Arial" w:cs="Arial"/>
          <w:sz w:val="22"/>
          <w:szCs w:val="22"/>
        </w:rPr>
        <w:t xml:space="preserve"> “</w:t>
      </w:r>
      <w:r w:rsidRPr="00EA0505">
        <w:rPr>
          <w:rFonts w:ascii="Arial" w:hAnsi="Arial" w:cs="Arial"/>
          <w:sz w:val="22"/>
          <w:szCs w:val="22"/>
        </w:rPr>
        <w:t>Viscous Fluids</w:t>
      </w:r>
      <w:r>
        <w:rPr>
          <w:rFonts w:ascii="Arial" w:hAnsi="Arial" w:cs="Arial"/>
          <w:sz w:val="22"/>
          <w:szCs w:val="22"/>
        </w:rPr>
        <w:t>” is a 50-minute lesson with optional extensions for grades 10–</w:t>
      </w:r>
      <w:r w:rsidRPr="00EA0505">
        <w:rPr>
          <w:rFonts w:ascii="Arial" w:hAnsi="Arial" w:cs="Arial"/>
          <w:sz w:val="22"/>
          <w:szCs w:val="22"/>
        </w:rPr>
        <w:t>12. The lesson is correlated to standards and is very organized (it comes from an engineering organization, Teach Engineering). Objectives, background for teachers, and assessments are some of the supports provided. Additional resources include a PowerPoint presentation, worksheets, and answers</w:t>
      </w:r>
      <w:r>
        <w:rPr>
          <w:rFonts w:ascii="Arial" w:hAnsi="Arial" w:cs="Arial"/>
          <w:sz w:val="22"/>
          <w:szCs w:val="22"/>
        </w:rPr>
        <w:t>.</w:t>
      </w:r>
      <w:r w:rsidRPr="00EA0505">
        <w:rPr>
          <w:rFonts w:ascii="Arial" w:hAnsi="Arial" w:cs="Arial"/>
          <w:sz w:val="22"/>
          <w:szCs w:val="22"/>
        </w:rPr>
        <w:t xml:space="preserve"> Related lessons include </w:t>
      </w:r>
      <w:r>
        <w:rPr>
          <w:rFonts w:ascii="Arial" w:hAnsi="Arial" w:cs="Arial"/>
          <w:sz w:val="22"/>
          <w:szCs w:val="22"/>
        </w:rPr>
        <w:t>“</w:t>
      </w:r>
      <w:r w:rsidRPr="00EA0505">
        <w:rPr>
          <w:rFonts w:ascii="Arial" w:hAnsi="Arial" w:cs="Arial"/>
          <w:sz w:val="22"/>
          <w:szCs w:val="22"/>
        </w:rPr>
        <w:t>Measuring Viscosity</w:t>
      </w:r>
      <w:r>
        <w:rPr>
          <w:rFonts w:ascii="Arial" w:hAnsi="Arial" w:cs="Arial"/>
          <w:sz w:val="22"/>
          <w:szCs w:val="22"/>
        </w:rPr>
        <w:t>”</w:t>
      </w:r>
      <w:r w:rsidRPr="00EA0505">
        <w:rPr>
          <w:rFonts w:ascii="Arial" w:hAnsi="Arial" w:cs="Arial"/>
          <w:sz w:val="22"/>
          <w:szCs w:val="22"/>
        </w:rPr>
        <w:t xml:space="preserve">, </w:t>
      </w:r>
      <w:r>
        <w:rPr>
          <w:rFonts w:ascii="Arial" w:hAnsi="Arial" w:cs="Arial"/>
          <w:sz w:val="22"/>
          <w:szCs w:val="22"/>
        </w:rPr>
        <w:t>“</w:t>
      </w:r>
      <w:r w:rsidRPr="00EA0505">
        <w:rPr>
          <w:rFonts w:ascii="Arial" w:hAnsi="Arial" w:cs="Arial"/>
          <w:sz w:val="22"/>
          <w:szCs w:val="22"/>
        </w:rPr>
        <w:t>Viscoelasticity</w:t>
      </w:r>
      <w:r>
        <w:rPr>
          <w:rFonts w:ascii="Arial" w:hAnsi="Arial" w:cs="Arial"/>
          <w:sz w:val="22"/>
          <w:szCs w:val="22"/>
        </w:rPr>
        <w:t>”</w:t>
      </w:r>
      <w:r w:rsidRPr="00EA0505">
        <w:rPr>
          <w:rFonts w:ascii="Arial" w:hAnsi="Arial" w:cs="Arial"/>
          <w:sz w:val="22"/>
          <w:szCs w:val="22"/>
        </w:rPr>
        <w:t xml:space="preserve">, and </w:t>
      </w:r>
      <w:r>
        <w:rPr>
          <w:rFonts w:ascii="Arial" w:hAnsi="Arial" w:cs="Arial"/>
          <w:sz w:val="22"/>
          <w:szCs w:val="22"/>
        </w:rPr>
        <w:t>“</w:t>
      </w:r>
      <w:r w:rsidRPr="00EA0505">
        <w:rPr>
          <w:rFonts w:ascii="Arial" w:hAnsi="Arial" w:cs="Arial"/>
          <w:sz w:val="22"/>
          <w:szCs w:val="22"/>
        </w:rPr>
        <w:t>Creepy Silly Putty</w:t>
      </w:r>
      <w:r>
        <w:rPr>
          <w:rFonts w:ascii="Arial" w:hAnsi="Arial" w:cs="Arial"/>
          <w:sz w:val="22"/>
          <w:szCs w:val="32"/>
          <w:vertAlign w:val="superscript"/>
        </w:rPr>
        <w:t>™</w:t>
      </w:r>
      <w:r w:rsidRPr="007F4052">
        <w:rPr>
          <w:rFonts w:ascii="Arial" w:hAnsi="Arial" w:cs="Arial"/>
          <w:sz w:val="22"/>
          <w:szCs w:val="32"/>
        </w:rPr>
        <w:t>”</w:t>
      </w:r>
      <w:r w:rsidRPr="00EA0505">
        <w:rPr>
          <w:rFonts w:ascii="Arial" w:hAnsi="Arial" w:cs="Arial"/>
          <w:sz w:val="22"/>
          <w:szCs w:val="22"/>
        </w:rPr>
        <w:t>. (</w:t>
      </w:r>
      <w:hyperlink r:id="rId52" w:history="1">
        <w:r w:rsidRPr="00EA0505">
          <w:rPr>
            <w:rStyle w:val="Hyperlink"/>
            <w:rFonts w:ascii="Arial" w:hAnsi="Arial" w:cs="Arial"/>
            <w:sz w:val="22"/>
            <w:szCs w:val="22"/>
          </w:rPr>
          <w:t>https://www.teachengineering.org/lessons/view/cub_surg_lesson03</w:t>
        </w:r>
      </w:hyperlink>
      <w:r w:rsidRPr="00EA0505">
        <w:rPr>
          <w:rFonts w:ascii="Arial" w:hAnsi="Arial" w:cs="Arial"/>
          <w:sz w:val="22"/>
          <w:szCs w:val="22"/>
        </w:rPr>
        <w:t>)</w:t>
      </w:r>
    </w:p>
    <w:p w:rsidR="001456EC" w:rsidRPr="00D23A53" w:rsidRDefault="001456EC" w:rsidP="001456EC">
      <w:pPr>
        <w:rPr>
          <w:rFonts w:ascii="Arial" w:hAnsi="Arial" w:cs="Arial"/>
          <w:sz w:val="28"/>
          <w:szCs w:val="28"/>
        </w:rPr>
      </w:pPr>
    </w:p>
    <w:p w:rsidR="001456EC" w:rsidRPr="00432E56" w:rsidRDefault="001456EC" w:rsidP="001456EC">
      <w:pPr>
        <w:rPr>
          <w:rFonts w:ascii="Arial" w:hAnsi="Arial" w:cs="Arial"/>
          <w:b/>
        </w:rPr>
      </w:pPr>
      <w:bookmarkStart w:id="26" w:name="_Toc327249439"/>
      <w:bookmarkStart w:id="27" w:name="_Toc453602482"/>
      <w:r w:rsidRPr="00432E56">
        <w:rPr>
          <w:rFonts w:ascii="Arial" w:hAnsi="Arial" w:cs="Arial"/>
          <w:b/>
        </w:rPr>
        <w:t>Projects and Extension Activities</w:t>
      </w:r>
      <w:bookmarkEnd w:id="26"/>
      <w:bookmarkEnd w:id="27"/>
    </w:p>
    <w:p w:rsidR="001456EC" w:rsidRPr="003519E0" w:rsidRDefault="001456EC" w:rsidP="001456EC">
      <w:pPr>
        <w:rPr>
          <w:rFonts w:ascii="Arial" w:hAnsi="Arial" w:cs="Arial"/>
          <w:sz w:val="22"/>
          <w:szCs w:val="22"/>
        </w:rPr>
      </w:pPr>
    </w:p>
    <w:p w:rsidR="001456EC" w:rsidRPr="003819C5" w:rsidRDefault="001456EC" w:rsidP="00364339">
      <w:pPr>
        <w:numPr>
          <w:ilvl w:val="0"/>
          <w:numId w:val="11"/>
        </w:numPr>
        <w:rPr>
          <w:rFonts w:ascii="Arial" w:hAnsi="Arial" w:cs="Arial"/>
          <w:sz w:val="22"/>
          <w:szCs w:val="22"/>
        </w:rPr>
      </w:pPr>
      <w:r w:rsidRPr="00E20FA6">
        <w:rPr>
          <w:rFonts w:ascii="Arial" w:hAnsi="Arial" w:cs="Arial"/>
          <w:b/>
          <w:sz w:val="22"/>
          <w:szCs w:val="22"/>
        </w:rPr>
        <w:t>The egg drop</w:t>
      </w:r>
      <w:r w:rsidRPr="003819C5">
        <w:rPr>
          <w:rFonts w:ascii="Arial" w:hAnsi="Arial" w:cs="Arial"/>
          <w:b/>
          <w:sz w:val="22"/>
          <w:szCs w:val="22"/>
        </w:rPr>
        <w:t>:</w:t>
      </w:r>
      <w:r>
        <w:rPr>
          <w:rFonts w:ascii="Arial" w:hAnsi="Arial" w:cs="Arial"/>
          <w:sz w:val="22"/>
          <w:szCs w:val="22"/>
        </w:rPr>
        <w:t xml:space="preserve"> Students could design a non-Newtonian material experiment to test the effectiveness of dropping an egg protected with D3O</w:t>
      </w:r>
      <w:r w:rsidRPr="00037104">
        <w:rPr>
          <w:rFonts w:ascii="Arial" w:hAnsi="Arial" w:cs="Arial"/>
          <w:sz w:val="22"/>
          <w:szCs w:val="22"/>
          <w:vertAlign w:val="superscript"/>
        </w:rPr>
        <w:t>®</w:t>
      </w:r>
      <w:r>
        <w:rPr>
          <w:rFonts w:ascii="Arial" w:hAnsi="Arial" w:cs="Arial"/>
          <w:sz w:val="22"/>
          <w:szCs w:val="22"/>
          <w:vertAlign w:val="subscript"/>
        </w:rPr>
        <w:t xml:space="preserve"> </w:t>
      </w:r>
      <w:r>
        <w:rPr>
          <w:rFonts w:ascii="Arial" w:hAnsi="Arial" w:cs="Arial"/>
          <w:sz w:val="22"/>
          <w:szCs w:val="22"/>
        </w:rPr>
        <w:t>compared to an egg protected with Silly Putty</w:t>
      </w:r>
      <w:r>
        <w:rPr>
          <w:rFonts w:ascii="Arial" w:hAnsi="Arial" w:cs="Arial"/>
          <w:sz w:val="22"/>
          <w:szCs w:val="22"/>
          <w:vertAlign w:val="superscript"/>
        </w:rPr>
        <w:t xml:space="preserve">™ </w:t>
      </w:r>
      <w:r>
        <w:rPr>
          <w:rFonts w:ascii="Arial" w:hAnsi="Arial" w:cs="Arial"/>
          <w:sz w:val="22"/>
          <w:szCs w:val="22"/>
        </w:rPr>
        <w:t>similar to what is seen at 0:53 in the video, “What's in the Box – D3O</w:t>
      </w:r>
      <w:r w:rsidRPr="009C0BFB">
        <w:rPr>
          <w:rFonts w:ascii="Arial" w:hAnsi="Arial" w:cs="Arial"/>
          <w:sz w:val="22"/>
          <w:szCs w:val="22"/>
          <w:vertAlign w:val="superscript"/>
        </w:rPr>
        <w:t>®</w:t>
      </w:r>
      <w:r>
        <w:rPr>
          <w:rFonts w:ascii="Arial" w:hAnsi="Arial" w:cs="Arial"/>
          <w:sz w:val="22"/>
          <w:szCs w:val="22"/>
        </w:rPr>
        <w:t xml:space="preserve"> vs. Silly Putty</w:t>
      </w:r>
      <w:r>
        <w:rPr>
          <w:rFonts w:ascii="Arial" w:hAnsi="Arial" w:cs="Arial"/>
          <w:sz w:val="22"/>
          <w:szCs w:val="22"/>
          <w:vertAlign w:val="superscript"/>
        </w:rPr>
        <w:t>™</w:t>
      </w:r>
      <w:r w:rsidRPr="00D11BA0">
        <w:rPr>
          <w:rFonts w:ascii="Arial" w:hAnsi="Arial" w:cs="Arial"/>
          <w:sz w:val="22"/>
          <w:szCs w:val="22"/>
        </w:rPr>
        <w:t>”</w:t>
      </w:r>
      <w:r>
        <w:rPr>
          <w:rFonts w:ascii="Arial" w:hAnsi="Arial" w:cs="Arial"/>
          <w:sz w:val="22"/>
          <w:szCs w:val="22"/>
        </w:rPr>
        <w:t xml:space="preserve"> (by </w:t>
      </w:r>
      <w:proofErr w:type="spellStart"/>
      <w:r>
        <w:rPr>
          <w:rFonts w:ascii="Arial" w:hAnsi="Arial" w:cs="Arial"/>
          <w:sz w:val="22"/>
          <w:szCs w:val="22"/>
        </w:rPr>
        <w:t>Hitfar</w:t>
      </w:r>
      <w:proofErr w:type="spellEnd"/>
      <w:r>
        <w:rPr>
          <w:rFonts w:ascii="Arial" w:hAnsi="Arial" w:cs="Arial"/>
          <w:sz w:val="22"/>
          <w:szCs w:val="22"/>
        </w:rPr>
        <w:t xml:space="preserve">): </w:t>
      </w:r>
      <w:hyperlink r:id="rId53" w:history="1">
        <w:r w:rsidRPr="00B15247">
          <w:rPr>
            <w:rStyle w:val="Hyperlink"/>
            <w:rFonts w:ascii="Arial" w:hAnsi="Arial" w:cs="Arial"/>
            <w:sz w:val="22"/>
            <w:szCs w:val="22"/>
          </w:rPr>
          <w:t>https://www.youtube.com/watch?v=lk1vCIopa00&amp;t=17s</w:t>
        </w:r>
      </w:hyperlink>
      <w:r>
        <w:rPr>
          <w:rFonts w:ascii="Arial" w:hAnsi="Arial" w:cs="Arial"/>
          <w:sz w:val="22"/>
          <w:szCs w:val="22"/>
        </w:rPr>
        <w:t>. An alternative to this project (if D3O</w:t>
      </w:r>
      <w:r w:rsidRPr="00037104">
        <w:rPr>
          <w:rFonts w:ascii="Arial" w:hAnsi="Arial" w:cs="Arial"/>
          <w:sz w:val="22"/>
          <w:szCs w:val="22"/>
          <w:vertAlign w:val="superscript"/>
        </w:rPr>
        <w:t>®</w:t>
      </w:r>
      <w:r>
        <w:rPr>
          <w:rFonts w:ascii="Arial" w:hAnsi="Arial" w:cs="Arial"/>
          <w:sz w:val="22"/>
          <w:szCs w:val="22"/>
          <w:vertAlign w:val="subscript"/>
        </w:rPr>
        <w:t xml:space="preserve"> </w:t>
      </w:r>
      <w:r>
        <w:rPr>
          <w:rFonts w:ascii="Arial" w:hAnsi="Arial" w:cs="Arial"/>
          <w:sz w:val="22"/>
          <w:szCs w:val="22"/>
        </w:rPr>
        <w:t>is not easily available) would be to compare the protection provided by commercial Silly Putty</w:t>
      </w:r>
      <w:r>
        <w:rPr>
          <w:rFonts w:ascii="Arial" w:hAnsi="Arial" w:cs="Arial"/>
          <w:sz w:val="22"/>
          <w:szCs w:val="22"/>
          <w:vertAlign w:val="superscript"/>
        </w:rPr>
        <w:t>™</w:t>
      </w:r>
      <w:r w:rsidRPr="009C20B4">
        <w:rPr>
          <w:rFonts w:ascii="Arial" w:hAnsi="Arial" w:cs="Arial"/>
          <w:sz w:val="22"/>
          <w:szCs w:val="22"/>
        </w:rPr>
        <w:t xml:space="preserve"> with that of</w:t>
      </w:r>
      <w:r>
        <w:rPr>
          <w:rFonts w:ascii="Arial" w:hAnsi="Arial" w:cs="Arial"/>
          <w:sz w:val="22"/>
          <w:szCs w:val="22"/>
        </w:rPr>
        <w:t xml:space="preserve"> </w:t>
      </w:r>
      <w:proofErr w:type="spellStart"/>
      <w:r>
        <w:rPr>
          <w:rFonts w:ascii="Arial" w:hAnsi="Arial" w:cs="Arial"/>
          <w:sz w:val="22"/>
          <w:szCs w:val="22"/>
        </w:rPr>
        <w:t>gak</w:t>
      </w:r>
      <w:proofErr w:type="spellEnd"/>
      <w:r>
        <w:rPr>
          <w:rFonts w:ascii="Arial" w:hAnsi="Arial" w:cs="Arial"/>
          <w:sz w:val="22"/>
          <w:szCs w:val="22"/>
        </w:rPr>
        <w:t xml:space="preserve"> made from white glue and borax. Other non-Newtonian materials could be tested for their effective protection, as well. Students would design and conduct the experiments, collect and analyze data, and prepare a presentation.</w:t>
      </w:r>
    </w:p>
    <w:p w:rsidR="001456EC" w:rsidRPr="003819C5" w:rsidRDefault="001456EC" w:rsidP="00364339">
      <w:pPr>
        <w:numPr>
          <w:ilvl w:val="0"/>
          <w:numId w:val="11"/>
        </w:numPr>
        <w:rPr>
          <w:rFonts w:ascii="Arial" w:hAnsi="Arial" w:cs="Arial"/>
          <w:sz w:val="22"/>
          <w:szCs w:val="22"/>
        </w:rPr>
      </w:pPr>
      <w:r>
        <w:rPr>
          <w:rFonts w:ascii="Arial" w:hAnsi="Arial" w:cs="Arial"/>
          <w:b/>
          <w:sz w:val="22"/>
          <w:szCs w:val="22"/>
        </w:rPr>
        <w:t>Isaac Newton research</w:t>
      </w:r>
      <w:r w:rsidRPr="003819C5">
        <w:rPr>
          <w:rFonts w:ascii="Arial" w:hAnsi="Arial" w:cs="Arial"/>
          <w:b/>
          <w:sz w:val="22"/>
          <w:szCs w:val="22"/>
        </w:rPr>
        <w:t>:</w:t>
      </w:r>
      <w:r>
        <w:rPr>
          <w:rFonts w:ascii="Arial" w:hAnsi="Arial" w:cs="Arial"/>
          <w:sz w:val="22"/>
          <w:szCs w:val="22"/>
        </w:rPr>
        <w:t xml:space="preserve"> Isaac Newton is widely known for the story of the apple dropping on his head leading to an understanding of gravity and for his laws of motion. He was an inquisitive and complex man. Students could research and prepare a presentation (PowerPoint, video, story board, play in-character) on the contributions that Newton made to science as well as some of his idiosyncrasies.</w:t>
      </w:r>
    </w:p>
    <w:p w:rsidR="001456EC" w:rsidRPr="003819C5" w:rsidRDefault="001456EC" w:rsidP="00364339">
      <w:pPr>
        <w:numPr>
          <w:ilvl w:val="0"/>
          <w:numId w:val="11"/>
        </w:numPr>
        <w:rPr>
          <w:rFonts w:ascii="Arial" w:hAnsi="Arial" w:cs="Arial"/>
          <w:sz w:val="22"/>
          <w:szCs w:val="22"/>
        </w:rPr>
      </w:pPr>
      <w:r w:rsidRPr="00951B50">
        <w:rPr>
          <w:rFonts w:ascii="Arial" w:hAnsi="Arial" w:cs="Arial"/>
          <w:b/>
          <w:sz w:val="22"/>
          <w:szCs w:val="22"/>
        </w:rPr>
        <w:t>Making moon sand</w:t>
      </w:r>
      <w:r w:rsidRPr="003819C5">
        <w:rPr>
          <w:rFonts w:ascii="Arial" w:hAnsi="Arial" w:cs="Arial"/>
          <w:b/>
          <w:sz w:val="22"/>
          <w:szCs w:val="22"/>
        </w:rPr>
        <w:t>:</w:t>
      </w:r>
      <w:r>
        <w:rPr>
          <w:rFonts w:ascii="Arial" w:hAnsi="Arial" w:cs="Arial"/>
          <w:sz w:val="22"/>
          <w:szCs w:val="22"/>
        </w:rPr>
        <w:t xml:space="preserve"> For an activity that students can do at home using inexpensive, readily available materials to study non-Newtonian materials other than </w:t>
      </w:r>
      <w:proofErr w:type="spellStart"/>
      <w:r>
        <w:rPr>
          <w:rFonts w:ascii="Arial" w:hAnsi="Arial" w:cs="Arial"/>
          <w:sz w:val="22"/>
          <w:szCs w:val="22"/>
        </w:rPr>
        <w:t>oobleck</w:t>
      </w:r>
      <w:proofErr w:type="spellEnd"/>
      <w:r>
        <w:rPr>
          <w:rFonts w:ascii="Arial" w:hAnsi="Arial" w:cs="Arial"/>
          <w:sz w:val="22"/>
          <w:szCs w:val="22"/>
        </w:rPr>
        <w:t>, see “How to Make Moon Sand”. This Web site provides three different ways to make moon sand (using various combinations of cornstarch, flour, sand, water, or baby oil), and it provides simple directions and pictures that students can easily follow unsupervised at home. Teachers could design this into an inquiry lesson or assign students a task to complete with their moon sand. (</w:t>
      </w:r>
      <w:hyperlink r:id="rId54" w:history="1">
        <w:r w:rsidRPr="00A245E9">
          <w:rPr>
            <w:rStyle w:val="Hyperlink"/>
            <w:rFonts w:ascii="Arial" w:hAnsi="Arial" w:cs="Arial"/>
            <w:sz w:val="22"/>
            <w:szCs w:val="22"/>
          </w:rPr>
          <w:t>http://www.wikihow.com/Make-Moon-Sand</w:t>
        </w:r>
      </w:hyperlink>
      <w:r>
        <w:rPr>
          <w:rFonts w:ascii="Arial" w:hAnsi="Arial" w:cs="Arial"/>
          <w:sz w:val="22"/>
          <w:szCs w:val="22"/>
        </w:rPr>
        <w:t>)</w:t>
      </w:r>
    </w:p>
    <w:p w:rsidR="001456EC" w:rsidRDefault="001456EC" w:rsidP="00364339">
      <w:pPr>
        <w:numPr>
          <w:ilvl w:val="0"/>
          <w:numId w:val="11"/>
        </w:numPr>
        <w:rPr>
          <w:rFonts w:ascii="Arial" w:hAnsi="Arial" w:cs="Arial"/>
          <w:sz w:val="22"/>
          <w:szCs w:val="22"/>
        </w:rPr>
      </w:pPr>
      <w:r w:rsidRPr="00896B34">
        <w:rPr>
          <w:rFonts w:ascii="Arial" w:hAnsi="Arial" w:cs="Arial"/>
          <w:b/>
          <w:sz w:val="22"/>
          <w:szCs w:val="22"/>
        </w:rPr>
        <w:t>Making kinetic sand:</w:t>
      </w:r>
      <w:r w:rsidRPr="00896B34">
        <w:rPr>
          <w:rFonts w:ascii="Arial" w:hAnsi="Arial" w:cs="Arial"/>
          <w:sz w:val="22"/>
          <w:szCs w:val="22"/>
        </w:rPr>
        <w:t xml:space="preserve"> Another version of a non-Newtonian fluid is kinetic sand</w:t>
      </w:r>
      <w:r>
        <w:rPr>
          <w:rFonts w:ascii="Arial" w:hAnsi="Arial" w:cs="Arial"/>
          <w:sz w:val="22"/>
          <w:szCs w:val="22"/>
        </w:rPr>
        <w:t>—</w:t>
      </w:r>
      <w:r w:rsidRPr="009C20B4">
        <w:rPr>
          <w:rFonts w:ascii="Arial" w:hAnsi="Arial" w:cs="Arial"/>
          <w:sz w:val="22"/>
          <w:szCs w:val="22"/>
        </w:rPr>
        <w:t>which can be purchased commercially</w:t>
      </w:r>
      <w:r>
        <w:rPr>
          <w:rFonts w:ascii="Arial" w:hAnsi="Arial" w:cs="Arial"/>
          <w:sz w:val="22"/>
          <w:szCs w:val="22"/>
        </w:rPr>
        <w:t xml:space="preserve">, </w:t>
      </w:r>
      <w:r w:rsidRPr="009C20B4">
        <w:rPr>
          <w:rFonts w:ascii="Arial" w:hAnsi="Arial" w:cs="Arial"/>
          <w:sz w:val="22"/>
          <w:szCs w:val="22"/>
        </w:rPr>
        <w:t xml:space="preserve">but can be prepared at school or at home with the simple directions on this </w:t>
      </w:r>
      <w:r>
        <w:rPr>
          <w:rFonts w:ascii="Arial" w:hAnsi="Arial" w:cs="Arial"/>
          <w:sz w:val="22"/>
          <w:szCs w:val="22"/>
        </w:rPr>
        <w:t>Web site</w:t>
      </w:r>
      <w:r w:rsidRPr="009C20B4">
        <w:rPr>
          <w:rFonts w:ascii="Arial" w:hAnsi="Arial" w:cs="Arial"/>
          <w:sz w:val="22"/>
          <w:szCs w:val="22"/>
        </w:rPr>
        <w:t>. One version uses fine sand dimethicone (can be purchased online)</w:t>
      </w:r>
      <w:r>
        <w:rPr>
          <w:rFonts w:ascii="Arial" w:hAnsi="Arial" w:cs="Arial"/>
          <w:sz w:val="22"/>
          <w:szCs w:val="22"/>
        </w:rPr>
        <w:t>, while</w:t>
      </w:r>
      <w:r w:rsidRPr="009C20B4">
        <w:rPr>
          <w:rFonts w:ascii="Arial" w:hAnsi="Arial" w:cs="Arial"/>
          <w:sz w:val="22"/>
          <w:szCs w:val="22"/>
        </w:rPr>
        <w:t xml:space="preserve"> the other version uses fine sand and cornstarch. Teachers may choose to structure some student activity with the kinetic sand, or allow students to experiment and free</w:t>
      </w:r>
      <w:r>
        <w:rPr>
          <w:rFonts w:ascii="Arial" w:hAnsi="Arial" w:cs="Arial"/>
          <w:sz w:val="22"/>
          <w:szCs w:val="22"/>
        </w:rPr>
        <w:t>-</w:t>
      </w:r>
      <w:r w:rsidRPr="009C20B4">
        <w:rPr>
          <w:rFonts w:ascii="Arial" w:hAnsi="Arial" w:cs="Arial"/>
          <w:sz w:val="22"/>
          <w:szCs w:val="22"/>
        </w:rPr>
        <w:t>play with the material. (</w:t>
      </w:r>
      <w:hyperlink r:id="rId55" w:history="1">
        <w:r w:rsidRPr="009C20B4">
          <w:rPr>
            <w:rStyle w:val="Hyperlink"/>
            <w:rFonts w:ascii="Arial" w:hAnsi="Arial" w:cs="Arial"/>
            <w:sz w:val="22"/>
            <w:szCs w:val="22"/>
          </w:rPr>
          <w:t>http://chemistry.about.com/od/chemistryactivities/fl/Kinetic-Sand-Recipe.htm</w:t>
        </w:r>
      </w:hyperlink>
      <w:r w:rsidRPr="009C20B4">
        <w:rPr>
          <w:rFonts w:ascii="Arial" w:hAnsi="Arial" w:cs="Arial"/>
          <w:sz w:val="22"/>
          <w:szCs w:val="22"/>
        </w:rPr>
        <w:t>)</w:t>
      </w:r>
    </w:p>
    <w:p w:rsidR="001456EC" w:rsidRDefault="001456EC" w:rsidP="00631650">
      <w:pPr>
        <w:rPr>
          <w:rFonts w:ascii="Arial" w:hAnsi="Arial" w:cs="Arial"/>
          <w:sz w:val="22"/>
          <w:szCs w:val="22"/>
        </w:rPr>
      </w:pPr>
      <w:r>
        <w:rPr>
          <w:rFonts w:ascii="Arial" w:hAnsi="Arial" w:cs="Arial"/>
          <w:sz w:val="22"/>
          <w:szCs w:val="22"/>
        </w:rPr>
        <w:br w:type="page"/>
      </w:r>
    </w:p>
    <w:p w:rsidR="00383382" w:rsidRPr="009B4EC1" w:rsidRDefault="00552AEF" w:rsidP="008B58E7">
      <w:pPr>
        <w:pStyle w:val="Heading1"/>
        <w:spacing w:after="0"/>
      </w:pPr>
      <w:bookmarkStart w:id="28" w:name="_Toc472932546"/>
      <w:r w:rsidRPr="009B4EC1">
        <w:lastRenderedPageBreak/>
        <w:t>References</w:t>
      </w:r>
      <w:bookmarkEnd w:id="28"/>
    </w:p>
    <w:p w:rsidR="00552AEF" w:rsidRPr="008B58E7" w:rsidRDefault="00107373"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00820823" wp14:editId="177EE5BB">
                <wp:simplePos x="0" y="0"/>
                <wp:positionH relativeFrom="page">
                  <wp:posOffset>908050</wp:posOffset>
                </wp:positionH>
                <wp:positionV relativeFrom="page">
                  <wp:posOffset>1596001</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56"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71.5pt;margin-top:125.65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58"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59"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70419" w:rsidRDefault="00C70419"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1456EC" w:rsidRDefault="001456EC" w:rsidP="001456EC">
      <w:pPr>
        <w:rPr>
          <w:rFonts w:ascii="Arial" w:hAnsi="Arial" w:cs="Arial"/>
          <w:sz w:val="22"/>
          <w:szCs w:val="22"/>
        </w:rPr>
      </w:pPr>
      <w:r>
        <w:rPr>
          <w:rFonts w:ascii="Arial" w:hAnsi="Arial" w:cs="Arial"/>
          <w:color w:val="333333"/>
          <w:sz w:val="22"/>
          <w:szCs w:val="22"/>
        </w:rPr>
        <w:tab/>
      </w:r>
      <w:r>
        <w:rPr>
          <w:rFonts w:ascii="Arial" w:hAnsi="Arial" w:cs="Arial"/>
          <w:sz w:val="22"/>
          <w:szCs w:val="22"/>
        </w:rPr>
        <w:t xml:space="preserve">An early issue in </w:t>
      </w:r>
      <w:r w:rsidRPr="00596EFE">
        <w:rPr>
          <w:rFonts w:ascii="Arial" w:hAnsi="Arial" w:cs="Arial"/>
          <w:i/>
          <w:sz w:val="22"/>
          <w:szCs w:val="22"/>
        </w:rPr>
        <w:t>ChemMatters</w:t>
      </w:r>
      <w:r>
        <w:rPr>
          <w:rFonts w:ascii="Arial" w:hAnsi="Arial" w:cs="Arial"/>
          <w:sz w:val="22"/>
          <w:szCs w:val="22"/>
        </w:rPr>
        <w:t xml:space="preserve"> included an article on Silly Putty</w:t>
      </w:r>
      <w:r>
        <w:rPr>
          <w:rFonts w:ascii="Arial" w:hAnsi="Arial" w:cs="Arial"/>
          <w:sz w:val="22"/>
          <w:szCs w:val="22"/>
          <w:vertAlign w:val="superscript"/>
        </w:rPr>
        <w:t>™</w:t>
      </w:r>
      <w:r>
        <w:rPr>
          <w:rFonts w:ascii="Arial" w:hAnsi="Arial" w:cs="Arial"/>
          <w:sz w:val="22"/>
          <w:szCs w:val="22"/>
        </w:rPr>
        <w:t>. The article discusses the discovery and chemistry of this favorite toy which is a dilatant material. (</w:t>
      </w:r>
      <w:proofErr w:type="spellStart"/>
      <w:r>
        <w:rPr>
          <w:rFonts w:ascii="Arial" w:hAnsi="Arial" w:cs="Arial"/>
          <w:sz w:val="22"/>
          <w:szCs w:val="22"/>
        </w:rPr>
        <w:t>Marsella</w:t>
      </w:r>
      <w:proofErr w:type="spellEnd"/>
      <w:r>
        <w:rPr>
          <w:rFonts w:ascii="Arial" w:hAnsi="Arial" w:cs="Arial"/>
          <w:sz w:val="22"/>
          <w:szCs w:val="22"/>
        </w:rPr>
        <w:t>, G. Silly Putty</w:t>
      </w:r>
      <w:r>
        <w:rPr>
          <w:rFonts w:ascii="Arial" w:hAnsi="Arial" w:cs="Arial"/>
          <w:sz w:val="22"/>
          <w:szCs w:val="22"/>
          <w:vertAlign w:val="superscript"/>
        </w:rPr>
        <w:t>™</w:t>
      </w:r>
      <w:r>
        <w:rPr>
          <w:rFonts w:ascii="Arial" w:hAnsi="Arial" w:cs="Arial"/>
          <w:sz w:val="22"/>
          <w:szCs w:val="22"/>
        </w:rPr>
        <w:t xml:space="preserve">. </w:t>
      </w:r>
      <w:r>
        <w:rPr>
          <w:rFonts w:ascii="Arial" w:hAnsi="Arial" w:cs="Arial"/>
          <w:i/>
          <w:sz w:val="22"/>
          <w:szCs w:val="22"/>
        </w:rPr>
        <w:t>ChemMatters</w:t>
      </w:r>
      <w:r>
        <w:rPr>
          <w:rFonts w:ascii="Arial" w:hAnsi="Arial" w:cs="Arial"/>
          <w:sz w:val="22"/>
          <w:szCs w:val="22"/>
        </w:rPr>
        <w:t xml:space="preserve">, 1986, </w:t>
      </w:r>
      <w:r>
        <w:rPr>
          <w:rFonts w:ascii="Arial" w:hAnsi="Arial" w:cs="Arial"/>
          <w:i/>
          <w:sz w:val="22"/>
          <w:szCs w:val="22"/>
        </w:rPr>
        <w:t>4</w:t>
      </w:r>
      <w:r>
        <w:rPr>
          <w:rFonts w:ascii="Arial" w:hAnsi="Arial" w:cs="Arial"/>
          <w:sz w:val="22"/>
          <w:szCs w:val="22"/>
        </w:rPr>
        <w:t xml:space="preserve"> (2), pp 15</w:t>
      </w:r>
      <w:r w:rsidRPr="00516E70">
        <w:rPr>
          <w:rFonts w:ascii="Arial" w:hAnsi="Arial" w:cs="Arial"/>
          <w:sz w:val="22"/>
          <w:szCs w:val="22"/>
        </w:rPr>
        <w:t>–</w:t>
      </w:r>
      <w:r>
        <w:rPr>
          <w:rFonts w:ascii="Arial" w:hAnsi="Arial" w:cs="Arial"/>
          <w:sz w:val="22"/>
          <w:szCs w:val="22"/>
        </w:rPr>
        <w:t>17)</w:t>
      </w:r>
    </w:p>
    <w:p w:rsidR="001456EC" w:rsidRDefault="001456EC" w:rsidP="001456EC">
      <w:pPr>
        <w:rPr>
          <w:rFonts w:ascii="Arial" w:hAnsi="Arial" w:cs="Arial"/>
          <w:color w:val="333333"/>
          <w:sz w:val="22"/>
          <w:szCs w:val="22"/>
        </w:rPr>
      </w:pPr>
    </w:p>
    <w:p w:rsidR="001456EC" w:rsidRDefault="001456EC" w:rsidP="001456EC">
      <w:pPr>
        <w:rPr>
          <w:rFonts w:ascii="Arial" w:hAnsi="Arial" w:cs="Arial"/>
          <w:color w:val="333333"/>
          <w:sz w:val="22"/>
          <w:szCs w:val="22"/>
        </w:rPr>
      </w:pPr>
      <w:r>
        <w:rPr>
          <w:rFonts w:ascii="Arial" w:hAnsi="Arial" w:cs="Arial"/>
          <w:color w:val="333333"/>
          <w:sz w:val="22"/>
          <w:szCs w:val="22"/>
        </w:rPr>
        <w:tab/>
        <w:t xml:space="preserve">This </w:t>
      </w:r>
      <w:r w:rsidR="000673A1">
        <w:rPr>
          <w:rFonts w:ascii="Arial" w:hAnsi="Arial" w:cs="Arial"/>
          <w:color w:val="333333"/>
          <w:sz w:val="22"/>
          <w:szCs w:val="22"/>
        </w:rPr>
        <w:t>“</w:t>
      </w:r>
      <w:r>
        <w:rPr>
          <w:rFonts w:ascii="Arial" w:hAnsi="Arial" w:cs="Arial"/>
          <w:color w:val="333333"/>
          <w:sz w:val="22"/>
          <w:szCs w:val="22"/>
        </w:rPr>
        <w:t>Mystery Matters</w:t>
      </w:r>
      <w:r w:rsidR="000673A1">
        <w:rPr>
          <w:rFonts w:ascii="Arial" w:hAnsi="Arial" w:cs="Arial"/>
          <w:color w:val="333333"/>
          <w:sz w:val="22"/>
          <w:szCs w:val="22"/>
        </w:rPr>
        <w:t>”</w:t>
      </w:r>
      <w:r>
        <w:rPr>
          <w:rFonts w:ascii="Arial" w:hAnsi="Arial" w:cs="Arial"/>
          <w:color w:val="333333"/>
          <w:sz w:val="22"/>
          <w:szCs w:val="22"/>
        </w:rPr>
        <w:t xml:space="preserve"> article describes the phenomenon of St. </w:t>
      </w:r>
      <w:proofErr w:type="spellStart"/>
      <w:r>
        <w:rPr>
          <w:rFonts w:ascii="Arial" w:hAnsi="Arial" w:cs="Arial"/>
          <w:color w:val="333333"/>
          <w:sz w:val="22"/>
          <w:szCs w:val="22"/>
        </w:rPr>
        <w:t>Januarius's</w:t>
      </w:r>
      <w:proofErr w:type="spellEnd"/>
      <w:r>
        <w:rPr>
          <w:rFonts w:ascii="Arial" w:hAnsi="Arial" w:cs="Arial"/>
          <w:color w:val="333333"/>
          <w:sz w:val="22"/>
          <w:szCs w:val="22"/>
        </w:rPr>
        <w:t xml:space="preserve"> centuries-old alleged blood liquefying from a clotted mass. What has been described as a miracle by some has been explained by scientists as a non-Newtonian thixotropic mixture. Read more about the mystery and the chemistry of this changing blood. </w:t>
      </w:r>
      <w:r>
        <w:rPr>
          <w:rFonts w:ascii="Arial" w:hAnsi="Arial" w:cs="Arial"/>
          <w:sz w:val="22"/>
          <w:szCs w:val="22"/>
        </w:rPr>
        <w:t xml:space="preserve">(Meadows, R. Mystery Matters: Saint's Blood. </w:t>
      </w:r>
      <w:r>
        <w:rPr>
          <w:rFonts w:ascii="Arial" w:hAnsi="Arial" w:cs="Arial"/>
          <w:i/>
          <w:sz w:val="22"/>
          <w:szCs w:val="22"/>
        </w:rPr>
        <w:t>ChemMatters</w:t>
      </w:r>
      <w:r>
        <w:rPr>
          <w:rFonts w:ascii="Arial" w:hAnsi="Arial" w:cs="Arial"/>
          <w:sz w:val="22"/>
          <w:szCs w:val="22"/>
        </w:rPr>
        <w:t xml:space="preserve">, 1993, </w:t>
      </w:r>
      <w:r>
        <w:rPr>
          <w:rFonts w:ascii="Arial" w:hAnsi="Arial" w:cs="Arial"/>
          <w:i/>
          <w:sz w:val="22"/>
          <w:szCs w:val="22"/>
        </w:rPr>
        <w:t>11</w:t>
      </w:r>
      <w:r>
        <w:rPr>
          <w:rFonts w:ascii="Arial" w:hAnsi="Arial" w:cs="Arial"/>
          <w:sz w:val="22"/>
          <w:szCs w:val="22"/>
        </w:rPr>
        <w:t xml:space="preserve"> (1), pp 11</w:t>
      </w:r>
      <w:r w:rsidRPr="00516E70">
        <w:rPr>
          <w:rFonts w:ascii="Arial" w:hAnsi="Arial" w:cs="Arial"/>
          <w:sz w:val="22"/>
          <w:szCs w:val="22"/>
        </w:rPr>
        <w:t>–</w:t>
      </w:r>
      <w:r>
        <w:rPr>
          <w:rFonts w:ascii="Arial" w:hAnsi="Arial" w:cs="Arial"/>
          <w:sz w:val="22"/>
          <w:szCs w:val="22"/>
        </w:rPr>
        <w:t>15)</w:t>
      </w:r>
    </w:p>
    <w:p w:rsidR="001456EC" w:rsidRDefault="001456EC" w:rsidP="001456EC">
      <w:pPr>
        <w:rPr>
          <w:rFonts w:ascii="Arial" w:hAnsi="Arial" w:cs="Arial"/>
          <w:color w:val="333333"/>
          <w:sz w:val="22"/>
          <w:szCs w:val="22"/>
        </w:rPr>
      </w:pPr>
    </w:p>
    <w:p w:rsidR="001456EC" w:rsidRDefault="001456EC" w:rsidP="001456EC">
      <w:pPr>
        <w:rPr>
          <w:rFonts w:ascii="Arial" w:hAnsi="Arial" w:cs="Arial"/>
          <w:color w:val="333333"/>
          <w:sz w:val="22"/>
          <w:szCs w:val="22"/>
        </w:rPr>
      </w:pPr>
      <w:r>
        <w:rPr>
          <w:rFonts w:ascii="Arial" w:hAnsi="Arial" w:cs="Arial"/>
          <w:color w:val="333333"/>
          <w:sz w:val="22"/>
          <w:szCs w:val="22"/>
        </w:rPr>
        <w:tab/>
        <w:t>Color-changing Silly Putty</w:t>
      </w:r>
      <w:r>
        <w:rPr>
          <w:rFonts w:ascii="Arial" w:hAnsi="Arial" w:cs="Arial"/>
          <w:sz w:val="22"/>
          <w:szCs w:val="22"/>
          <w:vertAlign w:val="superscript"/>
        </w:rPr>
        <w:t>™</w:t>
      </w:r>
      <w:r>
        <w:rPr>
          <w:rFonts w:ascii="Arial" w:hAnsi="Arial" w:cs="Arial"/>
          <w:color w:val="333333"/>
          <w:sz w:val="22"/>
          <w:szCs w:val="22"/>
        </w:rPr>
        <w:t xml:space="preserve"> is included in an article on encapsulated pigments in products. The Silly Putty</w:t>
      </w:r>
      <w:r>
        <w:rPr>
          <w:rFonts w:ascii="Arial" w:hAnsi="Arial" w:cs="Arial"/>
          <w:sz w:val="22"/>
          <w:szCs w:val="22"/>
          <w:vertAlign w:val="superscript"/>
        </w:rPr>
        <w:t xml:space="preserve">™ </w:t>
      </w:r>
      <w:r>
        <w:rPr>
          <w:rFonts w:ascii="Arial" w:hAnsi="Arial" w:cs="Arial"/>
          <w:color w:val="333333"/>
          <w:sz w:val="22"/>
          <w:szCs w:val="22"/>
        </w:rPr>
        <w:t xml:space="preserve">is addressed in a one-page section titled A Successful Failure. </w:t>
      </w:r>
      <w:r>
        <w:rPr>
          <w:rFonts w:ascii="Arial" w:hAnsi="Arial" w:cs="Arial"/>
          <w:sz w:val="22"/>
          <w:szCs w:val="22"/>
        </w:rPr>
        <w:t xml:space="preserve">(Goldfarb, B. Mystery Color in a Capsule. </w:t>
      </w:r>
      <w:r>
        <w:rPr>
          <w:rFonts w:ascii="Arial" w:hAnsi="Arial" w:cs="Arial"/>
          <w:i/>
          <w:sz w:val="22"/>
          <w:szCs w:val="22"/>
        </w:rPr>
        <w:t>ChemMatters</w:t>
      </w:r>
      <w:r>
        <w:rPr>
          <w:rFonts w:ascii="Arial" w:hAnsi="Arial" w:cs="Arial"/>
          <w:sz w:val="22"/>
          <w:szCs w:val="22"/>
        </w:rPr>
        <w:t xml:space="preserve">, 1998, </w:t>
      </w:r>
      <w:r>
        <w:rPr>
          <w:rFonts w:ascii="Arial" w:hAnsi="Arial" w:cs="Arial"/>
          <w:i/>
          <w:sz w:val="22"/>
          <w:szCs w:val="22"/>
        </w:rPr>
        <w:t>16</w:t>
      </w:r>
      <w:r>
        <w:rPr>
          <w:rFonts w:ascii="Arial" w:hAnsi="Arial" w:cs="Arial"/>
          <w:sz w:val="22"/>
          <w:szCs w:val="22"/>
        </w:rPr>
        <w:t xml:space="preserve"> (1), pp 10</w:t>
      </w:r>
      <w:r w:rsidRPr="00516E70">
        <w:rPr>
          <w:rFonts w:ascii="Arial" w:hAnsi="Arial" w:cs="Arial"/>
          <w:sz w:val="22"/>
          <w:szCs w:val="22"/>
        </w:rPr>
        <w:t>–</w:t>
      </w:r>
      <w:r>
        <w:rPr>
          <w:rFonts w:ascii="Arial" w:hAnsi="Arial" w:cs="Arial"/>
          <w:sz w:val="22"/>
          <w:szCs w:val="22"/>
        </w:rPr>
        <w:t>12)</w:t>
      </w:r>
    </w:p>
    <w:p w:rsidR="001456EC" w:rsidRDefault="001456EC" w:rsidP="001456EC">
      <w:pPr>
        <w:rPr>
          <w:rFonts w:ascii="Arial" w:hAnsi="Arial" w:cs="Arial"/>
          <w:color w:val="333333"/>
          <w:sz w:val="22"/>
          <w:szCs w:val="22"/>
        </w:rPr>
      </w:pPr>
    </w:p>
    <w:p w:rsidR="001456EC" w:rsidRPr="00FA0E38" w:rsidRDefault="001456EC" w:rsidP="001456EC">
      <w:pPr>
        <w:rPr>
          <w:rFonts w:ascii="Arial" w:hAnsi="Arial" w:cs="Arial"/>
          <w:color w:val="333333"/>
          <w:sz w:val="22"/>
          <w:szCs w:val="22"/>
        </w:rPr>
      </w:pPr>
      <w:r>
        <w:rPr>
          <w:rFonts w:ascii="Arial" w:hAnsi="Arial" w:cs="Arial"/>
          <w:color w:val="333333"/>
          <w:sz w:val="22"/>
          <w:szCs w:val="22"/>
        </w:rPr>
        <w:tab/>
        <w:t>Tied closely to the D3O</w:t>
      </w:r>
      <w:r w:rsidRPr="00037104">
        <w:rPr>
          <w:rFonts w:ascii="Arial" w:hAnsi="Arial" w:cs="Arial"/>
          <w:sz w:val="22"/>
          <w:szCs w:val="22"/>
          <w:vertAlign w:val="superscript"/>
        </w:rPr>
        <w:t>®</w:t>
      </w:r>
      <w:r>
        <w:rPr>
          <w:rFonts w:ascii="Arial" w:hAnsi="Arial" w:cs="Arial"/>
          <w:sz w:val="22"/>
          <w:szCs w:val="22"/>
          <w:vertAlign w:val="subscript"/>
        </w:rPr>
        <w:t xml:space="preserve"> </w:t>
      </w:r>
      <w:r>
        <w:rPr>
          <w:rFonts w:ascii="Arial" w:hAnsi="Arial" w:cs="Arial"/>
          <w:sz w:val="22"/>
          <w:szCs w:val="22"/>
        </w:rPr>
        <w:t xml:space="preserve">article is an entire article on slime, also written by Rohrig. The viscosity, non-Newtonian properties, polymer cross-linking, and an activity for making slime are highlighted in the article. The shear-thinning and shear-thickening properties of non-Newtonian materials are discussed, also. (Rohrig, B. The Science of Slime. </w:t>
      </w:r>
      <w:r>
        <w:rPr>
          <w:rFonts w:ascii="Arial" w:hAnsi="Arial" w:cs="Arial"/>
          <w:i/>
          <w:sz w:val="22"/>
          <w:szCs w:val="22"/>
        </w:rPr>
        <w:t>ChemMatters</w:t>
      </w:r>
      <w:r>
        <w:rPr>
          <w:rFonts w:ascii="Arial" w:hAnsi="Arial" w:cs="Arial"/>
          <w:sz w:val="22"/>
          <w:szCs w:val="22"/>
        </w:rPr>
        <w:t xml:space="preserve">, 2004, </w:t>
      </w:r>
      <w:r>
        <w:rPr>
          <w:rFonts w:ascii="Arial" w:hAnsi="Arial" w:cs="Arial"/>
          <w:i/>
          <w:sz w:val="22"/>
          <w:szCs w:val="22"/>
        </w:rPr>
        <w:t>22</w:t>
      </w:r>
      <w:r>
        <w:rPr>
          <w:rFonts w:ascii="Arial" w:hAnsi="Arial" w:cs="Arial"/>
          <w:sz w:val="22"/>
          <w:szCs w:val="22"/>
        </w:rPr>
        <w:t xml:space="preserve"> (4), pp 13</w:t>
      </w:r>
      <w:r w:rsidRPr="00516E70">
        <w:rPr>
          <w:rFonts w:ascii="Arial" w:hAnsi="Arial" w:cs="Arial"/>
          <w:sz w:val="22"/>
          <w:szCs w:val="22"/>
        </w:rPr>
        <w:t>–</w:t>
      </w:r>
      <w:r>
        <w:rPr>
          <w:rFonts w:ascii="Arial" w:hAnsi="Arial" w:cs="Arial"/>
          <w:sz w:val="22"/>
          <w:szCs w:val="22"/>
        </w:rPr>
        <w:t>16)</w:t>
      </w:r>
    </w:p>
    <w:p w:rsidR="001456EC" w:rsidRDefault="001456EC" w:rsidP="001456EC">
      <w:pPr>
        <w:rPr>
          <w:rFonts w:ascii="Arial" w:hAnsi="Arial" w:cs="Arial"/>
          <w:color w:val="333333"/>
          <w:sz w:val="22"/>
          <w:szCs w:val="22"/>
        </w:rPr>
      </w:pPr>
    </w:p>
    <w:p w:rsidR="001456EC" w:rsidRPr="0085610C" w:rsidRDefault="001456EC" w:rsidP="001456EC">
      <w:pPr>
        <w:rPr>
          <w:rFonts w:ascii="Arial" w:hAnsi="Arial" w:cs="Arial"/>
          <w:color w:val="333333"/>
          <w:sz w:val="22"/>
          <w:szCs w:val="22"/>
        </w:rPr>
      </w:pPr>
      <w:r>
        <w:rPr>
          <w:rFonts w:ascii="Arial" w:hAnsi="Arial" w:cs="Arial"/>
          <w:color w:val="333333"/>
          <w:sz w:val="22"/>
          <w:szCs w:val="22"/>
        </w:rPr>
        <w:tab/>
        <w:t>The Teacher's Guide for “The Science of Slime” (above) is rich source of content related to this Rohrig article. Background information included in the Teacher's Guide includes viscosity, Newtonian and non-Newtonian fluids, Silly Putty</w:t>
      </w:r>
      <w:r>
        <w:rPr>
          <w:rFonts w:ascii="Arial" w:hAnsi="Arial" w:cs="Arial"/>
          <w:sz w:val="22"/>
          <w:szCs w:val="22"/>
          <w:vertAlign w:val="superscript"/>
        </w:rPr>
        <w:t>™</w:t>
      </w:r>
      <w:r>
        <w:rPr>
          <w:rFonts w:ascii="Arial" w:hAnsi="Arial" w:cs="Arial"/>
          <w:sz w:val="22"/>
          <w:szCs w:val="22"/>
        </w:rPr>
        <w:t>, and activities for making slime.</w:t>
      </w:r>
    </w:p>
    <w:p w:rsidR="001456EC" w:rsidRDefault="001456EC" w:rsidP="001456EC">
      <w:pPr>
        <w:rPr>
          <w:rFonts w:ascii="Arial" w:hAnsi="Arial" w:cs="Arial"/>
          <w:color w:val="333333"/>
          <w:sz w:val="22"/>
          <w:szCs w:val="22"/>
        </w:rPr>
      </w:pPr>
    </w:p>
    <w:p w:rsidR="001456EC" w:rsidRDefault="001456EC" w:rsidP="001456EC">
      <w:pPr>
        <w:rPr>
          <w:rFonts w:ascii="Arial" w:hAnsi="Arial" w:cs="Arial"/>
          <w:color w:val="333333"/>
          <w:sz w:val="22"/>
          <w:szCs w:val="22"/>
        </w:rPr>
      </w:pPr>
      <w:r>
        <w:rPr>
          <w:rFonts w:ascii="Arial" w:hAnsi="Arial" w:cs="Arial"/>
          <w:color w:val="333333"/>
          <w:sz w:val="22"/>
          <w:szCs w:val="22"/>
        </w:rPr>
        <w:tab/>
        <w:t xml:space="preserve">Honey is often used as an example of a viscous (as compared to water) material. An entire article was devoted to honey in 2005. While the article does not address viscosity or other </w:t>
      </w:r>
      <w:r>
        <w:rPr>
          <w:rFonts w:ascii="Arial" w:hAnsi="Arial" w:cs="Arial"/>
          <w:color w:val="333333"/>
          <w:sz w:val="22"/>
          <w:szCs w:val="22"/>
        </w:rPr>
        <w:lastRenderedPageBreak/>
        <w:t xml:space="preserve">topics in the Rohrig article, honey is just a sweet topic. </w:t>
      </w:r>
      <w:r>
        <w:rPr>
          <w:rFonts w:ascii="Arial" w:hAnsi="Arial" w:cs="Arial"/>
          <w:sz w:val="22"/>
          <w:szCs w:val="22"/>
        </w:rPr>
        <w:t xml:space="preserve">(Haines, G. Honey: Bee Food Extraordinaire! </w:t>
      </w:r>
      <w:r>
        <w:rPr>
          <w:rFonts w:ascii="Arial" w:hAnsi="Arial" w:cs="Arial"/>
          <w:i/>
          <w:sz w:val="22"/>
          <w:szCs w:val="22"/>
        </w:rPr>
        <w:t>ChemMatters</w:t>
      </w:r>
      <w:r>
        <w:rPr>
          <w:rFonts w:ascii="Arial" w:hAnsi="Arial" w:cs="Arial"/>
          <w:sz w:val="22"/>
          <w:szCs w:val="22"/>
        </w:rPr>
        <w:t xml:space="preserve">, 2005, </w:t>
      </w:r>
      <w:r>
        <w:rPr>
          <w:rFonts w:ascii="Arial" w:hAnsi="Arial" w:cs="Arial"/>
          <w:i/>
          <w:sz w:val="22"/>
          <w:szCs w:val="22"/>
        </w:rPr>
        <w:t>23</w:t>
      </w:r>
      <w:r>
        <w:rPr>
          <w:rFonts w:ascii="Arial" w:hAnsi="Arial" w:cs="Arial"/>
          <w:sz w:val="22"/>
          <w:szCs w:val="22"/>
        </w:rPr>
        <w:t xml:space="preserve"> (5), pp 13</w:t>
      </w:r>
      <w:r w:rsidRPr="00516E70">
        <w:rPr>
          <w:rFonts w:ascii="Arial" w:hAnsi="Arial" w:cs="Arial"/>
          <w:sz w:val="22"/>
          <w:szCs w:val="22"/>
        </w:rPr>
        <w:t>–</w:t>
      </w:r>
      <w:r>
        <w:rPr>
          <w:rFonts w:ascii="Arial" w:hAnsi="Arial" w:cs="Arial"/>
          <w:sz w:val="22"/>
          <w:szCs w:val="22"/>
        </w:rPr>
        <w:t>16)</w:t>
      </w:r>
    </w:p>
    <w:p w:rsidR="001456EC" w:rsidRDefault="001456EC" w:rsidP="001456EC">
      <w:pPr>
        <w:rPr>
          <w:rFonts w:ascii="Arial" w:hAnsi="Arial" w:cs="Arial"/>
          <w:color w:val="333333"/>
          <w:sz w:val="22"/>
          <w:szCs w:val="22"/>
        </w:rPr>
      </w:pPr>
    </w:p>
    <w:p w:rsidR="001456EC" w:rsidRDefault="001456EC" w:rsidP="001456EC">
      <w:pPr>
        <w:rPr>
          <w:rFonts w:ascii="Arial" w:hAnsi="Arial" w:cs="Arial"/>
          <w:color w:val="333333"/>
          <w:sz w:val="22"/>
          <w:szCs w:val="22"/>
        </w:rPr>
      </w:pPr>
      <w:r>
        <w:rPr>
          <w:rFonts w:ascii="Arial" w:hAnsi="Arial" w:cs="Arial"/>
          <w:color w:val="333333"/>
          <w:sz w:val="22"/>
          <w:szCs w:val="22"/>
        </w:rPr>
        <w:tab/>
        <w:t>Rohrig strikes again with the article, “Serendipitous Chemistry”, which includes the section, “Silly Putty</w:t>
      </w:r>
      <w:r>
        <w:rPr>
          <w:rFonts w:ascii="Arial" w:hAnsi="Arial" w:cs="Arial"/>
          <w:sz w:val="22"/>
          <w:szCs w:val="22"/>
          <w:vertAlign w:val="superscript"/>
        </w:rPr>
        <w:t>™</w:t>
      </w:r>
      <w:r>
        <w:rPr>
          <w:rFonts w:ascii="Arial" w:hAnsi="Arial" w:cs="Arial"/>
          <w:color w:val="333333"/>
          <w:sz w:val="22"/>
          <w:szCs w:val="22"/>
        </w:rPr>
        <w:t xml:space="preserve">: Serious Fun”. A brief history, the chemistry and properties of Silly Putty™ are discussed as an example of scientific discoveries made by accident. </w:t>
      </w:r>
      <w:r>
        <w:rPr>
          <w:rFonts w:ascii="Arial" w:hAnsi="Arial" w:cs="Arial"/>
          <w:sz w:val="22"/>
          <w:szCs w:val="22"/>
        </w:rPr>
        <w:t xml:space="preserve">(Rohrig, B. Serendipitous Chemistry. </w:t>
      </w:r>
      <w:r>
        <w:rPr>
          <w:rFonts w:ascii="Arial" w:hAnsi="Arial" w:cs="Arial"/>
          <w:i/>
          <w:sz w:val="22"/>
          <w:szCs w:val="22"/>
        </w:rPr>
        <w:t>ChemMatters</w:t>
      </w:r>
      <w:r>
        <w:rPr>
          <w:rFonts w:ascii="Arial" w:hAnsi="Arial" w:cs="Arial"/>
          <w:sz w:val="22"/>
          <w:szCs w:val="22"/>
        </w:rPr>
        <w:t xml:space="preserve">, 2007, </w:t>
      </w:r>
      <w:r>
        <w:rPr>
          <w:rFonts w:ascii="Arial" w:hAnsi="Arial" w:cs="Arial"/>
          <w:i/>
          <w:sz w:val="22"/>
          <w:szCs w:val="22"/>
        </w:rPr>
        <w:t>25</w:t>
      </w:r>
      <w:r>
        <w:rPr>
          <w:rFonts w:ascii="Arial" w:hAnsi="Arial" w:cs="Arial"/>
          <w:sz w:val="22"/>
          <w:szCs w:val="22"/>
        </w:rPr>
        <w:t xml:space="preserve"> (3), pp 4</w:t>
      </w:r>
      <w:r w:rsidRPr="00516E70">
        <w:rPr>
          <w:rFonts w:ascii="Arial" w:hAnsi="Arial" w:cs="Arial"/>
          <w:sz w:val="22"/>
          <w:szCs w:val="22"/>
        </w:rPr>
        <w:t>–</w:t>
      </w:r>
      <w:r>
        <w:rPr>
          <w:rFonts w:ascii="Arial" w:hAnsi="Arial" w:cs="Arial"/>
          <w:sz w:val="22"/>
          <w:szCs w:val="22"/>
        </w:rPr>
        <w:t>6)</w:t>
      </w:r>
    </w:p>
    <w:p w:rsidR="009669CA" w:rsidRDefault="009669CA" w:rsidP="009669CA">
      <w:pPr>
        <w:rPr>
          <w:rFonts w:ascii="Arial" w:hAnsi="Arial" w:cs="Arial"/>
          <w:color w:val="333333"/>
          <w:sz w:val="22"/>
          <w:szCs w:val="22"/>
        </w:rPr>
      </w:pPr>
    </w:p>
    <w:p w:rsidR="00383382" w:rsidRPr="009B4EC1" w:rsidRDefault="006A34DB" w:rsidP="008B58E7">
      <w:pPr>
        <w:pStyle w:val="Heading1"/>
        <w:spacing w:after="0"/>
      </w:pPr>
      <w:bookmarkStart w:id="29" w:name="_Toc472932547"/>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1456EC" w:rsidRDefault="001456EC" w:rsidP="001456EC">
      <w:pPr>
        <w:rPr>
          <w:rFonts w:ascii="Arial" w:hAnsi="Arial" w:cs="Arial"/>
          <w:sz w:val="22"/>
          <w:szCs w:val="22"/>
        </w:rPr>
      </w:pPr>
      <w:r>
        <w:rPr>
          <w:rFonts w:ascii="Arial" w:hAnsi="Arial" w:cs="Arial"/>
          <w:b/>
        </w:rPr>
        <w:t>D3O</w:t>
      </w:r>
      <w:r w:rsidRPr="000C08F4">
        <w:rPr>
          <w:rFonts w:ascii="Arial" w:hAnsi="Arial" w:cs="Arial"/>
          <w:b/>
          <w:vertAlign w:val="superscript"/>
        </w:rPr>
        <w:t>®</w:t>
      </w:r>
    </w:p>
    <w:p w:rsidR="001456EC" w:rsidRPr="003C69CB"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Visit the D3O</w:t>
      </w:r>
      <w:r w:rsidRPr="000C08F4">
        <w:rPr>
          <w:rFonts w:ascii="Arial" w:hAnsi="Arial" w:cs="Arial"/>
          <w:sz w:val="22"/>
          <w:szCs w:val="22"/>
          <w:vertAlign w:val="superscript"/>
        </w:rPr>
        <w:t>®</w:t>
      </w:r>
      <w:r>
        <w:rPr>
          <w:rFonts w:ascii="Arial" w:hAnsi="Arial" w:cs="Arial"/>
          <w:sz w:val="22"/>
          <w:szCs w:val="22"/>
        </w:rPr>
        <w:t xml:space="preserve"> Web site for additional pictures, product designs, news, and testing at </w:t>
      </w:r>
      <w:hyperlink r:id="rId60" w:history="1">
        <w:r w:rsidRPr="000C08F4">
          <w:rPr>
            <w:rStyle w:val="Hyperlink"/>
            <w:rFonts w:ascii="Arial" w:hAnsi="Arial" w:cs="Arial"/>
            <w:sz w:val="22"/>
            <w:szCs w:val="22"/>
          </w:rPr>
          <w:t>https://www.d3o.com/</w:t>
        </w:r>
      </w:hyperlink>
      <w:r w:rsidRPr="00331F06">
        <w:rPr>
          <w:rStyle w:val="Hyperlink"/>
          <w:rFonts w:ascii="Arial" w:hAnsi="Arial" w:cs="Arial"/>
          <w:sz w:val="22"/>
          <w:szCs w:val="22"/>
          <w:u w:val="none"/>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Wikipedia has a short article on D3O</w:t>
      </w:r>
      <w:r w:rsidRPr="000C08F4">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with links to related topics and references. (</w:t>
      </w:r>
      <w:hyperlink r:id="rId61" w:history="1">
        <w:r w:rsidRPr="000C08F4">
          <w:rPr>
            <w:rStyle w:val="Hyperlink"/>
            <w:rFonts w:ascii="Arial" w:hAnsi="Arial" w:cs="Arial"/>
            <w:sz w:val="22"/>
            <w:szCs w:val="22"/>
          </w:rPr>
          <w:t>https://en.wikipedia.org/wiki/D3o</w:t>
        </w:r>
      </w:hyperlink>
      <w:r>
        <w:rPr>
          <w:rFonts w:ascii="Arial" w:hAnsi="Arial" w:cs="Arial"/>
          <w:sz w:val="22"/>
          <w:szCs w:val="22"/>
        </w:rPr>
        <w:t>)</w:t>
      </w:r>
    </w:p>
    <w:p w:rsidR="001456EC" w:rsidRDefault="001456EC" w:rsidP="001456EC">
      <w:pPr>
        <w:rPr>
          <w:rFonts w:ascii="Arial" w:hAnsi="Arial" w:cs="Arial"/>
          <w:sz w:val="22"/>
          <w:szCs w:val="22"/>
        </w:rPr>
      </w:pPr>
    </w:p>
    <w:p w:rsidR="001456EC" w:rsidRPr="00F84A4A" w:rsidRDefault="001456EC" w:rsidP="001456EC">
      <w:pPr>
        <w:rPr>
          <w:rFonts w:ascii="Arial" w:hAnsi="Arial" w:cs="Arial"/>
          <w:sz w:val="22"/>
        </w:rPr>
      </w:pPr>
      <w:r>
        <w:rPr>
          <w:rFonts w:ascii="Arial" w:hAnsi="Arial" w:cs="Arial"/>
          <w:sz w:val="22"/>
          <w:szCs w:val="22"/>
        </w:rPr>
        <w:tab/>
        <w:t>For a comparison between D3O</w:t>
      </w:r>
      <w:r w:rsidRPr="000C08F4">
        <w:rPr>
          <w:rFonts w:ascii="Arial" w:hAnsi="Arial" w:cs="Arial"/>
          <w:sz w:val="22"/>
          <w:szCs w:val="22"/>
          <w:vertAlign w:val="superscript"/>
        </w:rPr>
        <w:t>®</w:t>
      </w:r>
      <w:r>
        <w:rPr>
          <w:rFonts w:ascii="Arial" w:hAnsi="Arial" w:cs="Arial"/>
          <w:sz w:val="22"/>
          <w:szCs w:val="22"/>
        </w:rPr>
        <w:t xml:space="preserve"> and the conventional foam used in motorcycle protective gear and winter sports equipment, with a video clip and images, see </w:t>
      </w:r>
      <w:hyperlink r:id="rId62" w:history="1">
        <w:r w:rsidRPr="00F84A4A">
          <w:rPr>
            <w:rStyle w:val="Hyperlink"/>
            <w:rFonts w:ascii="Arial" w:hAnsi="Arial" w:cs="Arial"/>
            <w:sz w:val="22"/>
          </w:rPr>
          <w:t>http://newatlas.com/d3o-motorcycle-armour-trauma-test/14227/</w:t>
        </w:r>
      </w:hyperlink>
      <w:r>
        <w:rPr>
          <w:rFonts w:ascii="Arial" w:hAnsi="Arial" w:cs="Arial"/>
          <w:sz w:val="22"/>
        </w:rPr>
        <w:t>.</w:t>
      </w:r>
    </w:p>
    <w:p w:rsidR="001456EC" w:rsidRDefault="001456EC" w:rsidP="001456EC">
      <w:pPr>
        <w:rPr>
          <w:rFonts w:ascii="Arial" w:hAnsi="Arial" w:cs="Arial"/>
          <w:sz w:val="22"/>
          <w:szCs w:val="22"/>
        </w:rPr>
      </w:pPr>
    </w:p>
    <w:p w:rsidR="001456EC" w:rsidRPr="006D7BCA" w:rsidRDefault="001456EC" w:rsidP="001456EC">
      <w:pPr>
        <w:rPr>
          <w:rFonts w:ascii="Arial" w:hAnsi="Arial" w:cs="Arial"/>
          <w:sz w:val="22"/>
          <w:szCs w:val="22"/>
        </w:rPr>
      </w:pPr>
      <w:r>
        <w:rPr>
          <w:rFonts w:ascii="Arial" w:hAnsi="Arial" w:cs="Arial"/>
          <w:sz w:val="22"/>
          <w:szCs w:val="22"/>
        </w:rPr>
        <w:tab/>
        <w:t>This article discusses D3O</w:t>
      </w:r>
      <w:r w:rsidRPr="000C08F4">
        <w:rPr>
          <w:rFonts w:ascii="Arial" w:hAnsi="Arial" w:cs="Arial"/>
          <w:sz w:val="22"/>
          <w:szCs w:val="22"/>
          <w:vertAlign w:val="superscript"/>
        </w:rPr>
        <w:t>®</w:t>
      </w:r>
      <w:r>
        <w:rPr>
          <w:rFonts w:ascii="Arial" w:hAnsi="Arial" w:cs="Arial"/>
          <w:sz w:val="22"/>
          <w:szCs w:val="22"/>
        </w:rPr>
        <w:t xml:space="preserve"> uses in shock protection for people, cell phones, and computers. It includes images and links to two short videos, as well. </w:t>
      </w:r>
      <w:r w:rsidRPr="006D7BCA">
        <w:rPr>
          <w:rFonts w:ascii="Arial" w:hAnsi="Arial" w:cs="Arial"/>
          <w:sz w:val="22"/>
          <w:szCs w:val="22"/>
        </w:rPr>
        <w:t>(</w:t>
      </w:r>
      <w:hyperlink r:id="rId63" w:history="1">
        <w:r w:rsidRPr="006D7BCA">
          <w:rPr>
            <w:rStyle w:val="Hyperlink"/>
            <w:rFonts w:ascii="Arial" w:hAnsi="Arial" w:cs="Arial"/>
            <w:sz w:val="22"/>
            <w:szCs w:val="22"/>
          </w:rPr>
          <w:t>http://www.dailymail.co.uk/news/article-2261147/D30-Unique-orange-goo-wrap-round-fingers-whack-mallet.html</w:t>
        </w:r>
      </w:hyperlink>
      <w:r w:rsidRPr="006D7BCA">
        <w:rPr>
          <w:rFonts w:ascii="Arial" w:hAnsi="Arial" w:cs="Arial"/>
          <w:sz w:val="22"/>
          <w:szCs w:val="22"/>
        </w:rPr>
        <w:t>)</w:t>
      </w:r>
    </w:p>
    <w:p w:rsidR="001456EC" w:rsidRPr="006D7BCA" w:rsidRDefault="001456EC" w:rsidP="001456EC">
      <w:pPr>
        <w:rPr>
          <w:rFonts w:ascii="Arial" w:hAnsi="Arial" w:cs="Arial"/>
          <w:sz w:val="22"/>
          <w:szCs w:val="22"/>
        </w:rPr>
      </w:pPr>
    </w:p>
    <w:p w:rsidR="001456EC" w:rsidRPr="00461944" w:rsidRDefault="001456EC" w:rsidP="001456EC">
      <w:pPr>
        <w:rPr>
          <w:rFonts w:ascii="Arial" w:hAnsi="Arial" w:cs="Arial"/>
          <w:sz w:val="22"/>
          <w:szCs w:val="22"/>
        </w:rPr>
      </w:pPr>
      <w:r>
        <w:rPr>
          <w:rFonts w:ascii="Arial" w:hAnsi="Arial" w:cs="Arial"/>
          <w:sz w:val="22"/>
          <w:szCs w:val="22"/>
        </w:rPr>
        <w:tab/>
        <w:t>For more information on energy-absorbing materials, check out this link which includes a discussion of non-Newtonian materials including D3O</w:t>
      </w:r>
      <w:r w:rsidRPr="000C08F4">
        <w:rPr>
          <w:rFonts w:ascii="Arial" w:hAnsi="Arial" w:cs="Arial"/>
          <w:sz w:val="22"/>
          <w:szCs w:val="22"/>
          <w:vertAlign w:val="superscript"/>
        </w:rPr>
        <w:t>®</w:t>
      </w:r>
      <w:r>
        <w:rPr>
          <w:rFonts w:ascii="Arial" w:hAnsi="Arial" w:cs="Arial"/>
          <w:sz w:val="22"/>
          <w:szCs w:val="22"/>
        </w:rPr>
        <w:t xml:space="preserve"> and a similar material, Dow </w:t>
      </w:r>
      <w:proofErr w:type="spellStart"/>
      <w:r>
        <w:rPr>
          <w:rFonts w:ascii="Arial" w:hAnsi="Arial" w:cs="Arial"/>
          <w:sz w:val="22"/>
          <w:szCs w:val="22"/>
        </w:rPr>
        <w:t>Corning</w:t>
      </w:r>
      <w:r w:rsidRPr="000C08F4">
        <w:rPr>
          <w:rFonts w:ascii="Arial" w:hAnsi="Arial" w:cs="Arial"/>
          <w:sz w:val="22"/>
          <w:szCs w:val="22"/>
          <w:vertAlign w:val="superscript"/>
        </w:rPr>
        <w:t>®</w:t>
      </w:r>
      <w:r>
        <w:rPr>
          <w:rFonts w:ascii="Arial" w:hAnsi="Arial" w:cs="Arial"/>
          <w:sz w:val="22"/>
          <w:szCs w:val="22"/>
        </w:rPr>
        <w:t>'s</w:t>
      </w:r>
      <w:proofErr w:type="spellEnd"/>
      <w:r>
        <w:rPr>
          <w:rFonts w:ascii="Arial" w:hAnsi="Arial" w:cs="Arial"/>
          <w:sz w:val="22"/>
          <w:szCs w:val="22"/>
        </w:rPr>
        <w:t xml:space="preserve"> </w:t>
      </w:r>
      <w:proofErr w:type="spellStart"/>
      <w:r>
        <w:rPr>
          <w:rFonts w:ascii="Arial" w:hAnsi="Arial" w:cs="Arial"/>
          <w:sz w:val="22"/>
          <w:szCs w:val="22"/>
        </w:rPr>
        <w:t>Defexion</w:t>
      </w:r>
      <w:proofErr w:type="spellEnd"/>
      <w:r>
        <w:rPr>
          <w:rFonts w:ascii="Arial" w:hAnsi="Arial" w:cs="Arial"/>
          <w:sz w:val="22"/>
          <w:szCs w:val="22"/>
        </w:rPr>
        <w:t>™. Images and explanations are included at the site. (</w:t>
      </w:r>
      <w:hyperlink r:id="rId64" w:history="1">
        <w:r w:rsidRPr="00F62A0E">
          <w:rPr>
            <w:rStyle w:val="Hyperlink"/>
            <w:rFonts w:ascii="Arial" w:hAnsi="Arial" w:cs="Arial"/>
            <w:sz w:val="22"/>
            <w:szCs w:val="22"/>
          </w:rPr>
          <w:t>http://www.explainthatstuff.com/energy-absorbing-materials.html</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A variety of products containing D3O</w:t>
      </w:r>
      <w:r w:rsidRPr="000C08F4">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are found at this site. Two of the more unusual products include ballet pointe shoes and polo knee guards. (</w:t>
      </w:r>
      <w:hyperlink r:id="rId65" w:history="1">
        <w:r w:rsidRPr="001903AD">
          <w:rPr>
            <w:rStyle w:val="Hyperlink"/>
            <w:rFonts w:ascii="Arial" w:hAnsi="Arial" w:cs="Arial"/>
            <w:sz w:val="22"/>
            <w:szCs w:val="22"/>
          </w:rPr>
          <w:t>http://inventorspot.com/articles/gel_cushions_falls_can_also_stop_bullets_d3o_24587</w:t>
        </w:r>
      </w:hyperlink>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G</w:t>
      </w:r>
      <w:r w:rsidRPr="00B84C9F">
        <w:rPr>
          <w:rFonts w:ascii="Arial" w:hAnsi="Arial" w:cs="Arial"/>
          <w:b/>
        </w:rPr>
        <w:t>eneral</w:t>
      </w:r>
      <w:r>
        <w:rPr>
          <w:rFonts w:ascii="Arial" w:hAnsi="Arial" w:cs="Arial"/>
        </w:rPr>
        <w:t xml:space="preserve"> </w:t>
      </w:r>
      <w:r>
        <w:rPr>
          <w:rFonts w:ascii="Arial" w:hAnsi="Arial" w:cs="Arial"/>
          <w:b/>
        </w:rPr>
        <w:t>non-Newtonian fluids</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For an in-depth discussion of the stretching and mixing of non-Newtonian fluids in polymer solutions, see </w:t>
      </w:r>
      <w:hyperlink r:id="rId66" w:history="1">
        <w:r w:rsidRPr="005A3367">
          <w:rPr>
            <w:rStyle w:val="Hyperlink"/>
            <w:rFonts w:ascii="Arial" w:hAnsi="Arial" w:cs="Arial"/>
            <w:sz w:val="22"/>
            <w:szCs w:val="22"/>
          </w:rPr>
          <w:t>http://scholarship.haverford.edu/cgi/viewcontent.cgi?article=1093&amp;context=physics_facpubs</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site is the lecture notes for a lesson on rheology. It refers to a textbook chapter and a few other materials not available, but the lecture notes and information provided are very useful without the other materials. Non-Newtonian fluids, soils and clays, and blood, are subheadings that are discussed with a variety of figures. (</w:t>
      </w:r>
      <w:hyperlink r:id="rId67" w:history="1">
        <w:r w:rsidRPr="00FA0D2C">
          <w:rPr>
            <w:rStyle w:val="Hyperlink"/>
            <w:rFonts w:ascii="Arial" w:hAnsi="Arial" w:cs="Arial"/>
            <w:sz w:val="22"/>
            <w:szCs w:val="22"/>
          </w:rPr>
          <w:t>http://www.physics.usyd.edu.au/super/life_sciences/PM/PM5.pdf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lastRenderedPageBreak/>
        <w:tab/>
        <w:t xml:space="preserve">This article explains non-Newtonian fluid flows with diagrams and accompanying mathematics: </w:t>
      </w:r>
      <w:hyperlink r:id="rId68" w:history="1">
        <w:r w:rsidRPr="000425B9">
          <w:rPr>
            <w:rStyle w:val="Hyperlink"/>
            <w:rFonts w:ascii="Arial" w:hAnsi="Arial" w:cs="Arial"/>
            <w:sz w:val="22"/>
            <w:szCs w:val="22"/>
          </w:rPr>
          <w:t>http://web2.clarkson.edu/projects/subramanian/ch330/notes/Non-Newtonian%20Flows.pdf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scholarly discussion of non-Newtonian fluids provides an introduction to these unusual materials. Included in the article are examples, classification, behavior, and models of non-Newtonian fluids. The article address different types of non-Newtonian fluids. (</w:t>
      </w:r>
      <w:hyperlink r:id="rId69" w:history="1">
        <w:r w:rsidRPr="000425B9">
          <w:rPr>
            <w:rStyle w:val="Hyperlink"/>
            <w:rFonts w:ascii="Arial" w:hAnsi="Arial" w:cs="Arial"/>
            <w:sz w:val="22"/>
            <w:szCs w:val="22"/>
          </w:rPr>
          <w:t>http://www.physics.iitm.ac.in/~compflu/Lect-notes/chhabra.pdf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Web site introduces fluid mechanics and fluid properties and then proceeds into a discussion of Newtonian and non-Newtonian fluids including a differentiation between liquids and gases. (</w:t>
      </w:r>
      <w:hyperlink r:id="rId70" w:history="1">
        <w:r w:rsidRPr="002D52C4">
          <w:rPr>
            <w:rStyle w:val="Hyperlink"/>
            <w:rFonts w:ascii="Arial" w:hAnsi="Arial" w:cs="Arial"/>
            <w:sz w:val="22"/>
            <w:szCs w:val="22"/>
          </w:rPr>
          <w:t>http://www.efm.leeds.ac.uk/CIVE/CIVE1400/PDF/Notes/section1.pdf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This in-depth article explains </w:t>
      </w:r>
      <w:proofErr w:type="spellStart"/>
      <w:r>
        <w:rPr>
          <w:rFonts w:ascii="Arial" w:hAnsi="Arial" w:cs="Arial"/>
          <w:sz w:val="22"/>
          <w:szCs w:val="22"/>
        </w:rPr>
        <w:t>codimensional</w:t>
      </w:r>
      <w:proofErr w:type="spellEnd"/>
      <w:r>
        <w:rPr>
          <w:rFonts w:ascii="Arial" w:hAnsi="Arial" w:cs="Arial"/>
          <w:sz w:val="22"/>
          <w:szCs w:val="22"/>
        </w:rPr>
        <w:t xml:space="preserve"> non-Newtonian fluids. These </w:t>
      </w:r>
      <w:proofErr w:type="spellStart"/>
      <w:r>
        <w:rPr>
          <w:rFonts w:ascii="Arial" w:hAnsi="Arial" w:cs="Arial"/>
          <w:sz w:val="22"/>
          <w:szCs w:val="22"/>
        </w:rPr>
        <w:t>codimensional</w:t>
      </w:r>
      <w:proofErr w:type="spellEnd"/>
      <w:r>
        <w:rPr>
          <w:rFonts w:ascii="Arial" w:hAnsi="Arial" w:cs="Arial"/>
          <w:sz w:val="22"/>
          <w:szCs w:val="22"/>
        </w:rPr>
        <w:t xml:space="preserve"> features include the furrows made by a brush moving through paint, the strands of cheese on a pizza, and the thin filaments in toothpaste. Colorful pictures and a scholarly explanation which include mathematics make this an informative article. (</w:t>
      </w:r>
      <w:hyperlink r:id="rId71" w:history="1">
        <w:r w:rsidRPr="00E505E4">
          <w:rPr>
            <w:rStyle w:val="Hyperlink"/>
            <w:rFonts w:ascii="Arial" w:hAnsi="Arial" w:cs="Arial"/>
            <w:sz w:val="22"/>
            <w:szCs w:val="22"/>
          </w:rPr>
          <w:t>http://web.stanford.edu/~mjlgg/cnnf.pdf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In this article, readers will learn about the microscopic structure of shear-thinning and shear-thickening colloids and how the rate of shear affects the non-Newtonian properties. (</w:t>
      </w:r>
      <w:hyperlink r:id="rId72" w:history="1">
        <w:r w:rsidRPr="00277818">
          <w:rPr>
            <w:rStyle w:val="Hyperlink"/>
            <w:rFonts w:ascii="Arial" w:hAnsi="Arial" w:cs="Arial"/>
            <w:sz w:val="22"/>
            <w:szCs w:val="22"/>
          </w:rPr>
          <w:t>https://ecommons.cornell.edu/bitstream/handle/1813/30467/2011-06%20Publication%20-%20Itai%20Cohen%20-%20Imaging%20the%20microscopic%20structure.pdf?sequence=2</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article provides another description of non-Newtonian fluids with heavy mathematics. The simultaneous elastic and viscous nature of non-Newtonian fluids is discussed. (</w:t>
      </w:r>
      <w:hyperlink r:id="rId73" w:history="1">
        <w:r w:rsidRPr="003750FA">
          <w:rPr>
            <w:rStyle w:val="Hyperlink"/>
            <w:rFonts w:ascii="Arial" w:hAnsi="Arial" w:cs="Arial"/>
            <w:sz w:val="22"/>
            <w:szCs w:val="22"/>
          </w:rPr>
          <w:t>http://www.thermopedia.com/content/986/</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For an explanation of honey as an example of a non-Newtonian fluid including a discussion of its viscosity, see </w:t>
      </w:r>
      <w:hyperlink r:id="rId74" w:history="1">
        <w:r w:rsidRPr="007965B5">
          <w:rPr>
            <w:rStyle w:val="Hyperlink"/>
            <w:rFonts w:ascii="Arial" w:hAnsi="Arial" w:cs="Arial"/>
            <w:sz w:val="22"/>
            <w:szCs w:val="22"/>
          </w:rPr>
          <w:t>https://blogs.scientificamerican.com/cocktail-party-physics/an-ti-ci-pa-tion-the-physics-of-dripping-honey/#</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Shear-thinning fluids</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sidRPr="00F919FB">
        <w:rPr>
          <w:rFonts w:ascii="Arial" w:hAnsi="Arial" w:cs="Arial"/>
          <w:sz w:val="22"/>
          <w:szCs w:val="22"/>
        </w:rPr>
        <w:tab/>
        <w:t xml:space="preserve">An experiment on </w:t>
      </w:r>
      <w:r>
        <w:rPr>
          <w:rFonts w:ascii="Arial" w:hAnsi="Arial" w:cs="Arial"/>
          <w:sz w:val="22"/>
          <w:szCs w:val="22"/>
        </w:rPr>
        <w:t xml:space="preserve">a 2002 space shuttle, Critical Viscosity of Xenon-2, sought to better understand the viscosity of fluids like ketchup. Learn more about it at </w:t>
      </w:r>
      <w:hyperlink r:id="rId75" w:history="1">
        <w:r w:rsidRPr="00F919FB">
          <w:rPr>
            <w:rStyle w:val="Hyperlink"/>
            <w:rFonts w:ascii="Arial" w:hAnsi="Arial" w:cs="Arial"/>
            <w:sz w:val="22"/>
            <w:szCs w:val="22"/>
          </w:rPr>
          <w:t>http://www.firstscience.com/SITE/ARTICLES/ketchup.asp</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To read about NASA's version of the Critical Viscosity of Xenon-2 experiment above, see </w:t>
      </w:r>
      <w:hyperlink r:id="rId76" w:history="1">
        <w:r w:rsidRPr="005D77A9">
          <w:rPr>
            <w:rStyle w:val="Hyperlink"/>
            <w:rFonts w:ascii="Arial" w:hAnsi="Arial" w:cs="Arial"/>
            <w:sz w:val="22"/>
            <w:szCs w:val="22"/>
          </w:rPr>
          <w:t>https://science.nasa.gov/science-news/science-at-nasa/2002/07jun_elastic_fluids</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This site features the profile of a Texas Advanced Computing Center scientist, Dr. William L. Barth, who studies shear-thinning materials. Read about his career and work at </w:t>
      </w:r>
      <w:hyperlink r:id="rId77" w:history="1">
        <w:r w:rsidRPr="005D77A9">
          <w:rPr>
            <w:rStyle w:val="Hyperlink"/>
            <w:rFonts w:ascii="Arial" w:hAnsi="Arial" w:cs="Arial"/>
            <w:sz w:val="22"/>
            <w:szCs w:val="22"/>
          </w:rPr>
          <w:t>https://www.tacc.utexas.edu/documents/13601/138850/secrets_of_shear_thinning.pdf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NASA Web page educates readers on the physics of whipped cream, a shear-thinning material and was linked to the Critical Viscosity of Xenon-2 experiment. Note that whipp</w:t>
      </w:r>
      <w:r w:rsidRPr="007F4052">
        <w:rPr>
          <w:rFonts w:ascii="Arial" w:hAnsi="Arial" w:cs="Arial"/>
          <w:sz w:val="22"/>
          <w:szCs w:val="22"/>
          <w:u w:val="single"/>
        </w:rPr>
        <w:t>ed</w:t>
      </w:r>
      <w:r>
        <w:rPr>
          <w:rFonts w:ascii="Arial" w:hAnsi="Arial" w:cs="Arial"/>
          <w:sz w:val="22"/>
          <w:szCs w:val="22"/>
        </w:rPr>
        <w:t xml:space="preserve"> cream is a shear-</w:t>
      </w:r>
      <w:r w:rsidRPr="007F4052">
        <w:rPr>
          <w:rFonts w:ascii="Arial" w:hAnsi="Arial" w:cs="Arial"/>
          <w:sz w:val="22"/>
          <w:szCs w:val="22"/>
          <w:u w:val="single"/>
        </w:rPr>
        <w:t>thinning</w:t>
      </w:r>
      <w:r>
        <w:rPr>
          <w:rFonts w:ascii="Arial" w:hAnsi="Arial" w:cs="Arial"/>
          <w:sz w:val="22"/>
          <w:szCs w:val="22"/>
        </w:rPr>
        <w:t xml:space="preserve"> fluid, while whipp</w:t>
      </w:r>
      <w:r w:rsidRPr="007F4052">
        <w:rPr>
          <w:rFonts w:ascii="Arial" w:hAnsi="Arial" w:cs="Arial"/>
          <w:sz w:val="22"/>
          <w:szCs w:val="22"/>
          <w:u w:val="single"/>
        </w:rPr>
        <w:t>ing</w:t>
      </w:r>
      <w:r>
        <w:rPr>
          <w:rFonts w:ascii="Arial" w:hAnsi="Arial" w:cs="Arial"/>
          <w:sz w:val="22"/>
          <w:szCs w:val="22"/>
        </w:rPr>
        <w:t xml:space="preserve"> cream is a shear-</w:t>
      </w:r>
      <w:r w:rsidRPr="007F4052">
        <w:rPr>
          <w:rFonts w:ascii="Arial" w:hAnsi="Arial" w:cs="Arial"/>
          <w:sz w:val="22"/>
          <w:szCs w:val="22"/>
          <w:u w:val="single"/>
        </w:rPr>
        <w:t>thickening</w:t>
      </w:r>
      <w:r>
        <w:rPr>
          <w:rFonts w:ascii="Arial" w:hAnsi="Arial" w:cs="Arial"/>
          <w:sz w:val="22"/>
          <w:szCs w:val="22"/>
        </w:rPr>
        <w:t xml:space="preserve"> fluid.) (</w:t>
      </w:r>
      <w:hyperlink r:id="rId78" w:history="1">
        <w:r w:rsidRPr="00494D91">
          <w:rPr>
            <w:rStyle w:val="Hyperlink"/>
            <w:rFonts w:ascii="Arial" w:hAnsi="Arial" w:cs="Arial"/>
            <w:sz w:val="22"/>
            <w:szCs w:val="22"/>
          </w:rPr>
          <w:t>https://science.nasa.gov/science-news/science-at-nasa/2008/25apr_cvx2</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lastRenderedPageBreak/>
        <w:tab/>
        <w:t xml:space="preserve">An article concerned with the instability of shear-thinning and shear-thickening fluids and their flow is located at </w:t>
      </w:r>
      <w:hyperlink r:id="rId79" w:history="1">
        <w:r w:rsidRPr="00494D91">
          <w:rPr>
            <w:rStyle w:val="Hyperlink"/>
            <w:rFonts w:ascii="Arial" w:hAnsi="Arial" w:cs="Arial"/>
            <w:sz w:val="22"/>
            <w:szCs w:val="22"/>
          </w:rPr>
          <w:t>https://www.mech.kth.se/~luca/papers/iman_cyl.pdf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scholarly article (a term paper at Notre Dame) describes models for predicting shear-thinning behavior in polymer fluids. (</w:t>
      </w:r>
      <w:hyperlink r:id="rId80" w:history="1">
        <w:r w:rsidRPr="00FE5432">
          <w:rPr>
            <w:rStyle w:val="Hyperlink"/>
            <w:rFonts w:ascii="Arial" w:hAnsi="Arial" w:cs="Arial"/>
            <w:sz w:val="22"/>
            <w:szCs w:val="22"/>
          </w:rPr>
          <w:t>http://www3.nd.edu/~cpaolucc/termpaper.pdf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Shear-thickening (dilatants) fluids</w:t>
      </w:r>
    </w:p>
    <w:p w:rsidR="001456EC" w:rsidRDefault="001456EC" w:rsidP="001456EC">
      <w:pPr>
        <w:rPr>
          <w:rFonts w:ascii="Arial" w:hAnsi="Arial" w:cs="Arial"/>
          <w:sz w:val="22"/>
          <w:szCs w:val="22"/>
        </w:rPr>
      </w:pPr>
    </w:p>
    <w:p w:rsidR="001456EC" w:rsidRPr="00FE5432" w:rsidRDefault="001456EC" w:rsidP="001456EC">
      <w:pPr>
        <w:rPr>
          <w:rFonts w:ascii="Arial" w:hAnsi="Arial" w:cs="Arial"/>
          <w:sz w:val="22"/>
          <w:szCs w:val="22"/>
        </w:rPr>
      </w:pPr>
      <w:r w:rsidRPr="00FE5432">
        <w:rPr>
          <w:rFonts w:ascii="Arial" w:hAnsi="Arial" w:cs="Arial"/>
          <w:sz w:val="22"/>
          <w:szCs w:val="22"/>
        </w:rPr>
        <w:tab/>
        <w:t xml:space="preserve">This link is a great resource for </w:t>
      </w:r>
      <w:r>
        <w:rPr>
          <w:rFonts w:ascii="Arial" w:hAnsi="Arial" w:cs="Arial"/>
          <w:sz w:val="22"/>
          <w:szCs w:val="22"/>
        </w:rPr>
        <w:t xml:space="preserve">a more complete look at shear-thickening materials including </w:t>
      </w:r>
      <w:proofErr w:type="spellStart"/>
      <w:r>
        <w:rPr>
          <w:rFonts w:ascii="Arial" w:hAnsi="Arial" w:cs="Arial"/>
          <w:sz w:val="22"/>
          <w:szCs w:val="22"/>
        </w:rPr>
        <w:t>oobleck</w:t>
      </w:r>
      <w:proofErr w:type="spellEnd"/>
      <w:r>
        <w:rPr>
          <w:rFonts w:ascii="Arial" w:hAnsi="Arial" w:cs="Arial"/>
          <w:sz w:val="22"/>
          <w:szCs w:val="22"/>
        </w:rPr>
        <w:t xml:space="preserve"> and other colloidal dispersions. (</w:t>
      </w:r>
      <w:hyperlink r:id="rId81" w:history="1">
        <w:r w:rsidRPr="00EE440F">
          <w:rPr>
            <w:rStyle w:val="Hyperlink"/>
            <w:rFonts w:ascii="Arial" w:hAnsi="Arial" w:cs="Arial"/>
            <w:sz w:val="22"/>
            <w:szCs w:val="22"/>
          </w:rPr>
          <w:t>http://authors.library.caltech.edu/16539/1/Wagner2009p6165Phys_Today.pdf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This Web site explains the action of shear-thickening fluids as used in liquid body armor. It includes useful graphics and brief descriptions of colloids and </w:t>
      </w:r>
      <w:proofErr w:type="spellStart"/>
      <w:r>
        <w:rPr>
          <w:rFonts w:ascii="Arial" w:hAnsi="Arial" w:cs="Arial"/>
          <w:sz w:val="22"/>
          <w:szCs w:val="22"/>
        </w:rPr>
        <w:t>hydroclusters</w:t>
      </w:r>
      <w:proofErr w:type="spellEnd"/>
      <w:r>
        <w:rPr>
          <w:rFonts w:ascii="Arial" w:hAnsi="Arial" w:cs="Arial"/>
          <w:sz w:val="22"/>
          <w:szCs w:val="22"/>
        </w:rPr>
        <w:t>. (</w:t>
      </w:r>
      <w:hyperlink r:id="rId82" w:history="1">
        <w:r w:rsidRPr="00FE2148">
          <w:rPr>
            <w:rStyle w:val="Hyperlink"/>
            <w:rFonts w:ascii="Arial" w:hAnsi="Arial" w:cs="Arial"/>
            <w:sz w:val="22"/>
            <w:szCs w:val="22"/>
          </w:rPr>
          <w:t>http://science.howstuffworks.com/liquid-body-armor1.htm</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r>
        <w:rPr>
          <w:rFonts w:ascii="Arial" w:hAnsi="Arial" w:cs="Arial"/>
          <w:sz w:val="22"/>
          <w:szCs w:val="22"/>
        </w:rPr>
        <w:tab/>
        <w:t>This site provides an examination of two shear-thickening mixtures, glycerin with glass bubbles and water with cornstarch. The report analyzes the ballistic resistance of these two materials. (</w:t>
      </w:r>
      <w:hyperlink r:id="rId83" w:history="1">
        <w:r w:rsidRPr="00FE2148">
          <w:rPr>
            <w:rStyle w:val="Hyperlink"/>
            <w:rFonts w:ascii="Arial" w:hAnsi="Arial" w:cs="Arial"/>
            <w:sz w:val="22"/>
          </w:rPr>
          <w:t>http://www.me.rochester.edu/courses/ME241.gans/ShearThickening(2).pdf</w:t>
        </w:r>
      </w:hyperlink>
      <w:r>
        <w:rPr>
          <w:rFonts w:ascii="Arial" w:hAnsi="Arial" w:cs="Arial"/>
          <w:sz w:val="22"/>
        </w:rPr>
        <w:t>)</w:t>
      </w:r>
    </w:p>
    <w:p w:rsidR="001456EC" w:rsidRDefault="001456EC" w:rsidP="001456EC"/>
    <w:p w:rsidR="001456EC" w:rsidRDefault="001456EC" w:rsidP="001456EC">
      <w:pPr>
        <w:rPr>
          <w:rFonts w:ascii="Arial" w:hAnsi="Arial" w:cs="Arial"/>
          <w:sz w:val="22"/>
          <w:szCs w:val="22"/>
        </w:rPr>
      </w:pPr>
      <w:r>
        <w:rPr>
          <w:rFonts w:ascii="Arial" w:hAnsi="Arial" w:cs="Arial"/>
          <w:sz w:val="22"/>
          <w:szCs w:val="22"/>
        </w:rPr>
        <w:tab/>
        <w:t>For a formal analysis of cornstarch and water (</w:t>
      </w:r>
      <w:proofErr w:type="spellStart"/>
      <w:r>
        <w:rPr>
          <w:rFonts w:ascii="Arial" w:hAnsi="Arial" w:cs="Arial"/>
          <w:sz w:val="22"/>
          <w:szCs w:val="22"/>
        </w:rPr>
        <w:t>oobleck</w:t>
      </w:r>
      <w:proofErr w:type="spellEnd"/>
      <w:r>
        <w:rPr>
          <w:rFonts w:ascii="Arial" w:hAnsi="Arial" w:cs="Arial"/>
          <w:sz w:val="22"/>
          <w:szCs w:val="22"/>
        </w:rPr>
        <w:t xml:space="preserve">) as a shear-thickening fluid, see </w:t>
      </w:r>
      <w:hyperlink r:id="rId84" w:history="1">
        <w:r w:rsidRPr="00EC3E7A">
          <w:rPr>
            <w:rStyle w:val="Hyperlink"/>
            <w:rFonts w:ascii="Arial" w:hAnsi="Arial" w:cs="Arial"/>
            <w:sz w:val="22"/>
            <w:szCs w:val="22"/>
          </w:rPr>
          <w:t>http://physics.wooster.edu/JrIS/Files/Price_Web_Article.pdf</w:t>
        </w:r>
      </w:hyperlink>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For a brief, but clear explanation of non-Newtonian fluids with an emphasis on dilatants, visit </w:t>
      </w:r>
      <w:hyperlink r:id="rId85" w:history="1">
        <w:r w:rsidRPr="008D0FDF">
          <w:rPr>
            <w:rStyle w:val="Hyperlink"/>
            <w:rFonts w:ascii="Arial" w:hAnsi="Arial" w:cs="Arial"/>
            <w:sz w:val="22"/>
            <w:szCs w:val="22"/>
          </w:rPr>
          <w:t>http://www.azom.com/article.aspx?ArticleID=6113</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This Web site reports on why non-Newtonian fluids harden on impact. It includes two short video clips to support the explanation. (</w:t>
      </w:r>
      <w:hyperlink r:id="rId86" w:history="1">
        <w:r w:rsidRPr="009200B2">
          <w:rPr>
            <w:rStyle w:val="Hyperlink"/>
            <w:rFonts w:ascii="Arial" w:hAnsi="Arial" w:cs="Arial"/>
            <w:sz w:val="22"/>
            <w:szCs w:val="22"/>
          </w:rPr>
          <w:t>http://phys.org/news/2012-07-duo-non-newtonian-fluids-harden-impact.html</w:t>
        </w:r>
      </w:hyperlink>
      <w:r>
        <w:rPr>
          <w:rFonts w:ascii="Arial" w:hAnsi="Arial" w:cs="Arial"/>
          <w:sz w:val="22"/>
          <w:szCs w:val="22"/>
        </w:rPr>
        <w:t>)</w:t>
      </w:r>
    </w:p>
    <w:p w:rsidR="001456EC" w:rsidRDefault="001456EC" w:rsidP="001456E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rsidR="001456EC" w:rsidRDefault="001456EC" w:rsidP="001456E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 xml:space="preserve">For an explanation of why the shear-thickening behavior of </w:t>
      </w:r>
      <w:proofErr w:type="spellStart"/>
      <w:r>
        <w:rPr>
          <w:rFonts w:ascii="Arial" w:hAnsi="Arial" w:cs="Arial"/>
          <w:sz w:val="22"/>
          <w:szCs w:val="22"/>
        </w:rPr>
        <w:t>oobleck</w:t>
      </w:r>
      <w:proofErr w:type="spellEnd"/>
      <w:r>
        <w:rPr>
          <w:rFonts w:ascii="Arial" w:hAnsi="Arial" w:cs="Arial"/>
          <w:sz w:val="22"/>
          <w:szCs w:val="22"/>
        </w:rPr>
        <w:t xml:space="preserve"> may be more complex than only shear compression, and may be more properly related to the inability of cornstarch grains to quickly move, see </w:t>
      </w:r>
      <w:hyperlink r:id="rId87" w:history="1">
        <w:r w:rsidRPr="003F6108">
          <w:rPr>
            <w:rStyle w:val="Hyperlink"/>
            <w:rFonts w:ascii="Arial" w:hAnsi="Arial" w:cs="Arial"/>
            <w:sz w:val="22"/>
            <w:szCs w:val="22"/>
          </w:rPr>
          <w:t>http://www.sciencemag.org/news/2012/07/cornstarch-physics-shear-nonsense</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Thixotropic fluids</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sidRPr="008E137A">
        <w:rPr>
          <w:rFonts w:ascii="Arial" w:hAnsi="Arial" w:cs="Arial"/>
          <w:sz w:val="22"/>
          <w:szCs w:val="22"/>
        </w:rPr>
        <w:tab/>
      </w:r>
      <w:r>
        <w:rPr>
          <w:rFonts w:ascii="Arial" w:hAnsi="Arial" w:cs="Arial"/>
          <w:sz w:val="22"/>
          <w:szCs w:val="22"/>
        </w:rPr>
        <w:t xml:space="preserve">For an overview of non-Newtonian fluids, including ketchup (considered a thixotropic material) see </w:t>
      </w:r>
      <w:hyperlink r:id="rId88" w:history="1">
        <w:r w:rsidRPr="008E137A">
          <w:rPr>
            <w:rStyle w:val="Hyperlink"/>
            <w:rFonts w:ascii="Arial" w:hAnsi="Arial" w:cs="Arial"/>
            <w:sz w:val="22"/>
            <w:szCs w:val="22"/>
          </w:rPr>
          <w:t>http://www.rheothing.com/2012/11/is-ketchup-really-thixotropic.html</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r>
        <w:rPr>
          <w:rFonts w:ascii="Arial" w:hAnsi="Arial" w:cs="Arial"/>
          <w:sz w:val="22"/>
          <w:szCs w:val="22"/>
        </w:rPr>
        <w:tab/>
        <w:t>A complete discussion of thixotropy is provided at this Web site which includes a history, a mechanistic description, applications, and examples of thixotropy. (</w:t>
      </w:r>
      <w:hyperlink r:id="rId89" w:history="1">
        <w:r w:rsidRPr="00342457">
          <w:rPr>
            <w:rStyle w:val="Hyperlink"/>
            <w:rFonts w:ascii="Arial" w:hAnsi="Arial" w:cs="Arial"/>
            <w:sz w:val="22"/>
          </w:rPr>
          <w:t>http://www.dfi.uchile.cl/~rsoto/docencia/FluidosNoNewton2008/trixotropia.pdf</w:t>
        </w:r>
      </w:hyperlink>
      <w:r>
        <w:t>)</w:t>
      </w:r>
    </w:p>
    <w:p w:rsidR="001456EC" w:rsidRDefault="001456EC" w:rsidP="001456EC"/>
    <w:p w:rsidR="001456EC" w:rsidRPr="00342457" w:rsidRDefault="001456EC" w:rsidP="001456EC">
      <w:pPr>
        <w:rPr>
          <w:rFonts w:ascii="Arial" w:hAnsi="Arial" w:cs="Arial"/>
          <w:sz w:val="22"/>
        </w:rPr>
      </w:pPr>
      <w:r w:rsidRPr="00342457">
        <w:rPr>
          <w:rFonts w:ascii="Arial" w:hAnsi="Arial" w:cs="Arial"/>
          <w:sz w:val="22"/>
        </w:rPr>
        <w:tab/>
        <w:t xml:space="preserve">An application of </w:t>
      </w:r>
      <w:r>
        <w:rPr>
          <w:rFonts w:ascii="Arial" w:hAnsi="Arial" w:cs="Arial"/>
          <w:sz w:val="22"/>
        </w:rPr>
        <w:t xml:space="preserve">thixotropy is with soils, especially clay soils. Readers will learn about the thixotropic nature of the soils in Mexico City at </w:t>
      </w:r>
      <w:hyperlink r:id="rId90" w:history="1">
        <w:r w:rsidRPr="00342457">
          <w:rPr>
            <w:rStyle w:val="Hyperlink"/>
            <w:rFonts w:ascii="Arial" w:hAnsi="Arial" w:cs="Arial"/>
            <w:sz w:val="22"/>
          </w:rPr>
          <w:t>http://www.pmrl.ce.gatech.edu/papers/Diaz-Rodriguez_1999a.pdf</w:t>
        </w:r>
      </w:hyperlink>
      <w:r>
        <w:rPr>
          <w:rFonts w:ascii="Arial" w:hAnsi="Arial" w:cs="Arial"/>
          <w:sz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lastRenderedPageBreak/>
        <w:tab/>
        <w:t xml:space="preserve">A report on the stabilization efforts of the Leaning Tower of Pisa and the unstable, clay soils under it that probably caused the settling is found at </w:t>
      </w:r>
      <w:hyperlink r:id="rId91" w:history="1">
        <w:r w:rsidRPr="005070A0">
          <w:rPr>
            <w:rStyle w:val="Hyperlink"/>
            <w:rFonts w:ascii="Arial" w:hAnsi="Arial" w:cs="Arial"/>
            <w:sz w:val="22"/>
            <w:szCs w:val="22"/>
          </w:rPr>
          <w:t>http://casehistories.geoengineer.org/volume/volume1/issue3/IJGCH_1_3_2.pdf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Rheopectic fluids</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sidRPr="00151F0E">
        <w:rPr>
          <w:rFonts w:ascii="Arial" w:hAnsi="Arial" w:cs="Arial"/>
          <w:sz w:val="22"/>
          <w:szCs w:val="22"/>
        </w:rPr>
        <w:tab/>
        <w:t xml:space="preserve">This </w:t>
      </w:r>
      <w:r>
        <w:rPr>
          <w:rFonts w:ascii="Arial" w:hAnsi="Arial" w:cs="Arial"/>
          <w:sz w:val="22"/>
          <w:szCs w:val="22"/>
        </w:rPr>
        <w:t xml:space="preserve">Web site give a brief bit of information on the rarest of the non-Newtonian fluids, rheopectic, at </w:t>
      </w:r>
      <w:hyperlink r:id="rId92" w:history="1">
        <w:r w:rsidRPr="00151F0E">
          <w:rPr>
            <w:rStyle w:val="Hyperlink"/>
            <w:rFonts w:ascii="Arial" w:hAnsi="Arial" w:cs="Arial"/>
            <w:sz w:val="22"/>
            <w:szCs w:val="22"/>
          </w:rPr>
          <w:t>http://io9.gizmodo.com/this-pole-climbing-rheopectic-fluid-might-one-day-keep-1505594148</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Wikipedia provides a short article on rheopectic materials and explains the difference between rheopectic and dilatants fluids at </w:t>
      </w:r>
      <w:hyperlink r:id="rId93" w:history="1">
        <w:r w:rsidRPr="00151F0E">
          <w:rPr>
            <w:rStyle w:val="Hyperlink"/>
            <w:rFonts w:ascii="Arial" w:hAnsi="Arial" w:cs="Arial"/>
            <w:sz w:val="22"/>
            <w:szCs w:val="22"/>
          </w:rPr>
          <w:t>https://en.wikipedia.org/wiki/Rheopecty</w:t>
        </w:r>
      </w:hyperlink>
      <w:r>
        <w:rPr>
          <w:rFonts w:ascii="Arial" w:hAnsi="Arial" w:cs="Arial"/>
          <w:sz w:val="22"/>
          <w:szCs w:val="22"/>
        </w:rPr>
        <w:t>.</w:t>
      </w:r>
    </w:p>
    <w:p w:rsidR="001456EC" w:rsidRDefault="001456EC" w:rsidP="001456EC">
      <w:pPr>
        <w:rPr>
          <w:rFonts w:ascii="Arial" w:hAnsi="Arial" w:cs="Arial"/>
          <w:sz w:val="22"/>
          <w:szCs w:val="22"/>
        </w:rPr>
      </w:pPr>
    </w:p>
    <w:p w:rsidR="001456EC" w:rsidRPr="00151F0E" w:rsidRDefault="001456EC" w:rsidP="001456EC">
      <w:pPr>
        <w:rPr>
          <w:rFonts w:ascii="Arial" w:hAnsi="Arial" w:cs="Arial"/>
          <w:sz w:val="22"/>
          <w:szCs w:val="22"/>
        </w:rPr>
      </w:pPr>
      <w:r>
        <w:rPr>
          <w:rFonts w:ascii="Arial" w:hAnsi="Arial" w:cs="Arial"/>
          <w:sz w:val="22"/>
          <w:szCs w:val="22"/>
        </w:rPr>
        <w:tab/>
        <w:t>This Wikipedia page gives additional information on both thixotropic and rheopectic fluids. (</w:t>
      </w:r>
      <w:hyperlink r:id="rId94" w:history="1">
        <w:r w:rsidRPr="00683FE4">
          <w:rPr>
            <w:rStyle w:val="Hyperlink"/>
            <w:rFonts w:ascii="Arial" w:hAnsi="Arial" w:cs="Arial"/>
            <w:sz w:val="22"/>
            <w:szCs w:val="22"/>
          </w:rPr>
          <w:t>https://en.wikipedia.org/wiki/Time-dependent_viscosity</w:t>
        </w:r>
      </w:hyperlink>
      <w:r>
        <w:rPr>
          <w:rFonts w:ascii="Arial" w:hAnsi="Arial" w:cs="Arial"/>
          <w:sz w:val="22"/>
          <w:szCs w:val="22"/>
        </w:rPr>
        <w:t>)</w:t>
      </w:r>
    </w:p>
    <w:p w:rsidR="001456EC" w:rsidRPr="004C3124"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Viscosity</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sidRPr="00CE2D13">
        <w:rPr>
          <w:rFonts w:ascii="Arial" w:hAnsi="Arial" w:cs="Arial"/>
          <w:sz w:val="22"/>
          <w:szCs w:val="22"/>
        </w:rPr>
        <w:tab/>
        <w:t xml:space="preserve">This </w:t>
      </w:r>
      <w:r>
        <w:rPr>
          <w:rFonts w:ascii="Arial" w:hAnsi="Arial" w:cs="Arial"/>
          <w:sz w:val="22"/>
          <w:szCs w:val="22"/>
        </w:rPr>
        <w:t>Web site</w:t>
      </w:r>
      <w:r w:rsidRPr="00CE2D13">
        <w:rPr>
          <w:rFonts w:ascii="Arial" w:hAnsi="Arial" w:cs="Arial"/>
          <w:sz w:val="22"/>
          <w:szCs w:val="22"/>
        </w:rPr>
        <w:t xml:space="preserve"> </w:t>
      </w:r>
      <w:r>
        <w:rPr>
          <w:rFonts w:ascii="Arial" w:hAnsi="Arial" w:cs="Arial"/>
          <w:sz w:val="22"/>
          <w:szCs w:val="22"/>
        </w:rPr>
        <w:t>provides an excellent discussion of viscosity including definitions, factors affecting viscosity, motor oil, and non-Newtonian fluids. The topic is treated mathematically as well as descriptively. (</w:t>
      </w:r>
      <w:hyperlink r:id="rId95" w:history="1">
        <w:r w:rsidRPr="00CE2D13">
          <w:rPr>
            <w:rStyle w:val="Hyperlink"/>
            <w:rFonts w:ascii="Arial" w:hAnsi="Arial" w:cs="Arial"/>
            <w:sz w:val="22"/>
            <w:szCs w:val="22"/>
          </w:rPr>
          <w:t>http://physics.info/viscosity/</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Lean about the factors affecting viscosity including laminar or turbulent flow conditions, shear rate, temperature, and pressure at </w:t>
      </w:r>
      <w:hyperlink r:id="rId96" w:history="1">
        <w:r w:rsidRPr="003E2AC7">
          <w:rPr>
            <w:rStyle w:val="Hyperlink"/>
            <w:rFonts w:ascii="Arial" w:hAnsi="Arial" w:cs="Arial"/>
            <w:sz w:val="22"/>
            <w:szCs w:val="22"/>
          </w:rPr>
          <w:t>http://www.viscopedia.com/basics/factors-affecting-viscometry/</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Stress, strain, and viscosity as applied to the San Andreas Fault are discussed in a slide presentation in pdf at </w:t>
      </w:r>
      <w:hyperlink r:id="rId97" w:history="1">
        <w:r w:rsidRPr="004A001B">
          <w:rPr>
            <w:rStyle w:val="Hyperlink"/>
            <w:rFonts w:ascii="Arial" w:hAnsi="Arial" w:cs="Arial"/>
            <w:sz w:val="22"/>
            <w:szCs w:val="22"/>
          </w:rPr>
          <w:t>http://www.csun.edu/~dsw/lect5_geodyn_stress.pdf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A scholarly, 32-page report on the temperature dependence of a viscosity of non-Newtonian fluid, toothpaste, is located at </w:t>
      </w:r>
      <w:hyperlink r:id="rId98" w:history="1">
        <w:r w:rsidRPr="004A001B">
          <w:rPr>
            <w:rStyle w:val="Hyperlink"/>
            <w:rFonts w:ascii="Arial" w:hAnsi="Arial" w:cs="Arial"/>
            <w:sz w:val="22"/>
            <w:szCs w:val="22"/>
          </w:rPr>
          <w:t>https://www.ifm.tu-berlin.de/fileadmin/fg49/AbschlussarbeiteundProjekte/messungen/internship_report_FannyRoziere_Temperature_dependence_of_viscosity_of_non_Newtonian_materials.pdf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Web site provides an in-depth study of viscosity, Newtonian and non-Newtonian fluids, and several other rheological topics. (</w:t>
      </w:r>
      <w:hyperlink r:id="rId99" w:history="1">
        <w:r w:rsidRPr="006B3549">
          <w:rPr>
            <w:rStyle w:val="Hyperlink"/>
            <w:rFonts w:ascii="Arial" w:hAnsi="Arial" w:cs="Arial"/>
            <w:sz w:val="22"/>
            <w:szCs w:val="22"/>
          </w:rPr>
          <w:t>http://www.brookfieldengineering.com/education/viscosity_whymeasure.asp#newtonian</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A more scholarly look at the concept of viscosity with mathematical formulas and an estimation of gas viscosities is located at </w:t>
      </w:r>
      <w:hyperlink r:id="rId100" w:history="1">
        <w:r w:rsidRPr="00360FC7">
          <w:rPr>
            <w:rStyle w:val="Hyperlink"/>
            <w:rFonts w:ascii="Arial" w:hAnsi="Arial" w:cs="Arial"/>
            <w:sz w:val="22"/>
            <w:szCs w:val="22"/>
          </w:rPr>
          <w:t>http://www.columbia.edu/itc/ldeo/lackner/E4900/Themelis3.pdf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Beautiful and useful posters with explanations related to understanding viscosity from the standpoint of foods is located at </w:t>
      </w:r>
      <w:hyperlink r:id="rId101" w:history="1">
        <w:r w:rsidRPr="00360FC7">
          <w:rPr>
            <w:rStyle w:val="Hyperlink"/>
            <w:rFonts w:ascii="Arial" w:hAnsi="Arial" w:cs="Arial"/>
            <w:sz w:val="22"/>
            <w:szCs w:val="22"/>
          </w:rPr>
          <w:t>https://ediblesciencefaire.wordpress.com/viscosity-poster/</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A short discussion explaining that there is not a relationship between viscosity and density (for non-</w:t>
      </w:r>
      <w:proofErr w:type="spellStart"/>
      <w:r>
        <w:rPr>
          <w:rFonts w:ascii="Arial" w:hAnsi="Arial" w:cs="Arial"/>
          <w:sz w:val="22"/>
          <w:szCs w:val="22"/>
        </w:rPr>
        <w:t>superfluids</w:t>
      </w:r>
      <w:proofErr w:type="spellEnd"/>
      <w:r>
        <w:rPr>
          <w:rFonts w:ascii="Arial" w:hAnsi="Arial" w:cs="Arial"/>
          <w:sz w:val="22"/>
          <w:szCs w:val="22"/>
        </w:rPr>
        <w:t xml:space="preserve">) is found at </w:t>
      </w:r>
      <w:hyperlink r:id="rId102" w:history="1">
        <w:r w:rsidRPr="00BB55B8">
          <w:rPr>
            <w:rStyle w:val="Hyperlink"/>
            <w:rFonts w:ascii="Arial" w:hAnsi="Arial" w:cs="Arial"/>
            <w:sz w:val="22"/>
            <w:szCs w:val="22"/>
          </w:rPr>
          <w:t>http://physics.stackexchange.com/questions/158133/is-viscosity-a-function-of-density-only</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lastRenderedPageBreak/>
        <w:tab/>
        <w:t xml:space="preserve">This Web site features an archived webinar as a part of the detailed explanation of the viscosity of Newtonian and non-Newtonian fluids. Diagrams, mathematical formulas, and other relevant links are provided at </w:t>
      </w:r>
      <w:hyperlink r:id="rId103" w:history="1">
        <w:r w:rsidRPr="00951B50">
          <w:rPr>
            <w:rStyle w:val="Hyperlink"/>
            <w:rFonts w:ascii="Arial" w:hAnsi="Arial" w:cs="Arial"/>
            <w:sz w:val="22"/>
            <w:szCs w:val="22"/>
          </w:rPr>
          <w:t>http://www.rheosense.com/applications/viscosity/newtonian-non-newtonian</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Motor oil</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If you would like to know more about motor oil viscosity classifications, see </w:t>
      </w:r>
      <w:hyperlink r:id="rId104" w:history="1">
        <w:r w:rsidRPr="00360FC7">
          <w:rPr>
            <w:rStyle w:val="Hyperlink"/>
            <w:rFonts w:ascii="Arial" w:hAnsi="Arial" w:cs="Arial"/>
            <w:sz w:val="22"/>
            <w:szCs w:val="22"/>
          </w:rPr>
          <w:t>http://standards.sae.org/j300_201501/</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For help selecting the proper motor oil for your vehicle based on label codes, viscosity, and types, see </w:t>
      </w:r>
      <w:hyperlink r:id="rId105" w:history="1">
        <w:r w:rsidRPr="00E331C6">
          <w:rPr>
            <w:rStyle w:val="Hyperlink"/>
            <w:rFonts w:ascii="Arial" w:hAnsi="Arial" w:cs="Arial"/>
            <w:sz w:val="22"/>
            <w:szCs w:val="22"/>
          </w:rPr>
          <w:t>http://www.popularmechanics.com/cars/how-to/a53/1266801/</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Additional information on motor oil viscosities and understanding the SAE (Society of Automotive Engineers) codes such as 5W-30, visit </w:t>
      </w:r>
      <w:hyperlink r:id="rId106" w:history="1">
        <w:r w:rsidRPr="00E331C6">
          <w:rPr>
            <w:rStyle w:val="Hyperlink"/>
            <w:rFonts w:ascii="Arial" w:hAnsi="Arial" w:cs="Arial"/>
            <w:sz w:val="22"/>
            <w:szCs w:val="22"/>
          </w:rPr>
          <w:t>http://www.upmpg.com/tech_articles/motoroil_viscosity/</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A more technical explanation of SAE motor oil viscosities is located at </w:t>
      </w:r>
      <w:hyperlink r:id="rId107" w:history="1">
        <w:r w:rsidRPr="00E331C6">
          <w:rPr>
            <w:rStyle w:val="Hyperlink"/>
            <w:rFonts w:ascii="Arial" w:hAnsi="Arial" w:cs="Arial"/>
            <w:sz w:val="22"/>
            <w:szCs w:val="22"/>
          </w:rPr>
          <w:t>https://www.jcmotors.com/images/understanding_motor_oil_viscosity.pdf</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 xml:space="preserve">For a different explanation on motor oil numbers, see </w:t>
      </w:r>
      <w:hyperlink r:id="rId108" w:history="1">
        <w:r w:rsidRPr="006E36E3">
          <w:rPr>
            <w:rStyle w:val="Hyperlink"/>
            <w:rFonts w:ascii="Arial" w:hAnsi="Arial" w:cs="Arial"/>
            <w:sz w:val="22"/>
            <w:szCs w:val="22"/>
          </w:rPr>
          <w:t>http://abcnews.go.com/Technology/story?id=119270&amp;page=1</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Measuring motor oil viscosity is explained at this site which includes a few links to related topics. (</w:t>
      </w:r>
      <w:hyperlink r:id="rId109" w:history="1">
        <w:r w:rsidRPr="006E36E3">
          <w:rPr>
            <w:rStyle w:val="Hyperlink"/>
            <w:rFonts w:ascii="Arial" w:hAnsi="Arial" w:cs="Arial"/>
            <w:sz w:val="22"/>
            <w:szCs w:val="22"/>
          </w:rPr>
          <w:t>http://auto.howstuffworks.com/fuel-efficiency/fuel-consumption/question1641.htm</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rPr>
        <w:t>Quicksand</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b/>
          <w:sz w:val="22"/>
          <w:szCs w:val="22"/>
        </w:rPr>
        <w:tab/>
      </w:r>
      <w:r>
        <w:rPr>
          <w:rFonts w:ascii="Arial" w:hAnsi="Arial" w:cs="Arial"/>
          <w:sz w:val="22"/>
          <w:szCs w:val="22"/>
        </w:rPr>
        <w:t xml:space="preserve">For a simple explanation of how quicksand, a non-Newtonian fluid, works including some simple graphics, see </w:t>
      </w:r>
      <w:hyperlink r:id="rId110" w:history="1">
        <w:r w:rsidRPr="008B1AB7">
          <w:rPr>
            <w:rStyle w:val="Hyperlink"/>
            <w:rFonts w:ascii="Arial" w:hAnsi="Arial" w:cs="Arial"/>
            <w:sz w:val="22"/>
            <w:szCs w:val="22"/>
          </w:rPr>
          <w:t>http://science.howstuffworks.com/environmental/earth/geology/quicksand.htm</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This site answers the question, Can quicksand really suck you to your death? (</w:t>
      </w:r>
      <w:hyperlink r:id="rId111" w:history="1">
        <w:r w:rsidRPr="008B1AB7">
          <w:rPr>
            <w:rStyle w:val="Hyperlink"/>
            <w:rFonts w:ascii="Arial" w:hAnsi="Arial" w:cs="Arial"/>
            <w:sz w:val="22"/>
            <w:szCs w:val="22"/>
          </w:rPr>
          <w:t>http://www.bbc.com/future/story/20160323-can-quicksand-really-suck-you-to-your-death</w:t>
        </w:r>
      </w:hyperlink>
      <w:r>
        <w:rPr>
          <w:rFonts w:ascii="Arial" w:hAnsi="Arial" w:cs="Arial"/>
          <w:sz w:val="22"/>
          <w:szCs w:val="22"/>
        </w:rPr>
        <w:t>)</w:t>
      </w:r>
    </w:p>
    <w:p w:rsidR="001456EC" w:rsidRDefault="001456EC" w:rsidP="001456EC">
      <w:pPr>
        <w:rPr>
          <w:rFonts w:ascii="Arial" w:hAnsi="Arial" w:cs="Arial"/>
          <w:sz w:val="22"/>
          <w:szCs w:val="22"/>
        </w:rPr>
      </w:pPr>
    </w:p>
    <w:p w:rsidR="001456EC" w:rsidRDefault="001456EC" w:rsidP="001456EC">
      <w:pPr>
        <w:rPr>
          <w:rFonts w:ascii="Arial" w:hAnsi="Arial" w:cs="Arial"/>
          <w:sz w:val="22"/>
          <w:szCs w:val="22"/>
        </w:rPr>
      </w:pPr>
      <w:r>
        <w:rPr>
          <w:rFonts w:ascii="Arial" w:hAnsi="Arial" w:cs="Arial"/>
          <w:sz w:val="22"/>
          <w:szCs w:val="22"/>
        </w:rPr>
        <w:tab/>
        <w:t>If a person is caught in quicksand, this site describes what not to do so that you will survive. (</w:t>
      </w:r>
      <w:hyperlink r:id="rId112" w:history="1">
        <w:r w:rsidRPr="006E36E3">
          <w:rPr>
            <w:rStyle w:val="Hyperlink"/>
            <w:rFonts w:ascii="Arial" w:hAnsi="Arial" w:cs="Arial"/>
            <w:sz w:val="22"/>
            <w:szCs w:val="22"/>
          </w:rPr>
          <w:t>http://science.howstuffworks.com/science-vs-myth/everyday-myths/quicksand-sinking1.htm</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113"/>
      <w:footerReference w:type="default" r:id="rId114"/>
      <w:footerReference w:type="first" r:id="rId115"/>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5F" w:rsidRDefault="001A4D5F">
      <w:r>
        <w:separator/>
      </w:r>
    </w:p>
  </w:endnote>
  <w:endnote w:type="continuationSeparator" w:id="0">
    <w:p w:rsidR="001A4D5F" w:rsidRDefault="001A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8F" w:rsidRDefault="00F2158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58F" w:rsidRDefault="00F2158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8F" w:rsidRPr="00562CBA" w:rsidRDefault="00562CBA" w:rsidP="00562CBA">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6432" behindDoc="1" locked="0" layoutInCell="1" allowOverlap="1" wp14:anchorId="41ABD1AD" wp14:editId="77979F74">
          <wp:simplePos x="0" y="0"/>
          <wp:positionH relativeFrom="column">
            <wp:posOffset>0</wp:posOffset>
          </wp:positionH>
          <wp:positionV relativeFrom="paragraph">
            <wp:posOffset>2442</wp:posOffset>
          </wp:positionV>
          <wp:extent cx="1206500" cy="222250"/>
          <wp:effectExtent l="0" t="0" r="0" b="6350"/>
          <wp:wrapTight wrapText="bothSides">
            <wp:wrapPolygon edited="0">
              <wp:start x="0" y="0"/>
              <wp:lineTo x="0" y="20366"/>
              <wp:lineTo x="21145" y="20366"/>
              <wp:lineTo x="21145" y="0"/>
              <wp:lineTo x="0" y="0"/>
            </wp:wrapPolygon>
          </wp:wrapTight>
          <wp:docPr id="10" name="Picture 1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80">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Feb</w:t>
    </w:r>
    <w:r w:rsidRPr="008D2D07">
      <w:rPr>
        <w:rFonts w:ascii="Arial" w:hAnsi="Arial" w:cs="Arial"/>
        <w:noProof/>
        <w:sz w:val="20"/>
        <w:szCs w:val="20"/>
        <w:lang w:val="en-US"/>
      </w:rPr>
      <w:t>./</w:t>
    </w:r>
    <w:r>
      <w:rPr>
        <w:rFonts w:ascii="Arial" w:hAnsi="Arial" w:cs="Arial"/>
        <w:noProof/>
        <w:sz w:val="20"/>
        <w:szCs w:val="20"/>
        <w:lang w:val="en-US"/>
      </w:rPr>
      <w:t>Mar</w:t>
    </w:r>
    <w:r w:rsidRPr="008D2D07">
      <w:rPr>
        <w:rFonts w:ascii="Arial" w:hAnsi="Arial" w:cs="Arial"/>
        <w:noProof/>
        <w:sz w:val="20"/>
        <w:szCs w:val="20"/>
        <w:lang w:val="en-US"/>
      </w:rPr>
      <w:t>. 20</w:t>
    </w:r>
    <w:r>
      <w:rPr>
        <w:rFonts w:ascii="Arial" w:hAnsi="Arial" w:cs="Arial"/>
        <w:noProof/>
        <w:sz w:val="20"/>
        <w:szCs w:val="20"/>
        <w:lang w:val="en-US"/>
      </w:rPr>
      <w:t>17</w:t>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8F" w:rsidRPr="00562CBA" w:rsidRDefault="00562CBA" w:rsidP="00562CBA">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4384" behindDoc="1" locked="0" layoutInCell="1" allowOverlap="1" wp14:anchorId="278E465B" wp14:editId="182DD300">
          <wp:simplePos x="0" y="0"/>
          <wp:positionH relativeFrom="column">
            <wp:posOffset>0</wp:posOffset>
          </wp:positionH>
          <wp:positionV relativeFrom="paragraph">
            <wp:posOffset>2442</wp:posOffset>
          </wp:positionV>
          <wp:extent cx="1206500" cy="222250"/>
          <wp:effectExtent l="0" t="0" r="0" b="6350"/>
          <wp:wrapTight wrapText="bothSides">
            <wp:wrapPolygon edited="0">
              <wp:start x="0" y="0"/>
              <wp:lineTo x="0" y="20366"/>
              <wp:lineTo x="21145" y="20366"/>
              <wp:lineTo x="21145" y="0"/>
              <wp:lineTo x="0" y="0"/>
            </wp:wrapPolygon>
          </wp:wrapTight>
          <wp:docPr id="9" name="Picture 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80">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Feb</w:t>
    </w:r>
    <w:r w:rsidRPr="008D2D07">
      <w:rPr>
        <w:rFonts w:ascii="Arial" w:hAnsi="Arial" w:cs="Arial"/>
        <w:noProof/>
        <w:sz w:val="20"/>
        <w:szCs w:val="20"/>
        <w:lang w:val="en-US"/>
      </w:rPr>
      <w:t>./</w:t>
    </w:r>
    <w:r>
      <w:rPr>
        <w:rFonts w:ascii="Arial" w:hAnsi="Arial" w:cs="Arial"/>
        <w:noProof/>
        <w:sz w:val="20"/>
        <w:szCs w:val="20"/>
        <w:lang w:val="en-US"/>
      </w:rPr>
      <w:t>Mar</w:t>
    </w:r>
    <w:r w:rsidRPr="008D2D07">
      <w:rPr>
        <w:rFonts w:ascii="Arial" w:hAnsi="Arial" w:cs="Arial"/>
        <w:noProof/>
        <w:sz w:val="20"/>
        <w:szCs w:val="20"/>
        <w:lang w:val="en-US"/>
      </w:rPr>
      <w:t>. 20</w:t>
    </w:r>
    <w:r>
      <w:rPr>
        <w:rFonts w:ascii="Arial" w:hAnsi="Arial" w:cs="Arial"/>
        <w:noProof/>
        <w:sz w:val="20"/>
        <w:szCs w:val="20"/>
        <w:lang w:val="en-US"/>
      </w:rPr>
      <w:t>17</w:t>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574CD9AE" wp14:editId="3A47C892">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80">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8E01B8">
      <w:rPr>
        <w:rFonts w:ascii="Arial" w:hAnsi="Arial" w:cs="Arial"/>
        <w:noProof/>
        <w:sz w:val="20"/>
        <w:szCs w:val="20"/>
        <w:lang w:val="en-US"/>
      </w:rPr>
      <w:t>Feb</w:t>
    </w:r>
    <w:r w:rsidR="00C70419">
      <w:rPr>
        <w:rFonts w:ascii="Arial" w:hAnsi="Arial" w:cs="Arial"/>
        <w:noProof/>
        <w:sz w:val="20"/>
        <w:szCs w:val="20"/>
        <w:lang w:val="en-US"/>
      </w:rPr>
      <w:t>.</w:t>
    </w:r>
    <w:r w:rsidRPr="008D2D07">
      <w:rPr>
        <w:rFonts w:ascii="Arial" w:hAnsi="Arial" w:cs="Arial"/>
        <w:noProof/>
        <w:sz w:val="20"/>
        <w:szCs w:val="20"/>
        <w:lang w:val="en-US"/>
      </w:rPr>
      <w:t>/</w:t>
    </w:r>
    <w:r w:rsidR="008E01B8">
      <w:rPr>
        <w:rFonts w:ascii="Arial" w:hAnsi="Arial" w:cs="Arial"/>
        <w:noProof/>
        <w:sz w:val="20"/>
        <w:szCs w:val="20"/>
        <w:lang w:val="en-US"/>
      </w:rPr>
      <w:t>Mar</w:t>
    </w:r>
    <w:r w:rsidRPr="008D2D07">
      <w:rPr>
        <w:rFonts w:ascii="Arial" w:hAnsi="Arial" w:cs="Arial"/>
        <w:noProof/>
        <w:sz w:val="20"/>
        <w:szCs w:val="20"/>
        <w:lang w:val="en-US"/>
      </w:rPr>
      <w:t>. 20</w:t>
    </w:r>
    <w:r w:rsidR="00C70419">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4C7092">
      <w:rPr>
        <w:noProof/>
      </w:rPr>
      <w:t>23</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C70419" w:rsidP="00CD277D">
    <w:pPr>
      <w:pStyle w:val="Footer"/>
      <w:tabs>
        <w:tab w:val="clear" w:pos="4320"/>
        <w:tab w:val="clear" w:pos="8640"/>
        <w:tab w:val="center" w:pos="4680"/>
        <w:tab w:val="right" w:pos="9360"/>
      </w:tabs>
    </w:pPr>
    <w:r w:rsidRPr="008D2D07">
      <w:rPr>
        <w:b/>
        <w:noProof/>
        <w:lang w:val="en-US"/>
      </w:rPr>
      <w:t>|</w:t>
    </w:r>
    <w:r w:rsidRPr="008D2D07">
      <w:rPr>
        <w:rFonts w:ascii="Arial" w:hAnsi="Arial" w:cs="Arial"/>
        <w:noProof/>
        <w:sz w:val="20"/>
        <w:szCs w:val="20"/>
        <w:lang w:val="en-US"/>
      </w:rPr>
      <w:t xml:space="preserve">  </w:t>
    </w:r>
    <w:r w:rsidR="008E01B8">
      <w:rPr>
        <w:rFonts w:ascii="Arial" w:hAnsi="Arial" w:cs="Arial"/>
        <w:noProof/>
        <w:sz w:val="20"/>
        <w:szCs w:val="20"/>
        <w:lang w:val="en-US"/>
      </w:rPr>
      <w:t>Feb</w:t>
    </w:r>
    <w:r>
      <w:rPr>
        <w:rFonts w:ascii="Arial" w:hAnsi="Arial" w:cs="Arial"/>
        <w:noProof/>
        <w:sz w:val="20"/>
        <w:szCs w:val="20"/>
        <w:lang w:val="en-US"/>
      </w:rPr>
      <w:t>.</w:t>
    </w:r>
    <w:r w:rsidRPr="008D2D07">
      <w:rPr>
        <w:rFonts w:ascii="Arial" w:hAnsi="Arial" w:cs="Arial"/>
        <w:noProof/>
        <w:sz w:val="20"/>
        <w:szCs w:val="20"/>
        <w:lang w:val="en-US"/>
      </w:rPr>
      <w:t>/</w:t>
    </w:r>
    <w:r w:rsidR="008E01B8">
      <w:rPr>
        <w:rFonts w:ascii="Arial" w:hAnsi="Arial" w:cs="Arial"/>
        <w:noProof/>
        <w:sz w:val="20"/>
        <w:szCs w:val="20"/>
        <w:lang w:val="en-US"/>
      </w:rPr>
      <w:t>Mar</w:t>
    </w:r>
    <w:r w:rsidRPr="008D2D07">
      <w:rPr>
        <w:rFonts w:ascii="Arial" w:hAnsi="Arial" w:cs="Arial"/>
        <w:noProof/>
        <w:sz w:val="20"/>
        <w:szCs w:val="20"/>
        <w:lang w:val="en-US"/>
      </w:rPr>
      <w:t>. 20</w:t>
    </w:r>
    <w:r>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5F" w:rsidRDefault="001A4D5F">
      <w:r>
        <w:separator/>
      </w:r>
    </w:p>
  </w:footnote>
  <w:footnote w:type="continuationSeparator" w:id="0">
    <w:p w:rsidR="001A4D5F" w:rsidRDefault="001A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F0E394C"/>
    <w:multiLevelType w:val="multilevel"/>
    <w:tmpl w:val="C6621D4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4">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5">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6">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12"/>
  </w:num>
  <w:num w:numId="4">
    <w:abstractNumId w:val="8"/>
  </w:num>
  <w:num w:numId="5">
    <w:abstractNumId w:val="2"/>
  </w:num>
  <w:num w:numId="6">
    <w:abstractNumId w:val="11"/>
  </w:num>
  <w:num w:numId="7">
    <w:abstractNumId w:val="4"/>
  </w:num>
  <w:num w:numId="8">
    <w:abstractNumId w:val="3"/>
  </w:num>
  <w:num w:numId="9">
    <w:abstractNumId w:val="7"/>
  </w:num>
  <w:num w:numId="10">
    <w:abstractNumId w:val="5"/>
  </w:num>
  <w:num w:numId="11">
    <w:abstractNumId w:val="0"/>
  </w:num>
  <w:num w:numId="12">
    <w:abstractNumId w:val="14"/>
  </w:num>
  <w:num w:numId="13">
    <w:abstractNumId w:val="9"/>
  </w:num>
  <w:num w:numId="14">
    <w:abstractNumId w:val="13"/>
  </w:num>
  <w:num w:numId="15">
    <w:abstractNumId w:val="1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4D5F"/>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3A80"/>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09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346"/>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9C3"/>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s.acs.org/doi/pdf/10.1021/ed083p257" TargetMode="External"/><Relationship Id="rId117" Type="http://schemas.openxmlformats.org/officeDocument/2006/relationships/theme" Target="theme/theme1.xml"/><Relationship Id="rId21" Type="http://schemas.openxmlformats.org/officeDocument/2006/relationships/hyperlink" Target="https://www.stevespanglerscience.com/lab/experiments/glue-borax-gak/" TargetMode="External"/><Relationship Id="rId42" Type="http://schemas.openxmlformats.org/officeDocument/2006/relationships/hyperlink" Target="https://www.khanacademy.org/science/physics/fluids/fluid-dynamics/v/viscosity-and-poiseuille-flow" TargetMode="External"/><Relationship Id="rId47" Type="http://schemas.openxmlformats.org/officeDocument/2006/relationships/hyperlink" Target="https://www.youtube.com/watch?v=bLiNHqwgWaQ" TargetMode="External"/><Relationship Id="rId63" Type="http://schemas.openxmlformats.org/officeDocument/2006/relationships/hyperlink" Target="http://www.dailymail.co.uk/news/article-2261147/D30-Unique-orange-goo-wrap-round-fingers-whack-mallet.html" TargetMode="External"/><Relationship Id="rId68" Type="http://schemas.openxmlformats.org/officeDocument/2006/relationships/hyperlink" Target="http://web2.clarkson.edu/projects/subramanian/ch330/notes/Non-Newtonian%20Flows.pdf" TargetMode="External"/><Relationship Id="rId84" Type="http://schemas.openxmlformats.org/officeDocument/2006/relationships/hyperlink" Target="http://physics.wooster.edu/JrIS/Files/Price_Web_Article.pdf" TargetMode="External"/><Relationship Id="rId89" Type="http://schemas.openxmlformats.org/officeDocument/2006/relationships/hyperlink" Target="http://www.dfi.uchile.cl/~rsoto/docencia/FluidosNoNewton2008/trixotropia.pdf" TargetMode="External"/><Relationship Id="rId112" Type="http://schemas.openxmlformats.org/officeDocument/2006/relationships/hyperlink" Target="http://science.howstuffworks.com/science-vs-myth/everyday-myths/quicksand-sinking1.htm" TargetMode="External"/><Relationship Id="rId16" Type="http://schemas.openxmlformats.org/officeDocument/2006/relationships/hyperlink" Target="http://www.wou.edu/las/physci/ch462/BouncingPutty.htm" TargetMode="External"/><Relationship Id="rId107" Type="http://schemas.openxmlformats.org/officeDocument/2006/relationships/hyperlink" Target="https://www.jcmotors.com/images/understanding_motor_oil_viscosity.pdf" TargetMode="External"/><Relationship Id="rId11" Type="http://schemas.openxmlformats.org/officeDocument/2006/relationships/hyperlink" Target="mailto:chemmatters@acs.org" TargetMode="External"/><Relationship Id="rId24" Type="http://schemas.openxmlformats.org/officeDocument/2006/relationships/hyperlink" Target="http://www.rsc.org/learn-chemistry/resource/res00000387/viscosity?cmpid=CMP00000456" TargetMode="External"/><Relationship Id="rId32" Type="http://schemas.openxmlformats.org/officeDocument/2006/relationships/hyperlink" Target="https://www.youtube.com/watch?v=U17MVtY0w5M" TargetMode="External"/><Relationship Id="rId37" Type="http://schemas.openxmlformats.org/officeDocument/2006/relationships/hyperlink" Target="http://www.cchem.berkeley.edu/cbe150a/mom/nonewt.ppt" TargetMode="External"/><Relationship Id="rId40" Type="http://schemas.openxmlformats.org/officeDocument/2006/relationships/hyperlink" Target="https://www.youtube.com/watch?v=zz5lGkDdk78" TargetMode="External"/><Relationship Id="rId45" Type="http://schemas.openxmlformats.org/officeDocument/2006/relationships/hyperlink" Target="http://ed.ted.com/lessons/why-is-ketchup-so-hard-to-pour-george-zaidan%23review" TargetMode="External"/><Relationship Id="rId53" Type="http://schemas.openxmlformats.org/officeDocument/2006/relationships/hyperlink" Target="https://www.youtube.com/watch?v=lk1vCIopa00&amp;t=17s" TargetMode="External"/><Relationship Id="rId58" Type="http://schemas.openxmlformats.org/officeDocument/2006/relationships/hyperlink" Target="http://www.acs.org/chemmatters" TargetMode="External"/><Relationship Id="rId66" Type="http://schemas.openxmlformats.org/officeDocument/2006/relationships/hyperlink" Target="http://scholarship.haverford.edu/cgi/viewcontent.cgi?article=1093&amp;context=physics_facpubs" TargetMode="External"/><Relationship Id="rId74" Type="http://schemas.openxmlformats.org/officeDocument/2006/relationships/hyperlink" Target="https://blogs.scientificamerican.com/cocktail-party-physics/an-ti-ci-pa-tion-the-physics-of-dripping-honey/%23" TargetMode="External"/><Relationship Id="rId79" Type="http://schemas.openxmlformats.org/officeDocument/2006/relationships/hyperlink" Target="https://www.mech.kth.se/~luca/papers/iman_cyl.pdf" TargetMode="External"/><Relationship Id="rId87" Type="http://schemas.openxmlformats.org/officeDocument/2006/relationships/hyperlink" Target="http://www.sciencemag.org/news/2012/07/cornstarch-physics-shear-nonsense" TargetMode="External"/><Relationship Id="rId102" Type="http://schemas.openxmlformats.org/officeDocument/2006/relationships/hyperlink" Target="http://physics.stackexchange.com/questions/158133/is-viscosity-a-function-of-density-only" TargetMode="External"/><Relationship Id="rId110" Type="http://schemas.openxmlformats.org/officeDocument/2006/relationships/hyperlink" Target="http://science.howstuffworks.com/environmental/earth/geology/quicksand.htm" TargetMode="External"/><Relationship Id="rId115"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s://en.wikipedia.org/wiki/D3o" TargetMode="External"/><Relationship Id="rId82" Type="http://schemas.openxmlformats.org/officeDocument/2006/relationships/hyperlink" Target="http://science.howstuffworks.com/liquid-body-armor1.htm" TargetMode="External"/><Relationship Id="rId90" Type="http://schemas.openxmlformats.org/officeDocument/2006/relationships/hyperlink" Target="http://www.pmrl.ce.gatech.edu/papers/Diaz-Rodriguez_1999a.pdf" TargetMode="External"/><Relationship Id="rId95" Type="http://schemas.openxmlformats.org/officeDocument/2006/relationships/hyperlink" Target="http://physics.info/viscosity/" TargetMode="External"/><Relationship Id="rId19" Type="http://schemas.openxmlformats.org/officeDocument/2006/relationships/hyperlink" Target="https://www.teachengineering.org/activities/view/csu_polymer_lesson01_activity1" TargetMode="External"/><Relationship Id="rId14" Type="http://schemas.openxmlformats.org/officeDocument/2006/relationships/footer" Target="footer2.xml"/><Relationship Id="rId22" Type="http://schemas.openxmlformats.org/officeDocument/2006/relationships/hyperlink" Target="http://www.cpalms.org/Public/PreviewResourceLesson/Preview/21223" TargetMode="External"/><Relationship Id="rId27" Type="http://schemas.openxmlformats.org/officeDocument/2006/relationships/hyperlink" Target="http://pubs.acs.org/doi/pdf/10.1021/ed800090h" TargetMode="External"/><Relationship Id="rId30" Type="http://schemas.openxmlformats.org/officeDocument/2006/relationships/hyperlink" Target="https://phet.colorado.edu/en/simulation/under-pressure" TargetMode="External"/><Relationship Id="rId35" Type="http://schemas.openxmlformats.org/officeDocument/2006/relationships/hyperlink" Target="http://www.compoundchem.com/2015/11/10/sillyputty/" TargetMode="External"/><Relationship Id="rId43" Type="http://schemas.openxmlformats.org/officeDocument/2006/relationships/hyperlink" Target="http://www.che.rochester.edu/users/dafoster/ChE243/Fluid%20Dynamics%20Viscosity.pdf" TargetMode="External"/><Relationship Id="rId48" Type="http://schemas.openxmlformats.org/officeDocument/2006/relationships/hyperlink" Target="https://nnf.mit.edu/sites/default/files/documents/sr-2006-1.pdf" TargetMode="External"/><Relationship Id="rId56" Type="http://schemas.openxmlformats.org/officeDocument/2006/relationships/hyperlink" Target="http://www.acs.org/chemmatters" TargetMode="External"/><Relationship Id="rId64" Type="http://schemas.openxmlformats.org/officeDocument/2006/relationships/hyperlink" Target="http://www.explainthatstuff.com/energy-absorbing-materials.html" TargetMode="External"/><Relationship Id="rId69" Type="http://schemas.openxmlformats.org/officeDocument/2006/relationships/hyperlink" Target="http://www.physics.iitm.ac.in/~compflu/Lect-notes/chhabra.pdf" TargetMode="External"/><Relationship Id="rId77" Type="http://schemas.openxmlformats.org/officeDocument/2006/relationships/hyperlink" Target="https://www.tacc.utexas.edu/documents/13601/138850/secrets_of_shear_thinning.pdf" TargetMode="External"/><Relationship Id="rId100" Type="http://schemas.openxmlformats.org/officeDocument/2006/relationships/hyperlink" Target="http://www.columbia.edu/itc/ldeo/lackner/E4900/Themelis3.pdf" TargetMode="External"/><Relationship Id="rId105" Type="http://schemas.openxmlformats.org/officeDocument/2006/relationships/hyperlink" Target="http://www.popularmechanics.com/cars/how-to/a53/1266801/" TargetMode="External"/><Relationship Id="rId113"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nsta.org/publications/news/story.aspx?id=51279" TargetMode="External"/><Relationship Id="rId72" Type="http://schemas.openxmlformats.org/officeDocument/2006/relationships/hyperlink" Target="https://ecommons.cornell.edu/bitstream/handle/1813/30467/2011-06%20Publication%20-%20Itai%20Cohen%20-%20Imaging%20the%20microscopic%20structure.pdf?sequence=2" TargetMode="External"/><Relationship Id="rId80" Type="http://schemas.openxmlformats.org/officeDocument/2006/relationships/hyperlink" Target="http://www3.nd.edu/~cpaolucc/termpaper.pdf" TargetMode="External"/><Relationship Id="rId85" Type="http://schemas.openxmlformats.org/officeDocument/2006/relationships/hyperlink" Target="http://www.azom.com/article.aspx?ArticleID=6113" TargetMode="External"/><Relationship Id="rId93" Type="http://schemas.openxmlformats.org/officeDocument/2006/relationships/hyperlink" Target="https://en.wikipedia.org/wiki/Rheopecty" TargetMode="External"/><Relationship Id="rId98" Type="http://schemas.openxmlformats.org/officeDocument/2006/relationships/hyperlink" Target="https://www.ifm.tu-berlin.de/fileadmin/fg49/AbschlussarbeiteundProjekte/messungen/internship_report_FannyRoziere_Temperature_dependence_of_viscosity_of_non_Newtonian_materials.pdf" TargetMode="External"/><Relationship Id="rId3" Type="http://schemas.openxmlformats.org/officeDocument/2006/relationships/styles" Target="styles.xml"/><Relationship Id="rId12" Type="http://schemas.openxmlformats.org/officeDocument/2006/relationships/hyperlink" Target="https://www.acs.org/content/acs/en/education/resources/highschool/chemmatters/products.html" TargetMode="External"/><Relationship Id="rId17" Type="http://schemas.openxmlformats.org/officeDocument/2006/relationships/hyperlink" Target="http://teachers.egfi-k12.org/activity-cornstarch-ooze/" TargetMode="External"/><Relationship Id="rId25" Type="http://schemas.openxmlformats.org/officeDocument/2006/relationships/hyperlink" Target="http://pubs.acs.org/doi/pdf/10.1021/ed082p445" TargetMode="External"/><Relationship Id="rId33" Type="http://schemas.openxmlformats.org/officeDocument/2006/relationships/hyperlink" Target="https://www.youtube.com/watch?v=Z-PVNYt0Nqs" TargetMode="External"/><Relationship Id="rId38" Type="http://schemas.openxmlformats.org/officeDocument/2006/relationships/hyperlink" Target="https://www.youtube.com/watch?v=DQoelYi6qfw" TargetMode="External"/><Relationship Id="rId46" Type="http://schemas.openxmlformats.org/officeDocument/2006/relationships/hyperlink" Target="https://www.youtube.com/watch?v=tE3TjXpWPmo" TargetMode="External"/><Relationship Id="rId59" Type="http://schemas.openxmlformats.org/officeDocument/2006/relationships/image" Target="media/image4.jpeg"/><Relationship Id="rId67" Type="http://schemas.openxmlformats.org/officeDocument/2006/relationships/hyperlink" Target="http://www.physics.usyd.edu.au/super/life_sciences/PM/PM5.pdf" TargetMode="External"/><Relationship Id="rId103" Type="http://schemas.openxmlformats.org/officeDocument/2006/relationships/hyperlink" Target="http://www.rheosense.com/applications/viscosity/newtonian-non-newtonian" TargetMode="External"/><Relationship Id="rId108" Type="http://schemas.openxmlformats.org/officeDocument/2006/relationships/hyperlink" Target="http://abcnews.go.com/Technology/story?id=119270&amp;page=1" TargetMode="External"/><Relationship Id="rId116" Type="http://schemas.openxmlformats.org/officeDocument/2006/relationships/fontTable" Target="fontTable.xml"/><Relationship Id="rId20" Type="http://schemas.openxmlformats.org/officeDocument/2006/relationships/hyperlink" Target="http://www.leaps.ucsb.edu/forms/FUSEII_%20Nonnewtonian_fluids.pdf" TargetMode="External"/><Relationship Id="rId41" Type="http://schemas.openxmlformats.org/officeDocument/2006/relationships/hyperlink" Target="http://slideplayer.com/slide/9769275/" TargetMode="External"/><Relationship Id="rId54" Type="http://schemas.openxmlformats.org/officeDocument/2006/relationships/hyperlink" Target="http://www.wikihow.com/Make-Moon-Sand" TargetMode="External"/><Relationship Id="rId62" Type="http://schemas.openxmlformats.org/officeDocument/2006/relationships/hyperlink" Target="http://newatlas.com/d3o-motorcycle-armour-trauma-test/14227/" TargetMode="External"/><Relationship Id="rId70" Type="http://schemas.openxmlformats.org/officeDocument/2006/relationships/hyperlink" Target="http://www.efm.leeds.ac.uk/CIVE/CIVE1400/PDF/Notes/section1.pdf" TargetMode="External"/><Relationship Id="rId75" Type="http://schemas.openxmlformats.org/officeDocument/2006/relationships/hyperlink" Target="http://www.firstscience.com/SITE/ARTICLES/ketchup.asp" TargetMode="External"/><Relationship Id="rId83" Type="http://schemas.openxmlformats.org/officeDocument/2006/relationships/hyperlink" Target="http://www.me.rochester.edu/courses/ME241.gans/ShearThickening(2).pdf" TargetMode="External"/><Relationship Id="rId88" Type="http://schemas.openxmlformats.org/officeDocument/2006/relationships/hyperlink" Target="http://www.rheothing.com/2012/11/is-ketchup-really-thixotropic.html" TargetMode="External"/><Relationship Id="rId91" Type="http://schemas.openxmlformats.org/officeDocument/2006/relationships/hyperlink" Target="http://casehistories.geoengineer.org/volume/volume1/issue3/IJGCH_1_3_2.pdf" TargetMode="External"/><Relationship Id="rId96" Type="http://schemas.openxmlformats.org/officeDocument/2006/relationships/hyperlink" Target="http://www.viscopedia.com/basics/factors-affecting-viscometry/" TargetMode="External"/><Relationship Id="rId111" Type="http://schemas.openxmlformats.org/officeDocument/2006/relationships/hyperlink" Target="http://www.bbc.com/future/story/20160323-can-quicksand-really-suck-you-to-your-dea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eb.stanford.edu/group/lpchscience/cgi-bin/wordpress/images/Viscosity-T.pdf" TargetMode="External"/><Relationship Id="rId28" Type="http://schemas.openxmlformats.org/officeDocument/2006/relationships/hyperlink" Target="http://pubs.acs.org/doi/pdf/10.1021/acs.jchemed.5b00587" TargetMode="External"/><Relationship Id="rId36" Type="http://schemas.openxmlformats.org/officeDocument/2006/relationships/hyperlink" Target="https://www.britannica.com/science/fluid-physics/images-videos" TargetMode="External"/><Relationship Id="rId49" Type="http://schemas.openxmlformats.org/officeDocument/2006/relationships/hyperlink" Target="http://sciencespot.net/Pages/classchem.html%23Anchor-poly" TargetMode="External"/><Relationship Id="rId57" Type="http://schemas.openxmlformats.org/officeDocument/2006/relationships/image" Target="media/image3.jpeg"/><Relationship Id="rId106" Type="http://schemas.openxmlformats.org/officeDocument/2006/relationships/hyperlink" Target="http://www.upmpg.com/tech_articles/motoroil_viscosity/" TargetMode="External"/><Relationship Id="rId114" Type="http://schemas.openxmlformats.org/officeDocument/2006/relationships/footer" Target="footer5.xml"/><Relationship Id="rId10" Type="http://schemas.openxmlformats.org/officeDocument/2006/relationships/hyperlink" Target="mailto:bbleam@verizon.net" TargetMode="External"/><Relationship Id="rId31" Type="http://schemas.openxmlformats.org/officeDocument/2006/relationships/hyperlink" Target="https://phet.colorado.edu/en/simulation/legacy/density" TargetMode="External"/><Relationship Id="rId44" Type="http://schemas.openxmlformats.org/officeDocument/2006/relationships/hyperlink" Target="https://www.youtube.com/watch?v=MJTGwZM05lQ" TargetMode="External"/><Relationship Id="rId52" Type="http://schemas.openxmlformats.org/officeDocument/2006/relationships/hyperlink" Target="https://www.teachengineering.org/lessons/view/cub_surg_lesson03" TargetMode="External"/><Relationship Id="rId60" Type="http://schemas.openxmlformats.org/officeDocument/2006/relationships/hyperlink" Target="https://www.d3o.com/" TargetMode="External"/><Relationship Id="rId65" Type="http://schemas.openxmlformats.org/officeDocument/2006/relationships/hyperlink" Target="http://inventorspot.com/articles/gel_cushions_falls_can_also_stop_bullets_d3o_24587" TargetMode="External"/><Relationship Id="rId73" Type="http://schemas.openxmlformats.org/officeDocument/2006/relationships/hyperlink" Target="http://www.thermopedia.com/content/986/" TargetMode="External"/><Relationship Id="rId78" Type="http://schemas.openxmlformats.org/officeDocument/2006/relationships/hyperlink" Target="https://science.nasa.gov/science-news/science-at-nasa/2008/25apr_cvx2" TargetMode="External"/><Relationship Id="rId81" Type="http://schemas.openxmlformats.org/officeDocument/2006/relationships/hyperlink" Target="http://authors.library.caltech.edu/16539/1/Wagner2009p6165Phys_Today.pdf" TargetMode="External"/><Relationship Id="rId86" Type="http://schemas.openxmlformats.org/officeDocument/2006/relationships/hyperlink" Target="http://phys.org/news/2012-07-duo-non-newtonian-fluids-harden-impact.html" TargetMode="External"/><Relationship Id="rId94" Type="http://schemas.openxmlformats.org/officeDocument/2006/relationships/hyperlink" Target="https://en.wikipedia.org/wiki/Time-dependent_viscosity" TargetMode="External"/><Relationship Id="rId99" Type="http://schemas.openxmlformats.org/officeDocument/2006/relationships/hyperlink" Target="http://www.brookfieldengineering.com/education/viscosity_whymeasure.asp%23newtonian" TargetMode="External"/><Relationship Id="rId101" Type="http://schemas.openxmlformats.org/officeDocument/2006/relationships/hyperlink" Target="https://ediblesciencefaire.wordpress.com/viscosity-poster/"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nisenet.com/sites/default/files/catalog/uploads/8379/liquid_body_armor.pdf" TargetMode="External"/><Relationship Id="rId39" Type="http://schemas.openxmlformats.org/officeDocument/2006/relationships/hyperlink" Target="https://www.youtube.com/watch?v=PdQyFVNjhgs" TargetMode="External"/><Relationship Id="rId109" Type="http://schemas.openxmlformats.org/officeDocument/2006/relationships/hyperlink" Target="http://auto.howstuffworks.com/fuel-efficiency/fuel-consumption/question1641.htm" TargetMode="External"/><Relationship Id="rId34" Type="http://schemas.openxmlformats.org/officeDocument/2006/relationships/hyperlink" Target="https://www.youtube.com/watch?v=lk1vCIopa00&amp;t=17s" TargetMode="External"/><Relationship Id="rId50" Type="http://schemas.openxmlformats.org/officeDocument/2006/relationships/hyperlink" Target="http://sciencelearn.org.nz/Teacher-Ideas/Unit-plans-and-planning/Unit-plan-Strange-Liquids" TargetMode="External"/><Relationship Id="rId55" Type="http://schemas.openxmlformats.org/officeDocument/2006/relationships/hyperlink" Target="http://chemistry.about.com/od/chemistryactivities/fl/Kinetic-Sand-Recipe.htm" TargetMode="External"/><Relationship Id="rId76" Type="http://schemas.openxmlformats.org/officeDocument/2006/relationships/hyperlink" Target="https://science.nasa.gov/science-news/science-at-nasa/2002/07jun_elastic_fluids" TargetMode="External"/><Relationship Id="rId97" Type="http://schemas.openxmlformats.org/officeDocument/2006/relationships/hyperlink" Target="http://www.csun.edu/~dsw/lect5_geodyn_stress.pdf" TargetMode="External"/><Relationship Id="rId104" Type="http://schemas.openxmlformats.org/officeDocument/2006/relationships/hyperlink" Target="http://standards.sae.org/j300_201501/" TargetMode="External"/><Relationship Id="rId7" Type="http://schemas.openxmlformats.org/officeDocument/2006/relationships/footnotes" Target="footnotes.xml"/><Relationship Id="rId71" Type="http://schemas.openxmlformats.org/officeDocument/2006/relationships/hyperlink" Target="http://web.stanford.edu/~mjlgg/cnnf.pdf" TargetMode="External"/><Relationship Id="rId92" Type="http://schemas.openxmlformats.org/officeDocument/2006/relationships/hyperlink" Target="http://io9.gizmodo.com/this-pole-climbing-rheopectic-fluid-might-one-day-keep-1505594148" TargetMode="External"/><Relationship Id="rId2" Type="http://schemas.openxmlformats.org/officeDocument/2006/relationships/numbering" Target="numbering.xml"/><Relationship Id="rId29" Type="http://schemas.openxmlformats.org/officeDocument/2006/relationships/hyperlink" Target="https://phet.colorado.edu/en/simulation/legacy/fluid-pressure-and-flo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8C42-7DC6-4D97-8918-0814DC68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37</TotalTime>
  <Pages>23</Pages>
  <Words>6661</Words>
  <Characters>51282</Characters>
  <Application>Microsoft Office Word</Application>
  <DocSecurity>0</DocSecurity>
  <Lines>427</Lines>
  <Paragraphs>115</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57828</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10</cp:revision>
  <cp:lastPrinted>2008-10-01T13:11:00Z</cp:lastPrinted>
  <dcterms:created xsi:type="dcterms:W3CDTF">2017-01-12T14:27:00Z</dcterms:created>
  <dcterms:modified xsi:type="dcterms:W3CDTF">2017-01-23T16:00:00Z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